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FAQ Generator is designed to automate the creation of frequently asked questions from technical documentation. It processes multiple document formats and produces a clean deduplicated FAQ in Markdown format. The tool is built with reliability in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