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10D" w:rsidRPr="00D2244E" w:rsidRDefault="00B92218" w:rsidP="00D6210D">
      <w:pPr>
        <w:ind w:right="-46"/>
        <w:jc w:val="center"/>
        <w:rPr>
          <w:rFonts w:ascii="MV Boli" w:hAnsi="MV Boli" w:cs="MV Boli"/>
          <w:b/>
          <w:sz w:val="70"/>
          <w:szCs w:val="70"/>
        </w:rPr>
      </w:pPr>
      <w:r w:rsidRPr="00D2244E">
        <w:rPr>
          <w:rFonts w:ascii="MV Boli" w:hAnsi="MV Boli" w:cs="MV Boli"/>
          <w:b/>
          <w:sz w:val="70"/>
          <w:szCs w:val="70"/>
        </w:rPr>
        <w:t>Simple 2D Graph Plotting Abstract</w:t>
      </w:r>
    </w:p>
    <w:p w:rsidR="00D6210D" w:rsidRPr="00D2244E" w:rsidRDefault="00D6210D" w:rsidP="00D6210D">
      <w:pPr>
        <w:rPr>
          <w:rFonts w:cstheme="minorHAnsi"/>
          <w:sz w:val="30"/>
          <w:szCs w:val="30"/>
        </w:rPr>
      </w:pPr>
    </w:p>
    <w:p w:rsidR="00D2244E" w:rsidRPr="00D2244E" w:rsidRDefault="00D6210D" w:rsidP="007006BE">
      <w:pPr>
        <w:jc w:val="both"/>
        <w:rPr>
          <w:rFonts w:cstheme="minorHAnsi"/>
          <w:sz w:val="30"/>
          <w:szCs w:val="30"/>
        </w:rPr>
      </w:pPr>
      <w:r w:rsidRPr="00D2244E">
        <w:rPr>
          <w:rFonts w:cstheme="minorHAnsi"/>
          <w:sz w:val="30"/>
          <w:szCs w:val="30"/>
        </w:rPr>
        <w:t xml:space="preserve">Simple </w:t>
      </w:r>
      <w:r w:rsidR="00844565" w:rsidRPr="00D2244E">
        <w:rPr>
          <w:rFonts w:cstheme="minorHAnsi"/>
          <w:sz w:val="30"/>
          <w:szCs w:val="30"/>
        </w:rPr>
        <w:t>2D graph plotting is a mini-project implemented on C++ platform</w:t>
      </w:r>
      <w:r w:rsidR="00D2244E" w:rsidRPr="00D2244E">
        <w:rPr>
          <w:rFonts w:cstheme="minorHAnsi"/>
          <w:sz w:val="30"/>
          <w:szCs w:val="30"/>
        </w:rPr>
        <w:t xml:space="preserve"> to plot two dimensional graphs. </w:t>
      </w:r>
      <w:r w:rsidRPr="00D2244E">
        <w:rPr>
          <w:rFonts w:cstheme="minorHAnsi"/>
          <w:sz w:val="30"/>
          <w:szCs w:val="30"/>
        </w:rPr>
        <w:t>Th</w:t>
      </w:r>
      <w:r w:rsidR="007006BE">
        <w:rPr>
          <w:rFonts w:cstheme="minorHAnsi"/>
          <w:sz w:val="30"/>
          <w:szCs w:val="30"/>
        </w:rPr>
        <w:t>e main module</w:t>
      </w:r>
      <w:r w:rsidR="00844565" w:rsidRPr="00D2244E">
        <w:rPr>
          <w:rFonts w:cstheme="minorHAnsi"/>
          <w:sz w:val="30"/>
          <w:szCs w:val="30"/>
        </w:rPr>
        <w:t xml:space="preserve"> used in the program</w:t>
      </w:r>
      <w:r w:rsidRPr="00D2244E">
        <w:rPr>
          <w:rFonts w:cstheme="minorHAnsi"/>
          <w:sz w:val="30"/>
          <w:szCs w:val="30"/>
        </w:rPr>
        <w:t xml:space="preserve"> is ‘</w:t>
      </w:r>
      <w:proofErr w:type="spellStart"/>
      <w:r w:rsidR="007006BE">
        <w:rPr>
          <w:rFonts w:cstheme="minorHAnsi"/>
          <w:b/>
          <w:sz w:val="30"/>
          <w:szCs w:val="30"/>
        </w:rPr>
        <w:t>graphics.h</w:t>
      </w:r>
      <w:proofErr w:type="spellEnd"/>
      <w:r w:rsidRPr="00D2244E">
        <w:rPr>
          <w:rFonts w:cstheme="minorHAnsi"/>
          <w:sz w:val="30"/>
          <w:szCs w:val="30"/>
        </w:rPr>
        <w:t>’</w:t>
      </w:r>
      <w:r w:rsidR="007006BE">
        <w:rPr>
          <w:rFonts w:cstheme="minorHAnsi"/>
          <w:sz w:val="30"/>
          <w:szCs w:val="30"/>
        </w:rPr>
        <w:t xml:space="preserve"> which include various predefined functions to achieve drawing lines, circles, and mouse applications</w:t>
      </w:r>
      <w:r w:rsidR="00A550BE" w:rsidRPr="00D2244E">
        <w:rPr>
          <w:rFonts w:cstheme="minorHAnsi"/>
          <w:sz w:val="30"/>
          <w:szCs w:val="30"/>
        </w:rPr>
        <w:t>.</w:t>
      </w:r>
      <w:r w:rsidR="00D2244E" w:rsidRPr="00D2244E">
        <w:rPr>
          <w:rFonts w:cstheme="minorHAnsi"/>
          <w:sz w:val="30"/>
          <w:szCs w:val="30"/>
        </w:rPr>
        <w:t>tion will open a small window and draw a 2D graph.</w:t>
      </w:r>
    </w:p>
    <w:p w:rsidR="00844565" w:rsidRPr="00D2244E" w:rsidRDefault="00807E79" w:rsidP="007006BE">
      <w:pPr>
        <w:jc w:val="both"/>
        <w:rPr>
          <w:rFonts w:cstheme="minorHAnsi"/>
          <w:sz w:val="30"/>
          <w:szCs w:val="30"/>
        </w:rPr>
      </w:pPr>
      <w:r w:rsidRPr="00D2244E">
        <w:rPr>
          <w:rFonts w:cstheme="minorHAnsi"/>
          <w:sz w:val="30"/>
          <w:szCs w:val="30"/>
        </w:rPr>
        <w:t xml:space="preserve">We can include two separate graph’s plot data in a single </w:t>
      </w:r>
      <w:proofErr w:type="spellStart"/>
      <w:r w:rsidRPr="00D2244E">
        <w:rPr>
          <w:rFonts w:cstheme="minorHAnsi"/>
          <w:sz w:val="30"/>
          <w:szCs w:val="30"/>
        </w:rPr>
        <w:t>plotdata</w:t>
      </w:r>
      <w:proofErr w:type="spellEnd"/>
      <w:r w:rsidRPr="00D2244E">
        <w:rPr>
          <w:rFonts w:cstheme="minorHAnsi"/>
          <w:sz w:val="30"/>
          <w:szCs w:val="30"/>
        </w:rPr>
        <w:t xml:space="preserve"> object.</w:t>
      </w:r>
      <w:r w:rsidR="00D2244E" w:rsidRPr="00D2244E">
        <w:rPr>
          <w:rFonts w:cstheme="minorHAnsi"/>
          <w:sz w:val="30"/>
          <w:szCs w:val="30"/>
        </w:rPr>
        <w:t xml:space="preserve"> We can also initialise the </w:t>
      </w:r>
      <w:proofErr w:type="spellStart"/>
      <w:r w:rsidR="00D2244E" w:rsidRPr="00D2244E">
        <w:rPr>
          <w:rFonts w:cstheme="minorHAnsi"/>
          <w:sz w:val="30"/>
          <w:szCs w:val="30"/>
        </w:rPr>
        <w:t>plotdata</w:t>
      </w:r>
      <w:proofErr w:type="spellEnd"/>
      <w:r w:rsidR="00D2244E" w:rsidRPr="00D2244E">
        <w:rPr>
          <w:rFonts w:cstheme="minorHAnsi"/>
          <w:sz w:val="30"/>
          <w:szCs w:val="30"/>
        </w:rPr>
        <w:t xml:space="preserve"> objects with the range of the graph to be viewed. </w:t>
      </w:r>
      <w:r w:rsidRPr="00D2244E">
        <w:rPr>
          <w:rFonts w:cstheme="minorHAnsi"/>
          <w:sz w:val="30"/>
          <w:szCs w:val="30"/>
        </w:rPr>
        <w:t xml:space="preserve">While calling the </w:t>
      </w:r>
      <w:r w:rsidR="00D2244E" w:rsidRPr="00D2244E">
        <w:rPr>
          <w:rFonts w:cstheme="minorHAnsi"/>
          <w:sz w:val="30"/>
          <w:szCs w:val="30"/>
        </w:rPr>
        <w:t xml:space="preserve">plot() </w:t>
      </w:r>
      <w:r w:rsidRPr="00D2244E">
        <w:rPr>
          <w:rFonts w:cstheme="minorHAnsi"/>
          <w:sz w:val="30"/>
          <w:szCs w:val="30"/>
        </w:rPr>
        <w:t>function we also have an option to give different colo</w:t>
      </w:r>
      <w:r w:rsidR="00844565" w:rsidRPr="00D2244E">
        <w:rPr>
          <w:rFonts w:cstheme="minorHAnsi"/>
          <w:sz w:val="30"/>
          <w:szCs w:val="30"/>
        </w:rPr>
        <w:t xml:space="preserve">urs to different </w:t>
      </w:r>
      <w:proofErr w:type="spellStart"/>
      <w:r w:rsidR="00844565" w:rsidRPr="00D2244E">
        <w:rPr>
          <w:rFonts w:cstheme="minorHAnsi"/>
          <w:sz w:val="30"/>
          <w:szCs w:val="30"/>
        </w:rPr>
        <w:t>graphs.The</w:t>
      </w:r>
      <w:proofErr w:type="spellEnd"/>
      <w:r w:rsidR="00844565" w:rsidRPr="00D2244E">
        <w:rPr>
          <w:rFonts w:cstheme="minorHAnsi"/>
          <w:sz w:val="30"/>
          <w:szCs w:val="30"/>
        </w:rPr>
        <w:t xml:space="preserve"> axes are automatically constrained to the range of the graph. But some functions will also be provided to extend the axes span. </w:t>
      </w:r>
    </w:p>
    <w:p w:rsidR="00306715" w:rsidRPr="00D2244E" w:rsidRDefault="00306715" w:rsidP="00D6210D">
      <w:pPr>
        <w:rPr>
          <w:rFonts w:cstheme="minorHAnsi"/>
          <w:sz w:val="30"/>
          <w:szCs w:val="30"/>
        </w:rPr>
      </w:pPr>
    </w:p>
    <w:p w:rsidR="00306715" w:rsidRDefault="00306715" w:rsidP="00D6210D">
      <w:pPr>
        <w:rPr>
          <w:rFonts w:cstheme="minorHAnsi"/>
          <w:sz w:val="28"/>
          <w:szCs w:val="28"/>
        </w:rPr>
      </w:pPr>
    </w:p>
    <w:p w:rsidR="00306715" w:rsidRDefault="00306715" w:rsidP="00D6210D">
      <w:pPr>
        <w:rPr>
          <w:rFonts w:cstheme="minorHAnsi"/>
          <w:sz w:val="28"/>
          <w:szCs w:val="28"/>
        </w:rPr>
      </w:pPr>
    </w:p>
    <w:p w:rsidR="00306715" w:rsidRPr="00306715" w:rsidRDefault="00306715" w:rsidP="00306715">
      <w:pPr>
        <w:spacing w:after="0"/>
        <w:jc w:val="right"/>
        <w:rPr>
          <w:rFonts w:cstheme="minorHAnsi"/>
          <w:sz w:val="28"/>
          <w:szCs w:val="28"/>
        </w:rPr>
      </w:pPr>
      <w:bookmarkStart w:id="0" w:name="_GoBack"/>
      <w:bookmarkEnd w:id="0"/>
      <w:proofErr w:type="spellStart"/>
      <w:r w:rsidRPr="00306715">
        <w:rPr>
          <w:rFonts w:cstheme="minorHAnsi"/>
          <w:sz w:val="28"/>
          <w:szCs w:val="28"/>
        </w:rPr>
        <w:t>Preethivardhan</w:t>
      </w:r>
      <w:proofErr w:type="spellEnd"/>
      <w:r w:rsidRPr="00306715">
        <w:rPr>
          <w:rFonts w:cstheme="minorHAnsi"/>
          <w:sz w:val="28"/>
          <w:szCs w:val="28"/>
        </w:rPr>
        <w:t xml:space="preserve"> </w:t>
      </w:r>
      <w:proofErr w:type="spellStart"/>
      <w:r w:rsidRPr="00306715">
        <w:rPr>
          <w:rFonts w:cstheme="minorHAnsi"/>
          <w:sz w:val="28"/>
          <w:szCs w:val="28"/>
        </w:rPr>
        <w:t>Anusri</w:t>
      </w:r>
      <w:proofErr w:type="spellEnd"/>
      <w:r w:rsidRPr="00306715">
        <w:rPr>
          <w:rFonts w:cstheme="minorHAnsi"/>
          <w:sz w:val="28"/>
          <w:szCs w:val="28"/>
        </w:rPr>
        <w:t xml:space="preserve"> </w:t>
      </w:r>
      <w:proofErr w:type="spellStart"/>
      <w:r w:rsidRPr="00306715">
        <w:rPr>
          <w:rFonts w:cstheme="minorHAnsi"/>
          <w:sz w:val="28"/>
          <w:szCs w:val="28"/>
        </w:rPr>
        <w:t>Ega</w:t>
      </w:r>
      <w:proofErr w:type="spellEnd"/>
    </w:p>
    <w:p w:rsidR="00306715" w:rsidRPr="00306715" w:rsidRDefault="00306715" w:rsidP="00306715">
      <w:pPr>
        <w:jc w:val="right"/>
        <w:rPr>
          <w:rFonts w:cstheme="minorHAnsi"/>
          <w:sz w:val="28"/>
          <w:szCs w:val="28"/>
        </w:rPr>
      </w:pPr>
      <w:r w:rsidRPr="00306715">
        <w:rPr>
          <w:rFonts w:cstheme="minorHAnsi"/>
          <w:sz w:val="28"/>
          <w:szCs w:val="28"/>
        </w:rPr>
        <w:t>160117737102</w:t>
      </w:r>
    </w:p>
    <w:p w:rsidR="00306715" w:rsidRPr="00306715" w:rsidRDefault="00306715" w:rsidP="00306715">
      <w:pPr>
        <w:spacing w:after="0"/>
        <w:jc w:val="right"/>
        <w:rPr>
          <w:rFonts w:cstheme="minorHAnsi"/>
          <w:sz w:val="28"/>
          <w:szCs w:val="28"/>
        </w:rPr>
      </w:pPr>
      <w:proofErr w:type="spellStart"/>
      <w:r w:rsidRPr="00306715">
        <w:rPr>
          <w:rFonts w:cstheme="minorHAnsi"/>
          <w:sz w:val="28"/>
          <w:szCs w:val="28"/>
        </w:rPr>
        <w:t>Hemanth</w:t>
      </w:r>
      <w:proofErr w:type="spellEnd"/>
      <w:r w:rsidRPr="00306715">
        <w:rPr>
          <w:rFonts w:cstheme="minorHAnsi"/>
          <w:sz w:val="28"/>
          <w:szCs w:val="28"/>
        </w:rPr>
        <w:t xml:space="preserve"> </w:t>
      </w:r>
      <w:proofErr w:type="spellStart"/>
      <w:r w:rsidRPr="00306715">
        <w:rPr>
          <w:rFonts w:cstheme="minorHAnsi"/>
          <w:sz w:val="28"/>
          <w:szCs w:val="28"/>
        </w:rPr>
        <w:t>Chanda</w:t>
      </w:r>
      <w:proofErr w:type="spellEnd"/>
    </w:p>
    <w:p w:rsidR="00306715" w:rsidRPr="00306715" w:rsidRDefault="00306715" w:rsidP="00306715">
      <w:pPr>
        <w:jc w:val="right"/>
        <w:rPr>
          <w:rFonts w:cstheme="minorHAnsi"/>
          <w:sz w:val="28"/>
          <w:szCs w:val="28"/>
        </w:rPr>
      </w:pPr>
      <w:r w:rsidRPr="00306715">
        <w:rPr>
          <w:rFonts w:cstheme="minorHAnsi"/>
          <w:sz w:val="28"/>
          <w:szCs w:val="28"/>
        </w:rPr>
        <w:t>160117737095</w:t>
      </w:r>
    </w:p>
    <w:p w:rsidR="00306715" w:rsidRPr="00306715" w:rsidRDefault="00A65263" w:rsidP="00306715">
      <w:pPr>
        <w:rPr>
          <w:rFonts w:cstheme="minorHAnsi"/>
          <w:b/>
          <w:sz w:val="30"/>
          <w:szCs w:val="30"/>
        </w:rPr>
      </w:pPr>
      <w:r>
        <w:rPr>
          <w:rFonts w:cstheme="minorHAnsi"/>
          <w:b/>
          <w:sz w:val="30"/>
          <w:szCs w:val="30"/>
        </w:rPr>
        <w:t>Coordinator of Mini-Project</w:t>
      </w:r>
      <w:r w:rsidR="00306715" w:rsidRPr="00306715">
        <w:rPr>
          <w:rFonts w:cstheme="minorHAnsi"/>
          <w:b/>
          <w:sz w:val="30"/>
          <w:szCs w:val="30"/>
        </w:rPr>
        <w:tab/>
      </w:r>
      <w:r w:rsidR="00306715" w:rsidRPr="00306715">
        <w:rPr>
          <w:rFonts w:cstheme="minorHAnsi"/>
          <w:b/>
          <w:sz w:val="30"/>
          <w:szCs w:val="30"/>
        </w:rPr>
        <w:tab/>
      </w:r>
      <w:r w:rsidR="00306715" w:rsidRPr="00306715">
        <w:rPr>
          <w:rFonts w:cstheme="minorHAnsi"/>
          <w:b/>
          <w:sz w:val="30"/>
          <w:szCs w:val="30"/>
        </w:rPr>
        <w:tab/>
      </w:r>
      <w:r w:rsidR="00306715" w:rsidRPr="00306715">
        <w:rPr>
          <w:rFonts w:cstheme="minorHAnsi"/>
          <w:b/>
          <w:sz w:val="30"/>
          <w:szCs w:val="30"/>
        </w:rPr>
        <w:tab/>
      </w:r>
      <w:r w:rsidR="00306715" w:rsidRPr="00306715">
        <w:rPr>
          <w:rFonts w:cstheme="minorHAnsi"/>
          <w:b/>
          <w:sz w:val="30"/>
          <w:szCs w:val="30"/>
        </w:rPr>
        <w:tab/>
      </w:r>
      <w:r w:rsidR="00306715" w:rsidRPr="00306715">
        <w:rPr>
          <w:rFonts w:cstheme="minorHAnsi"/>
          <w:b/>
          <w:sz w:val="30"/>
          <w:szCs w:val="30"/>
        </w:rPr>
        <w:tab/>
      </w:r>
      <w:r w:rsidR="00306715" w:rsidRPr="00306715">
        <w:rPr>
          <w:rFonts w:cstheme="minorHAnsi"/>
          <w:b/>
          <w:sz w:val="30"/>
          <w:szCs w:val="30"/>
        </w:rPr>
        <w:tab/>
      </w:r>
      <w:r w:rsidR="00306715" w:rsidRPr="00306715">
        <w:rPr>
          <w:rFonts w:cstheme="minorHAnsi"/>
          <w:b/>
          <w:sz w:val="30"/>
          <w:szCs w:val="30"/>
        </w:rPr>
        <w:tab/>
      </w:r>
    </w:p>
    <w:p w:rsidR="00306715" w:rsidRDefault="00306715" w:rsidP="00D6210D">
      <w:pPr>
        <w:rPr>
          <w:rFonts w:ascii="MV Boli" w:hAnsi="MV Boli" w:cs="MV Boli"/>
          <w:b/>
          <w:caps/>
          <w:sz w:val="52"/>
          <w:szCs w:val="52"/>
        </w:rPr>
      </w:pPr>
    </w:p>
    <w:p w:rsidR="00306715" w:rsidRPr="00306715" w:rsidRDefault="00306715" w:rsidP="00D6210D">
      <w:pPr>
        <w:rPr>
          <w:rFonts w:cstheme="minorHAnsi"/>
          <w:caps/>
          <w:sz w:val="30"/>
          <w:szCs w:val="30"/>
          <w:u w:val="single"/>
        </w:rPr>
      </w:pPr>
    </w:p>
    <w:sectPr w:rsidR="00306715" w:rsidRPr="00306715" w:rsidSect="00D6210D">
      <w:pgSz w:w="11906" w:h="16838"/>
      <w:pgMar w:top="993" w:right="991" w:bottom="1440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92218"/>
    <w:rsid w:val="001A499B"/>
    <w:rsid w:val="00306715"/>
    <w:rsid w:val="004F62F1"/>
    <w:rsid w:val="006D4002"/>
    <w:rsid w:val="007006BE"/>
    <w:rsid w:val="00807E79"/>
    <w:rsid w:val="00844565"/>
    <w:rsid w:val="009C2AF6"/>
    <w:rsid w:val="00A550BE"/>
    <w:rsid w:val="00A65263"/>
    <w:rsid w:val="00B92218"/>
    <w:rsid w:val="00D2244E"/>
    <w:rsid w:val="00D6210D"/>
    <w:rsid w:val="00D74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A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Administrator</cp:lastModifiedBy>
  <cp:revision>6</cp:revision>
  <dcterms:created xsi:type="dcterms:W3CDTF">2018-07-17T08:33:00Z</dcterms:created>
  <dcterms:modified xsi:type="dcterms:W3CDTF">2018-10-16T08:58:00Z</dcterms:modified>
</cp:coreProperties>
</file>