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2992" w14:textId="77777777" w:rsidR="00130CCD" w:rsidRDefault="00130CCD">
      <w:pPr>
        <w:spacing w:before="1600"/>
        <w:jc w:val="center"/>
        <w:rPr>
          <w:b/>
          <w:bCs/>
          <w:color w:val="2E75B6"/>
          <w:sz w:val="26"/>
          <w:szCs w:val="26"/>
        </w:rPr>
      </w:pPr>
    </w:p>
    <w:p w14:paraId="6DB21D21" w14:textId="77777777" w:rsidR="00130CCD" w:rsidRDefault="00130CCD">
      <w:pPr>
        <w:spacing w:before="1600"/>
        <w:jc w:val="center"/>
        <w:rPr>
          <w:b/>
          <w:bCs/>
          <w:color w:val="2E75B6"/>
          <w:sz w:val="26"/>
          <w:szCs w:val="26"/>
        </w:rPr>
      </w:pPr>
    </w:p>
    <w:p w14:paraId="6F82D0D6" w14:textId="52645232" w:rsidR="006B7168" w:rsidRDefault="00000000">
      <w:pPr>
        <w:spacing w:before="1600"/>
        <w:jc w:val="center"/>
      </w:pPr>
      <w:r>
        <w:rPr>
          <w:b/>
          <w:bCs/>
          <w:color w:val="2E75B6"/>
          <w:sz w:val="26"/>
          <w:szCs w:val="26"/>
        </w:rPr>
        <w:t>PROJECT REPORT</w:t>
      </w:r>
    </w:p>
    <w:p w14:paraId="623B8005" w14:textId="23A7AE7C" w:rsidR="006B7168" w:rsidRDefault="00000000" w:rsidP="00130CCD">
      <w:pPr>
        <w:spacing w:before="200" w:after="200"/>
        <w:jc w:val="center"/>
        <w:rPr>
          <w:b/>
          <w:bCs/>
          <w:color w:val="1B2A4A"/>
          <w:sz w:val="44"/>
          <w:szCs w:val="44"/>
        </w:rPr>
      </w:pPr>
      <w:r>
        <w:rPr>
          <w:b/>
          <w:bCs/>
          <w:color w:val="1B2A4A"/>
          <w:sz w:val="44"/>
          <w:szCs w:val="44"/>
        </w:rPr>
        <w:t>Weather Pattern Analysis &amp; Climate Insights Dashboar</w:t>
      </w:r>
      <w:r w:rsidR="00130CCD">
        <w:rPr>
          <w:b/>
          <w:bCs/>
          <w:color w:val="1B2A4A"/>
          <w:sz w:val="44"/>
          <w:szCs w:val="44"/>
        </w:rPr>
        <w:t>d</w:t>
      </w:r>
    </w:p>
    <w:p w14:paraId="362EEDA5" w14:textId="2AF59C24" w:rsidR="00130CCD" w:rsidRPr="00130CCD" w:rsidRDefault="00130CCD" w:rsidP="00130CCD">
      <w:pPr>
        <w:spacing w:before="200" w:after="200"/>
        <w:jc w:val="center"/>
        <w:rPr>
          <w:sz w:val="28"/>
          <w:szCs w:val="28"/>
        </w:rPr>
      </w:pPr>
      <w:r w:rsidRPr="00130CCD">
        <w:rPr>
          <w:b/>
          <w:bCs/>
          <w:color w:val="1B2A4A"/>
          <w:sz w:val="28"/>
          <w:szCs w:val="28"/>
        </w:rPr>
        <w:t>Prepared By :Preeti Raj</w:t>
      </w:r>
    </w:p>
    <w:p w14:paraId="1FAB3681" w14:textId="77777777" w:rsidR="006B7168" w:rsidRDefault="00000000">
      <w:r>
        <w:br w:type="page"/>
      </w:r>
    </w:p>
    <w:p w14:paraId="0656C1EB" w14:textId="77777777" w:rsidR="006B7168" w:rsidRDefault="00000000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B2A4A"/>
          <w:sz w:val="30"/>
          <w:szCs w:val="30"/>
        </w:rPr>
        <w:lastRenderedPageBreak/>
        <w:t>1. Business Problem &amp; Objective</w:t>
      </w:r>
    </w:p>
    <w:p w14:paraId="4959F9AF" w14:textId="77777777" w:rsidR="006B7168" w:rsidRDefault="00000000">
      <w:pPr>
        <w:spacing w:after="120"/>
      </w:pPr>
      <w:r>
        <w:rPr>
          <w:sz w:val="22"/>
          <w:szCs w:val="22"/>
        </w:rPr>
        <w:t>India's climate varies sharply across regions, and this variation directly affects planning decisions for agriculture, retail demand, disaster management, and infrastructure. Businesses and government bodies need a reliable, data-driven view of city-level weather patterns rather than relying on scattered or anecdotal information.</w:t>
      </w:r>
    </w:p>
    <w:p w14:paraId="1BCC99F3" w14:textId="77777777" w:rsidR="006B7168" w:rsidRDefault="00000000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Objective</w:t>
      </w:r>
    </w:p>
    <w:p w14:paraId="133ABDEC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Build an end-to-end analytics pipeline using real historical weather data (no mock data) for 9 major Indian cities.</w:t>
      </w:r>
    </w:p>
    <w:p w14:paraId="4F94B484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Identify temperature, precipitation, and sunshine trends across cities and over time.</w:t>
      </w:r>
    </w:p>
    <w:p w14:paraId="16DE051F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Deliver a business-style interactive dashboard that supports planning and decision-making.</w:t>
      </w:r>
    </w:p>
    <w:p w14:paraId="5E772F95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Translate the findings into actionable, non-technical recommendations.</w:t>
      </w:r>
    </w:p>
    <w:p w14:paraId="1D693F3F" w14:textId="77777777" w:rsidR="006B7168" w:rsidRDefault="00000000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B2A4A"/>
          <w:sz w:val="30"/>
          <w:szCs w:val="30"/>
        </w:rPr>
        <w:t>2. Data Source &amp; Methodology</w:t>
      </w:r>
    </w:p>
    <w:p w14:paraId="69AC1EBD" w14:textId="77777777" w:rsidR="006B7168" w:rsidRDefault="00000000">
      <w:pPr>
        <w:spacing w:after="120"/>
      </w:pPr>
      <w:r>
        <w:rPr>
          <w:sz w:val="22"/>
          <w:szCs w:val="22"/>
        </w:rPr>
        <w:t>Historical weather data was collected via the Open-Meteo API for 9 cities — Delhi, Mumbai, Bengaluru, Chennai, Kolkata, Hyderabad, Chandigarh, Jaipur, and Pune — covering a 3-year period (11 Sep 2023 to 11 Sep 2026).</w:t>
      </w:r>
    </w:p>
    <w:p w14:paraId="0B24241C" w14:textId="77777777" w:rsidR="006B7168" w:rsidRDefault="00000000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Pipeline</w:t>
      </w:r>
    </w:p>
    <w:p w14:paraId="048A0BC9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API Ingestion (Python) — config-driven script fetching all 9 cities' data.</w:t>
      </w:r>
    </w:p>
    <w:p w14:paraId="3EF2C7AE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Data Cleaning (Python) — validation, type conversion, and outlier checks.</w:t>
      </w:r>
    </w:p>
    <w:p w14:paraId="02E337C1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SQL Star Schema (PostgreSQL) — fact_weather, dim_date, dim_city tables with keys and indexes.</w:t>
      </w:r>
    </w:p>
    <w:p w14:paraId="61DE9CE9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Power BI Data Model — relationships, DAX measures, and a multi-page dashboard.</w:t>
      </w:r>
    </w:p>
    <w:p w14:paraId="34368086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Business Insights — city-wise and time-based analysis translated into recommendations.</w:t>
      </w:r>
    </w:p>
    <w:p w14:paraId="29ED520C" w14:textId="77777777" w:rsidR="006B7168" w:rsidRDefault="00000000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B2A4A"/>
          <w:sz w:val="30"/>
          <w:szCs w:val="30"/>
        </w:rPr>
        <w:t>3. Data Cleaning &amp; Validation</w:t>
      </w:r>
    </w:p>
    <w:p w14:paraId="10716723" w14:textId="77777777" w:rsidR="006B7168" w:rsidRDefault="00000000">
      <w:pPr>
        <w:spacing w:after="120"/>
      </w:pPr>
      <w:r>
        <w:rPr>
          <w:sz w:val="22"/>
          <w:szCs w:val="22"/>
        </w:rPr>
        <w:t>Data quality was verified at every stage before loading into the database: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6B7168" w14:paraId="17035C10" w14:textId="77777777">
        <w:tc>
          <w:tcPr>
            <w:tcW w:w="3200" w:type="dxa"/>
            <w:shd w:val="clear" w:color="auto" w:fill="1B2A4A"/>
          </w:tcPr>
          <w:p w14:paraId="698E55D8" w14:textId="77777777" w:rsidR="006B7168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6300" w:type="dxa"/>
            <w:shd w:val="clear" w:color="auto" w:fill="1B2A4A"/>
          </w:tcPr>
          <w:p w14:paraId="14803F26" w14:textId="77777777" w:rsidR="006B7168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6B7168" w14:paraId="33C09A9D" w14:textId="77777777">
        <w:tc>
          <w:tcPr>
            <w:tcW w:w="3200" w:type="dxa"/>
            <w:shd w:val="clear" w:color="auto" w:fill="F2F2F2"/>
          </w:tcPr>
          <w:p w14:paraId="76EFA1AF" w14:textId="77777777" w:rsidR="006B7168" w:rsidRDefault="00000000">
            <w:r>
              <w:rPr>
                <w:b/>
                <w:bCs/>
                <w:color w:val="1B2A4A"/>
              </w:rPr>
              <w:t>Total records</w:t>
            </w:r>
          </w:p>
        </w:tc>
        <w:tc>
          <w:tcPr>
            <w:tcW w:w="6300" w:type="dxa"/>
            <w:shd w:val="clear" w:color="auto" w:fill="FFFFFF"/>
          </w:tcPr>
          <w:p w14:paraId="621AA88A" w14:textId="77777777" w:rsidR="006B7168" w:rsidRDefault="00000000">
            <w:r>
              <w:rPr>
                <w:color w:val="000000"/>
              </w:rPr>
              <w:t>9,873 rows x 19 columns</w:t>
            </w:r>
          </w:p>
        </w:tc>
      </w:tr>
      <w:tr w:rsidR="006B7168" w14:paraId="73FA1054" w14:textId="77777777">
        <w:tc>
          <w:tcPr>
            <w:tcW w:w="3200" w:type="dxa"/>
            <w:shd w:val="clear" w:color="auto" w:fill="F2F2F2"/>
          </w:tcPr>
          <w:p w14:paraId="7EF842C3" w14:textId="77777777" w:rsidR="006B7168" w:rsidRDefault="00000000">
            <w:r>
              <w:rPr>
                <w:b/>
                <w:bCs/>
                <w:color w:val="1B2A4A"/>
              </w:rPr>
              <w:t>Missing values</w:t>
            </w:r>
          </w:p>
        </w:tc>
        <w:tc>
          <w:tcPr>
            <w:tcW w:w="6300" w:type="dxa"/>
            <w:shd w:val="clear" w:color="auto" w:fill="FFFFFF"/>
          </w:tcPr>
          <w:p w14:paraId="152628DB" w14:textId="77777777" w:rsidR="006B7168" w:rsidRDefault="00000000">
            <w:r>
              <w:rPr>
                <w:color w:val="000000"/>
              </w:rPr>
              <w:t>0</w:t>
            </w:r>
          </w:p>
        </w:tc>
      </w:tr>
      <w:tr w:rsidR="006B7168" w14:paraId="2FCD0D71" w14:textId="77777777">
        <w:tc>
          <w:tcPr>
            <w:tcW w:w="3200" w:type="dxa"/>
            <w:shd w:val="clear" w:color="auto" w:fill="F2F2F2"/>
          </w:tcPr>
          <w:p w14:paraId="5B515E40" w14:textId="77777777" w:rsidR="006B7168" w:rsidRDefault="00000000">
            <w:r>
              <w:rPr>
                <w:b/>
                <w:bCs/>
                <w:color w:val="1B2A4A"/>
              </w:rPr>
              <w:t>Duplicate rows</w:t>
            </w:r>
          </w:p>
        </w:tc>
        <w:tc>
          <w:tcPr>
            <w:tcW w:w="6300" w:type="dxa"/>
            <w:shd w:val="clear" w:color="auto" w:fill="FFFFFF"/>
          </w:tcPr>
          <w:p w14:paraId="5B99A147" w14:textId="77777777" w:rsidR="006B7168" w:rsidRDefault="00000000">
            <w:r>
              <w:rPr>
                <w:color w:val="000000"/>
              </w:rPr>
              <w:t>0</w:t>
            </w:r>
          </w:p>
        </w:tc>
      </w:tr>
      <w:tr w:rsidR="006B7168" w14:paraId="505553A8" w14:textId="77777777">
        <w:tc>
          <w:tcPr>
            <w:tcW w:w="3200" w:type="dxa"/>
            <w:shd w:val="clear" w:color="auto" w:fill="F2F2F2"/>
          </w:tcPr>
          <w:p w14:paraId="68896A0F" w14:textId="77777777" w:rsidR="006B7168" w:rsidRDefault="00000000">
            <w:r>
              <w:rPr>
                <w:b/>
                <w:bCs/>
                <w:color w:val="1B2A4A"/>
              </w:rPr>
              <w:t>Date coverage</w:t>
            </w:r>
          </w:p>
        </w:tc>
        <w:tc>
          <w:tcPr>
            <w:tcW w:w="6300" w:type="dxa"/>
            <w:shd w:val="clear" w:color="auto" w:fill="FFFFFF"/>
          </w:tcPr>
          <w:p w14:paraId="7AB6C29F" w14:textId="77777777" w:rsidR="006B7168" w:rsidRDefault="00000000">
            <w:r>
              <w:rPr>
                <w:color w:val="000000"/>
              </w:rPr>
              <w:t>1,097 days per city (identical range for all 9 cities)</w:t>
            </w:r>
          </w:p>
        </w:tc>
      </w:tr>
      <w:tr w:rsidR="006B7168" w14:paraId="4C43F2E0" w14:textId="77777777">
        <w:tc>
          <w:tcPr>
            <w:tcW w:w="3200" w:type="dxa"/>
            <w:shd w:val="clear" w:color="auto" w:fill="F2F2F2"/>
          </w:tcPr>
          <w:p w14:paraId="747744A5" w14:textId="77777777" w:rsidR="006B7168" w:rsidRDefault="00000000">
            <w:r>
              <w:rPr>
                <w:b/>
                <w:bCs/>
                <w:color w:val="1B2A4A"/>
              </w:rPr>
              <w:t>Outliers (temp, precipitation, wind speed)</w:t>
            </w:r>
          </w:p>
        </w:tc>
        <w:tc>
          <w:tcPr>
            <w:tcW w:w="6300" w:type="dxa"/>
            <w:shd w:val="clear" w:color="auto" w:fill="FFFFFF"/>
          </w:tcPr>
          <w:p w14:paraId="1E916E5F" w14:textId="77777777" w:rsidR="006B7168" w:rsidRDefault="00000000">
            <w:r>
              <w:rPr>
                <w:color w:val="000000"/>
              </w:rPr>
              <w:t>0 flagged in sanity checks</w:t>
            </w:r>
          </w:p>
        </w:tc>
      </w:tr>
    </w:tbl>
    <w:p w14:paraId="65C95656" w14:textId="77777777" w:rsidR="006B7168" w:rsidRDefault="006B7168">
      <w:pPr>
        <w:spacing w:after="120"/>
      </w:pPr>
    </w:p>
    <w:p w14:paraId="78020EB6" w14:textId="77777777" w:rsidR="006B7168" w:rsidRDefault="00000000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B2A4A"/>
          <w:sz w:val="30"/>
          <w:szCs w:val="30"/>
        </w:rPr>
        <w:t>4. Database Design</w:t>
      </w:r>
    </w:p>
    <w:p w14:paraId="01FB446C" w14:textId="77777777" w:rsidR="006B7168" w:rsidRDefault="00000000">
      <w:pPr>
        <w:spacing w:after="120"/>
      </w:pPr>
      <w:r>
        <w:rPr>
          <w:sz w:val="22"/>
          <w:szCs w:val="22"/>
        </w:rPr>
        <w:t>A star schema was implemented in PostgreSQL (database: weather_analytics) to support efficient querying and modeling in Power BI:</w:t>
      </w:r>
    </w:p>
    <w:p w14:paraId="1F7C90B8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dim_date — 1,097 rows, marked as the official Date Table</w:t>
      </w:r>
    </w:p>
    <w:p w14:paraId="08C8A024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dim_city — 9 rows, one per city</w:t>
      </w:r>
    </w:p>
    <w:p w14:paraId="13B43F86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fact_weather — 9,873 rows, linked to both dimension tables via foreign keys</w:t>
      </w:r>
    </w:p>
    <w:p w14:paraId="04F5C53C" w14:textId="77777777" w:rsidR="006B7168" w:rsidRDefault="00000000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B2A4A"/>
          <w:sz w:val="30"/>
          <w:szCs w:val="30"/>
        </w:rPr>
        <w:lastRenderedPageBreak/>
        <w:t>5. Key DAX Measures</w:t>
      </w:r>
    </w:p>
    <w:p w14:paraId="639C4232" w14:textId="77777777" w:rsidR="006B7168" w:rsidRDefault="00000000">
      <w:pPr>
        <w:spacing w:after="120"/>
      </w:pPr>
      <w:r>
        <w:rPr>
          <w:sz w:val="22"/>
          <w:szCs w:val="22"/>
        </w:rPr>
        <w:t>15 DAX measures were built across three categories: core aggregates, city comparisons, and time intelligence. The most business-relevant ones: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6B7168" w14:paraId="4066E6C4" w14:textId="77777777">
        <w:tc>
          <w:tcPr>
            <w:tcW w:w="4750" w:type="dxa"/>
            <w:shd w:val="clear" w:color="auto" w:fill="1B2A4A"/>
          </w:tcPr>
          <w:p w14:paraId="7CA4693A" w14:textId="77777777" w:rsidR="006B7168" w:rsidRDefault="00000000">
            <w:r>
              <w:rPr>
                <w:b/>
                <w:bCs/>
                <w:color w:val="FFFFFF"/>
              </w:rPr>
              <w:t>Measure</w:t>
            </w:r>
          </w:p>
        </w:tc>
        <w:tc>
          <w:tcPr>
            <w:tcW w:w="4750" w:type="dxa"/>
            <w:shd w:val="clear" w:color="auto" w:fill="1B2A4A"/>
          </w:tcPr>
          <w:p w14:paraId="4A65D9F2" w14:textId="77777777" w:rsidR="006B7168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6B7168" w14:paraId="1737A0EE" w14:textId="77777777">
        <w:tc>
          <w:tcPr>
            <w:tcW w:w="4750" w:type="dxa"/>
            <w:shd w:val="clear" w:color="auto" w:fill="FFFFFF"/>
          </w:tcPr>
          <w:p w14:paraId="46AFBC7A" w14:textId="77777777" w:rsidR="006B7168" w:rsidRDefault="00000000">
            <w:r>
              <w:rPr>
                <w:b/>
                <w:bCs/>
                <w:sz w:val="19"/>
                <w:szCs w:val="19"/>
              </w:rPr>
              <w:t>Avg Max / Min Temp</w:t>
            </w:r>
          </w:p>
        </w:tc>
        <w:tc>
          <w:tcPr>
            <w:tcW w:w="4750" w:type="dxa"/>
            <w:shd w:val="clear" w:color="auto" w:fill="FFFFFF"/>
          </w:tcPr>
          <w:p w14:paraId="5EDE74E7" w14:textId="77777777" w:rsidR="006B7168" w:rsidRDefault="00000000">
            <w:r>
              <w:rPr>
                <w:sz w:val="19"/>
                <w:szCs w:val="19"/>
              </w:rPr>
              <w:t>Core temperature aggregates across all cities and dates</w:t>
            </w:r>
          </w:p>
        </w:tc>
      </w:tr>
      <w:tr w:rsidR="006B7168" w14:paraId="186A7462" w14:textId="77777777">
        <w:tc>
          <w:tcPr>
            <w:tcW w:w="4750" w:type="dxa"/>
            <w:shd w:val="clear" w:color="auto" w:fill="F2F2F2"/>
          </w:tcPr>
          <w:p w14:paraId="4C258A39" w14:textId="77777777" w:rsidR="006B7168" w:rsidRDefault="00000000">
            <w:r>
              <w:rPr>
                <w:b/>
                <w:bCs/>
                <w:sz w:val="19"/>
                <w:szCs w:val="19"/>
              </w:rPr>
              <w:t>Avg Temp Range</w:t>
            </w:r>
          </w:p>
        </w:tc>
        <w:tc>
          <w:tcPr>
            <w:tcW w:w="4750" w:type="dxa"/>
            <w:shd w:val="clear" w:color="auto" w:fill="F2F2F2"/>
          </w:tcPr>
          <w:p w14:paraId="57349CA6" w14:textId="77777777" w:rsidR="006B7168" w:rsidRDefault="00000000">
            <w:r>
              <w:rPr>
                <w:sz w:val="19"/>
                <w:szCs w:val="19"/>
              </w:rPr>
              <w:t>Daily variation between max and min temperature</w:t>
            </w:r>
          </w:p>
        </w:tc>
      </w:tr>
      <w:tr w:rsidR="006B7168" w14:paraId="4F30A8D9" w14:textId="77777777">
        <w:tc>
          <w:tcPr>
            <w:tcW w:w="4750" w:type="dxa"/>
            <w:shd w:val="clear" w:color="auto" w:fill="FFFFFF"/>
          </w:tcPr>
          <w:p w14:paraId="46FF928B" w14:textId="77777777" w:rsidR="006B7168" w:rsidRDefault="00000000">
            <w:r>
              <w:rPr>
                <w:b/>
                <w:bCs/>
                <w:sz w:val="19"/>
                <w:szCs w:val="19"/>
              </w:rPr>
              <w:t>Total Precipitation / Total Rain</w:t>
            </w:r>
          </w:p>
        </w:tc>
        <w:tc>
          <w:tcPr>
            <w:tcW w:w="4750" w:type="dxa"/>
            <w:shd w:val="clear" w:color="auto" w:fill="FFFFFF"/>
          </w:tcPr>
          <w:p w14:paraId="55A5A826" w14:textId="77777777" w:rsidR="006B7168" w:rsidRDefault="00000000">
            <w:r>
              <w:rPr>
                <w:sz w:val="19"/>
                <w:szCs w:val="19"/>
              </w:rPr>
              <w:t>Cumulative rainfall volume per city</w:t>
            </w:r>
          </w:p>
        </w:tc>
      </w:tr>
      <w:tr w:rsidR="006B7168" w14:paraId="67D4AF34" w14:textId="77777777">
        <w:tc>
          <w:tcPr>
            <w:tcW w:w="4750" w:type="dxa"/>
            <w:shd w:val="clear" w:color="auto" w:fill="F2F2F2"/>
          </w:tcPr>
          <w:p w14:paraId="18CA6E04" w14:textId="77777777" w:rsidR="006B7168" w:rsidRDefault="00000000">
            <w:r>
              <w:rPr>
                <w:b/>
                <w:bCs/>
                <w:sz w:val="19"/>
                <w:szCs w:val="19"/>
              </w:rPr>
              <w:t>Rainy Days Count</w:t>
            </w:r>
          </w:p>
        </w:tc>
        <w:tc>
          <w:tcPr>
            <w:tcW w:w="4750" w:type="dxa"/>
            <w:shd w:val="clear" w:color="auto" w:fill="F2F2F2"/>
          </w:tcPr>
          <w:p w14:paraId="28EB597C" w14:textId="77777777" w:rsidR="006B7168" w:rsidRDefault="00000000">
            <w:r>
              <w:rPr>
                <w:sz w:val="19"/>
                <w:szCs w:val="19"/>
              </w:rPr>
              <w:t>Number of days with recorded precipitation</w:t>
            </w:r>
          </w:p>
        </w:tc>
      </w:tr>
      <w:tr w:rsidR="006B7168" w14:paraId="2030EF13" w14:textId="77777777">
        <w:tc>
          <w:tcPr>
            <w:tcW w:w="4750" w:type="dxa"/>
            <w:shd w:val="clear" w:color="auto" w:fill="FFFFFF"/>
          </w:tcPr>
          <w:p w14:paraId="655250D4" w14:textId="77777777" w:rsidR="006B7168" w:rsidRDefault="00000000">
            <w:r>
              <w:rPr>
                <w:b/>
                <w:bCs/>
                <w:sz w:val="19"/>
                <w:szCs w:val="19"/>
              </w:rPr>
              <w:t>Avg Sunshine Duration</w:t>
            </w:r>
          </w:p>
        </w:tc>
        <w:tc>
          <w:tcPr>
            <w:tcW w:w="4750" w:type="dxa"/>
            <w:shd w:val="clear" w:color="auto" w:fill="FFFFFF"/>
          </w:tcPr>
          <w:p w14:paraId="21F3C749" w14:textId="77777777" w:rsidR="006B7168" w:rsidRDefault="00000000">
            <w:r>
              <w:rPr>
                <w:sz w:val="19"/>
                <w:szCs w:val="19"/>
              </w:rPr>
              <w:t>Average daily sunshine hours (corrected from seconds to hours)</w:t>
            </w:r>
          </w:p>
        </w:tc>
      </w:tr>
      <w:tr w:rsidR="006B7168" w14:paraId="25526EC9" w14:textId="77777777">
        <w:tc>
          <w:tcPr>
            <w:tcW w:w="4750" w:type="dxa"/>
            <w:shd w:val="clear" w:color="auto" w:fill="F2F2F2"/>
          </w:tcPr>
          <w:p w14:paraId="10505E2F" w14:textId="77777777" w:rsidR="006B7168" w:rsidRDefault="00000000">
            <w:r>
              <w:rPr>
                <w:b/>
                <w:bCs/>
                <w:sz w:val="19"/>
                <w:szCs w:val="19"/>
              </w:rPr>
              <w:t>Hottest City / Wettest City</w:t>
            </w:r>
          </w:p>
        </w:tc>
        <w:tc>
          <w:tcPr>
            <w:tcW w:w="4750" w:type="dxa"/>
            <w:shd w:val="clear" w:color="auto" w:fill="F2F2F2"/>
          </w:tcPr>
          <w:p w14:paraId="7639DFFA" w14:textId="77777777" w:rsidR="006B7168" w:rsidRDefault="00000000">
            <w:r>
              <w:rPr>
                <w:sz w:val="19"/>
                <w:szCs w:val="19"/>
              </w:rPr>
              <w:t>Ranks cities dynamically by temperature and rainfall</w:t>
            </w:r>
          </w:p>
        </w:tc>
      </w:tr>
      <w:tr w:rsidR="006B7168" w14:paraId="5A9FB931" w14:textId="77777777">
        <w:tc>
          <w:tcPr>
            <w:tcW w:w="4750" w:type="dxa"/>
            <w:shd w:val="clear" w:color="auto" w:fill="FFFFFF"/>
          </w:tcPr>
          <w:p w14:paraId="6670DD53" w14:textId="77777777" w:rsidR="006B7168" w:rsidRDefault="00000000">
            <w:r>
              <w:rPr>
                <w:b/>
                <w:bCs/>
                <w:sz w:val="19"/>
                <w:szCs w:val="19"/>
              </w:rPr>
              <w:t>Temp Rank by City</w:t>
            </w:r>
          </w:p>
        </w:tc>
        <w:tc>
          <w:tcPr>
            <w:tcW w:w="4750" w:type="dxa"/>
            <w:shd w:val="clear" w:color="auto" w:fill="FFFFFF"/>
          </w:tcPr>
          <w:p w14:paraId="12E79DDC" w14:textId="77777777" w:rsidR="006B7168" w:rsidRDefault="00000000">
            <w:r>
              <w:rPr>
                <w:sz w:val="19"/>
                <w:szCs w:val="19"/>
              </w:rPr>
              <w:t>Ranks all 9 cities by average max temperature</w:t>
            </w:r>
          </w:p>
        </w:tc>
      </w:tr>
      <w:tr w:rsidR="006B7168" w14:paraId="2B617E92" w14:textId="77777777">
        <w:tc>
          <w:tcPr>
            <w:tcW w:w="4750" w:type="dxa"/>
            <w:shd w:val="clear" w:color="auto" w:fill="F2F2F2"/>
          </w:tcPr>
          <w:p w14:paraId="3C907673" w14:textId="77777777" w:rsidR="006B7168" w:rsidRDefault="00000000">
            <w:r>
              <w:rPr>
                <w:b/>
                <w:bCs/>
                <w:sz w:val="19"/>
                <w:szCs w:val="19"/>
              </w:rPr>
              <w:t>YoY Temp Change</w:t>
            </w:r>
          </w:p>
        </w:tc>
        <w:tc>
          <w:tcPr>
            <w:tcW w:w="4750" w:type="dxa"/>
            <w:shd w:val="clear" w:color="auto" w:fill="F2F2F2"/>
          </w:tcPr>
          <w:p w14:paraId="0D1CF7F7" w14:textId="77777777" w:rsidR="006B7168" w:rsidRDefault="00000000">
            <w:r>
              <w:rPr>
                <w:sz w:val="19"/>
                <w:szCs w:val="19"/>
              </w:rPr>
              <w:t>Year-over-year percentage change in temperature</w:t>
            </w:r>
          </w:p>
        </w:tc>
      </w:tr>
      <w:tr w:rsidR="006B7168" w14:paraId="0E2C9018" w14:textId="77777777">
        <w:tc>
          <w:tcPr>
            <w:tcW w:w="4750" w:type="dxa"/>
            <w:shd w:val="clear" w:color="auto" w:fill="FFFFFF"/>
          </w:tcPr>
          <w:p w14:paraId="56417796" w14:textId="77777777" w:rsidR="006B7168" w:rsidRDefault="00000000">
            <w:r>
              <w:rPr>
                <w:b/>
                <w:bCs/>
                <w:sz w:val="19"/>
                <w:szCs w:val="19"/>
              </w:rPr>
              <w:t>MoM Precipitation Change</w:t>
            </w:r>
          </w:p>
        </w:tc>
        <w:tc>
          <w:tcPr>
            <w:tcW w:w="4750" w:type="dxa"/>
            <w:shd w:val="clear" w:color="auto" w:fill="FFFFFF"/>
          </w:tcPr>
          <w:p w14:paraId="28959973" w14:textId="77777777" w:rsidR="006B7168" w:rsidRDefault="00000000">
            <w:r>
              <w:rPr>
                <w:sz w:val="19"/>
                <w:szCs w:val="19"/>
              </w:rPr>
              <w:t>Month-over-month change in rainfall</w:t>
            </w:r>
          </w:p>
        </w:tc>
      </w:tr>
      <w:tr w:rsidR="006B7168" w14:paraId="7B0B18E7" w14:textId="77777777">
        <w:tc>
          <w:tcPr>
            <w:tcW w:w="4750" w:type="dxa"/>
            <w:shd w:val="clear" w:color="auto" w:fill="F2F2F2"/>
          </w:tcPr>
          <w:p w14:paraId="5EA0AEDA" w14:textId="77777777" w:rsidR="006B7168" w:rsidRDefault="00000000">
            <w:r>
              <w:rPr>
                <w:b/>
                <w:bCs/>
                <w:sz w:val="19"/>
                <w:szCs w:val="19"/>
              </w:rPr>
              <w:t>Rolling 30-Day Avg Temp</w:t>
            </w:r>
          </w:p>
        </w:tc>
        <w:tc>
          <w:tcPr>
            <w:tcW w:w="4750" w:type="dxa"/>
            <w:shd w:val="clear" w:color="auto" w:fill="F2F2F2"/>
          </w:tcPr>
          <w:p w14:paraId="5560BBA2" w14:textId="77777777" w:rsidR="006B7168" w:rsidRDefault="00000000">
            <w:r>
              <w:rPr>
                <w:sz w:val="19"/>
                <w:szCs w:val="19"/>
              </w:rPr>
              <w:t>Smoothed trend line to reduce daily noise</w:t>
            </w:r>
          </w:p>
        </w:tc>
      </w:tr>
    </w:tbl>
    <w:p w14:paraId="73C75B10" w14:textId="77777777" w:rsidR="006B7168" w:rsidRDefault="006B7168">
      <w:pPr>
        <w:spacing w:after="120"/>
      </w:pPr>
    </w:p>
    <w:p w14:paraId="41FD6C79" w14:textId="77777777" w:rsidR="006B7168" w:rsidRDefault="00000000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B2A4A"/>
          <w:sz w:val="30"/>
          <w:szCs w:val="30"/>
        </w:rPr>
        <w:t>6. Dashboard Pages &amp; Insights</w:t>
      </w:r>
    </w:p>
    <w:p w14:paraId="32373AF2" w14:textId="77777777" w:rsidR="006B7168" w:rsidRDefault="00000000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Page 1 — Overview</w:t>
      </w:r>
    </w:p>
    <w:p w14:paraId="0BDD195A" w14:textId="77777777" w:rsidR="006B7168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377F6F1C" wp14:editId="2ED64A8F">
            <wp:extent cx="5715000" cy="325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5774" w14:textId="77777777" w:rsidR="006B7168" w:rsidRDefault="00000000">
      <w:pPr>
        <w:spacing w:after="300"/>
        <w:jc w:val="center"/>
      </w:pPr>
      <w:r>
        <w:rPr>
          <w:i/>
          <w:iCs/>
          <w:color w:val="555555"/>
        </w:rPr>
        <w:t>Overview page: KPI cards, temperature trend, and city-wise max temperature comparison.</w:t>
      </w:r>
    </w:p>
    <w:p w14:paraId="0C81DB1B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Across all 9 cities, the average max temperature is 33.1°C and average min temperature is 23.3°C.</w:t>
      </w:r>
    </w:p>
    <w:p w14:paraId="6CBF45BD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Chennai is the hottest city (avg max 35.89°C); Chandigarh is the coolest (avg max 30.16°C).</w:t>
      </w:r>
    </w:p>
    <w:p w14:paraId="00E366F0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4,739 rainy days were recorded in total across all cities over 3 years, with total precipitation of 34,245.6 mm.</w:t>
      </w:r>
    </w:p>
    <w:p w14:paraId="2EF0C1A8" w14:textId="77777777" w:rsidR="006B7168" w:rsidRDefault="00000000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Page 2 — City-Wise Weather Comparison</w:t>
      </w:r>
    </w:p>
    <w:p w14:paraId="654213E9" w14:textId="77777777" w:rsidR="006B7168" w:rsidRDefault="00000000">
      <w:pPr>
        <w:spacing w:before="150" w:after="80"/>
        <w:jc w:val="center"/>
      </w:pPr>
      <w:r>
        <w:rPr>
          <w:noProof/>
        </w:rPr>
        <w:lastRenderedPageBreak/>
        <w:drawing>
          <wp:inline distT="0" distB="0" distL="0" distR="0" wp14:anchorId="6DF70B11" wp14:editId="39707114">
            <wp:extent cx="5715000" cy="3267075"/>
            <wp:effectExtent l="0" t="0" r="0" b="0"/>
            <wp:docPr id="74215049" name="Picture 74215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BABC" w14:textId="77777777" w:rsidR="006B7168" w:rsidRDefault="00000000">
      <w:pPr>
        <w:spacing w:after="300"/>
        <w:jc w:val="center"/>
      </w:pPr>
      <w:r>
        <w:rPr>
          <w:i/>
          <w:iCs/>
          <w:color w:val="555555"/>
        </w:rPr>
        <w:t>City comparison page: max vs min temperature, total precipitation by city, and a full summary table.</w:t>
      </w:r>
    </w:p>
    <w:p w14:paraId="0AC27B71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Mumbai receives the highest total precipitation (~7,319 mm), followed by Kolkata (~6,281 mm).</w:t>
      </w:r>
    </w:p>
    <w:p w14:paraId="620659EB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Chandigarh receives the lowest precipitation (~2,021 mm) despite having the widest average temperature range (11.18°C).</w:t>
      </w:r>
    </w:p>
    <w:p w14:paraId="28B46B3B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Chennai has the smallest average temperature range (7.49°C), indicating a more stable daily climate.</w:t>
      </w:r>
    </w:p>
    <w:p w14:paraId="2C828EA0" w14:textId="5009E9FE" w:rsidR="006B7168" w:rsidRDefault="00000000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Page 3 — </w:t>
      </w:r>
      <w:r w:rsidR="00B1429F">
        <w:rPr>
          <w:b/>
          <w:bCs/>
          <w:color w:val="2E75B6"/>
          <w:sz w:val="24"/>
          <w:szCs w:val="24"/>
        </w:rPr>
        <w:t>Weather &amp; Precipitation Analysis</w:t>
      </w:r>
    </w:p>
    <w:p w14:paraId="264E4422" w14:textId="70A68CCB" w:rsidR="00B1429F" w:rsidRPr="00B1429F" w:rsidRDefault="00B1429F" w:rsidP="00B1429F">
      <w:pPr>
        <w:spacing w:before="150" w:after="80"/>
        <w:jc w:val="center"/>
      </w:pPr>
      <w:r w:rsidRPr="00B1429F">
        <w:drawing>
          <wp:inline distT="0" distB="0" distL="0" distR="0" wp14:anchorId="17AB6BAB" wp14:editId="1A560265">
            <wp:extent cx="5943600" cy="3335655"/>
            <wp:effectExtent l="0" t="0" r="0" b="0"/>
            <wp:docPr id="498408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61F3" w14:textId="50FB510C" w:rsidR="006B7168" w:rsidRDefault="006B7168">
      <w:pPr>
        <w:spacing w:before="150" w:after="80"/>
        <w:jc w:val="center"/>
      </w:pPr>
    </w:p>
    <w:p w14:paraId="3508683E" w14:textId="77777777" w:rsidR="006B7168" w:rsidRDefault="00000000">
      <w:pPr>
        <w:spacing w:after="300"/>
        <w:jc w:val="center"/>
      </w:pPr>
      <w:r>
        <w:rPr>
          <w:i/>
          <w:iCs/>
          <w:color w:val="555555"/>
        </w:rPr>
        <w:t>Time trends page: total precipitation by date, rolling 30-day average temperature, and year-over-year temperature change.</w:t>
      </w:r>
    </w:p>
    <w:p w14:paraId="1E93D882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The rolling 30-day average temperature shows a clear seasonal cycle repeating each year, with peaks around April-June and troughs around December-January.</w:t>
      </w:r>
    </w:p>
    <w:p w14:paraId="28E5BFBB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Precipitation spikes align with the monsoon months (roughly July-September) each year, consistent with the Indian monsoon pattern.</w:t>
      </w:r>
    </w:p>
    <w:p w14:paraId="10F92DDF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Note: the YoY Temp Change measure currently shows an unusually large value for the first year of data (since there is no prior year to compare against) before settling into a realistic range — this is flagged for correction in the next iteration.</w:t>
      </w:r>
    </w:p>
    <w:p w14:paraId="42617BAF" w14:textId="77777777" w:rsidR="006B7168" w:rsidRDefault="00000000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B2A4A"/>
          <w:sz w:val="30"/>
          <w:szCs w:val="30"/>
        </w:rPr>
        <w:t>7. Remaining Work</w:t>
      </w:r>
    </w:p>
    <w:p w14:paraId="30D2C0D7" w14:textId="77777777" w:rsidR="006B7168" w:rsidRDefault="00000000">
      <w:pPr>
        <w:spacing w:after="120"/>
      </w:pPr>
      <w:r>
        <w:rPr>
          <w:sz w:val="22"/>
          <w:szCs w:val="22"/>
        </w:rPr>
        <w:t>Two dashboard pages are still in progress and will be added in the next phase of this project:</w:t>
      </w:r>
    </w:p>
    <w:p w14:paraId="203CD0E6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Seasonal Analysis — month/season-wise breakdown of temperature and rainfall patterns.</w:t>
      </w:r>
    </w:p>
    <w:p w14:paraId="5826C465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Extreme Weather / Risk — identification of heatwave days, heavy rainfall events, and city-level risk scoring.</w:t>
      </w:r>
    </w:p>
    <w:p w14:paraId="62494369" w14:textId="77777777" w:rsidR="006B7168" w:rsidRDefault="00000000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B2A4A"/>
          <w:sz w:val="30"/>
          <w:szCs w:val="30"/>
        </w:rPr>
        <w:t>8. Business Recommendations</w:t>
      </w:r>
    </w:p>
    <w:p w14:paraId="2FAC027D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Cities with high total precipitation (Mumbai, Kolkata, Chennai) should prioritize drainage and flood-preparedness infrastructure ahead of monsoon months.</w:t>
      </w:r>
    </w:p>
    <w:p w14:paraId="74E84C19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Chandigarh and Jaipur, with wider daily temperature swings, may need more flexible energy demand planning (heating and cooling) than cities like Chennai with stable temperatures.</w:t>
      </w:r>
    </w:p>
    <w:p w14:paraId="0EBC615B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The clear seasonal cycle in temperature supports using the rolling 30-day trend for agricultural crop-cycle and retail-demand planning rather than relying on daily readings.</w:t>
      </w:r>
    </w:p>
    <w:p w14:paraId="6BEFA6B7" w14:textId="77777777" w:rsidR="006B7168" w:rsidRDefault="00000000">
      <w:pPr>
        <w:pStyle w:val="Heading1"/>
        <w:pBdr>
          <w:bottom w:val="single" w:sz="6" w:space="4" w:color="2E75B6"/>
        </w:pBdr>
        <w:spacing w:before="300" w:after="150"/>
      </w:pPr>
      <w:r>
        <w:rPr>
          <w:b/>
          <w:bCs/>
          <w:color w:val="1B2A4A"/>
          <w:sz w:val="30"/>
          <w:szCs w:val="30"/>
        </w:rPr>
        <w:t>9. Tools &amp; Tech Stack</w:t>
      </w:r>
    </w:p>
    <w:p w14:paraId="63DB9F55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Python — API ingestion, data cleaning, validation</w:t>
      </w:r>
    </w:p>
    <w:p w14:paraId="7B7C6C99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PostgreSQL — star schema data warehouse</w:t>
      </w:r>
    </w:p>
    <w:p w14:paraId="6F5F18EC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Power BI + DAX — data modeling and dashboard</w:t>
      </w:r>
    </w:p>
    <w:p w14:paraId="2E4C12F1" w14:textId="77777777" w:rsidR="006B716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Open-Meteo API — real historical weather data source</w:t>
      </w:r>
    </w:p>
    <w:sectPr w:rsidR="006B71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63288"/>
    <w:multiLevelType w:val="hybridMultilevel"/>
    <w:tmpl w:val="8BB41BAA"/>
    <w:lvl w:ilvl="0" w:tplc="BEBA7AFE">
      <w:start w:val="1"/>
      <w:numFmt w:val="bullet"/>
      <w:lvlText w:val="•"/>
      <w:lvlJc w:val="left"/>
      <w:pPr>
        <w:ind w:left="440" w:hanging="260"/>
      </w:pPr>
    </w:lvl>
    <w:lvl w:ilvl="1" w:tplc="CE983EAA">
      <w:numFmt w:val="decimal"/>
      <w:lvlText w:val=""/>
      <w:lvlJc w:val="left"/>
    </w:lvl>
    <w:lvl w:ilvl="2" w:tplc="728250DC">
      <w:numFmt w:val="decimal"/>
      <w:lvlText w:val=""/>
      <w:lvlJc w:val="left"/>
    </w:lvl>
    <w:lvl w:ilvl="3" w:tplc="9E721528">
      <w:numFmt w:val="decimal"/>
      <w:lvlText w:val=""/>
      <w:lvlJc w:val="left"/>
    </w:lvl>
    <w:lvl w:ilvl="4" w:tplc="0684429A">
      <w:numFmt w:val="decimal"/>
      <w:lvlText w:val=""/>
      <w:lvlJc w:val="left"/>
    </w:lvl>
    <w:lvl w:ilvl="5" w:tplc="81A4EA2A">
      <w:numFmt w:val="decimal"/>
      <w:lvlText w:val=""/>
      <w:lvlJc w:val="left"/>
    </w:lvl>
    <w:lvl w:ilvl="6" w:tplc="F1A268AA">
      <w:numFmt w:val="decimal"/>
      <w:lvlText w:val=""/>
      <w:lvlJc w:val="left"/>
    </w:lvl>
    <w:lvl w:ilvl="7" w:tplc="BF76825C">
      <w:numFmt w:val="decimal"/>
      <w:lvlText w:val=""/>
      <w:lvlJc w:val="left"/>
    </w:lvl>
    <w:lvl w:ilvl="8" w:tplc="8A3EE286">
      <w:numFmt w:val="decimal"/>
      <w:lvlText w:val=""/>
      <w:lvlJc w:val="left"/>
    </w:lvl>
  </w:abstractNum>
  <w:abstractNum w:abstractNumId="1" w15:restartNumberingAfterBreak="0">
    <w:nsid w:val="4FEF47BD"/>
    <w:multiLevelType w:val="hybridMultilevel"/>
    <w:tmpl w:val="D1625DE0"/>
    <w:lvl w:ilvl="0" w:tplc="AEDA8488">
      <w:start w:val="1"/>
      <w:numFmt w:val="bullet"/>
      <w:lvlText w:val="●"/>
      <w:lvlJc w:val="left"/>
      <w:pPr>
        <w:ind w:left="720" w:hanging="360"/>
      </w:pPr>
    </w:lvl>
    <w:lvl w:ilvl="1" w:tplc="D7207680">
      <w:start w:val="1"/>
      <w:numFmt w:val="bullet"/>
      <w:lvlText w:val="○"/>
      <w:lvlJc w:val="left"/>
      <w:pPr>
        <w:ind w:left="1440" w:hanging="360"/>
      </w:pPr>
    </w:lvl>
    <w:lvl w:ilvl="2" w:tplc="8A4C2BEE">
      <w:start w:val="1"/>
      <w:numFmt w:val="bullet"/>
      <w:lvlText w:val="■"/>
      <w:lvlJc w:val="left"/>
      <w:pPr>
        <w:ind w:left="2160" w:hanging="360"/>
      </w:pPr>
    </w:lvl>
    <w:lvl w:ilvl="3" w:tplc="AFD870D4">
      <w:start w:val="1"/>
      <w:numFmt w:val="bullet"/>
      <w:lvlText w:val="●"/>
      <w:lvlJc w:val="left"/>
      <w:pPr>
        <w:ind w:left="2880" w:hanging="360"/>
      </w:pPr>
    </w:lvl>
    <w:lvl w:ilvl="4" w:tplc="FCB8C78E">
      <w:start w:val="1"/>
      <w:numFmt w:val="bullet"/>
      <w:lvlText w:val="○"/>
      <w:lvlJc w:val="left"/>
      <w:pPr>
        <w:ind w:left="3600" w:hanging="360"/>
      </w:pPr>
    </w:lvl>
    <w:lvl w:ilvl="5" w:tplc="3CCCCFAC">
      <w:start w:val="1"/>
      <w:numFmt w:val="bullet"/>
      <w:lvlText w:val="■"/>
      <w:lvlJc w:val="left"/>
      <w:pPr>
        <w:ind w:left="4320" w:hanging="360"/>
      </w:pPr>
    </w:lvl>
    <w:lvl w:ilvl="6" w:tplc="A52C0F0C">
      <w:start w:val="1"/>
      <w:numFmt w:val="bullet"/>
      <w:lvlText w:val="●"/>
      <w:lvlJc w:val="left"/>
      <w:pPr>
        <w:ind w:left="5040" w:hanging="360"/>
      </w:pPr>
    </w:lvl>
    <w:lvl w:ilvl="7" w:tplc="A42498B6">
      <w:start w:val="1"/>
      <w:numFmt w:val="bullet"/>
      <w:lvlText w:val="●"/>
      <w:lvlJc w:val="left"/>
      <w:pPr>
        <w:ind w:left="5760" w:hanging="360"/>
      </w:pPr>
    </w:lvl>
    <w:lvl w:ilvl="8" w:tplc="FA8C6F34">
      <w:start w:val="1"/>
      <w:numFmt w:val="bullet"/>
      <w:lvlText w:val="●"/>
      <w:lvlJc w:val="left"/>
      <w:pPr>
        <w:ind w:left="6480" w:hanging="360"/>
      </w:pPr>
    </w:lvl>
  </w:abstractNum>
  <w:num w:numId="1" w16cid:durableId="1586767631">
    <w:abstractNumId w:val="1"/>
    <w:lvlOverride w:ilvl="0">
      <w:startOverride w:val="1"/>
    </w:lvlOverride>
  </w:num>
  <w:num w:numId="2" w16cid:durableId="9162815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168"/>
    <w:rsid w:val="00065C84"/>
    <w:rsid w:val="00130CCD"/>
    <w:rsid w:val="001E7A59"/>
    <w:rsid w:val="006B7168"/>
    <w:rsid w:val="00B1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9B48"/>
  <w15:docId w15:val="{314A3CD7-E0A6-4072-BE9D-E65BAD0D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Preeti raj</cp:lastModifiedBy>
  <cp:revision>3</cp:revision>
  <dcterms:created xsi:type="dcterms:W3CDTF">2026-09-15T14:54:00Z</dcterms:created>
  <dcterms:modified xsi:type="dcterms:W3CDTF">2026-09-22T15:04:00Z</dcterms:modified>
</cp:coreProperties>
</file>