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8631FB" w:rsidTr="008631FB">
        <w:tc>
          <w:tcPr>
            <w:tcW w:w="3192" w:type="dxa"/>
          </w:tcPr>
          <w:p w:rsidR="008631FB" w:rsidRDefault="008631FB">
            <w:r>
              <w:t>VALUE</w:t>
            </w:r>
          </w:p>
        </w:tc>
        <w:tc>
          <w:tcPr>
            <w:tcW w:w="3192" w:type="dxa"/>
          </w:tcPr>
          <w:p w:rsidR="008631FB" w:rsidRDefault="008631FB">
            <w:r>
              <w:t>DESCRIPTION</w:t>
            </w:r>
          </w:p>
        </w:tc>
        <w:tc>
          <w:tcPr>
            <w:tcW w:w="3192" w:type="dxa"/>
          </w:tcPr>
          <w:p w:rsidR="008631FB" w:rsidRDefault="008631FB">
            <w:r>
              <w:t>EXAMPLE</w:t>
            </w:r>
          </w:p>
        </w:tc>
      </w:tr>
      <w:tr w:rsidR="008631FB" w:rsidTr="008631FB">
        <w:tc>
          <w:tcPr>
            <w:tcW w:w="3192" w:type="dxa"/>
          </w:tcPr>
          <w:p w:rsidR="008631FB" w:rsidRDefault="008631FB">
            <w:r>
              <w:t>decimal</w:t>
            </w:r>
          </w:p>
        </w:tc>
        <w:tc>
          <w:tcPr>
            <w:tcW w:w="3192" w:type="dxa"/>
          </w:tcPr>
          <w:p w:rsidR="008631FB" w:rsidRDefault="008631FB">
            <w:r>
              <w:t>Number</w:t>
            </w:r>
          </w:p>
        </w:tc>
        <w:tc>
          <w:tcPr>
            <w:tcW w:w="3192" w:type="dxa"/>
          </w:tcPr>
          <w:p w:rsidR="008631FB" w:rsidRDefault="008631FB">
            <w:r>
              <w:t>1,2,3,4,5</w:t>
            </w:r>
          </w:p>
        </w:tc>
      </w:tr>
      <w:tr w:rsidR="008631FB" w:rsidTr="008631FB">
        <w:tc>
          <w:tcPr>
            <w:tcW w:w="3192" w:type="dxa"/>
          </w:tcPr>
          <w:p w:rsidR="008631FB" w:rsidRDefault="008631FB">
            <w:r>
              <w:t>Decimal-leading-zero</w:t>
            </w:r>
          </w:p>
        </w:tc>
        <w:tc>
          <w:tcPr>
            <w:tcW w:w="3192" w:type="dxa"/>
          </w:tcPr>
          <w:p w:rsidR="008631FB" w:rsidRDefault="008631FB">
            <w:r>
              <w:t>0 before the number</w:t>
            </w:r>
          </w:p>
        </w:tc>
        <w:tc>
          <w:tcPr>
            <w:tcW w:w="3192" w:type="dxa"/>
          </w:tcPr>
          <w:p w:rsidR="008631FB" w:rsidRDefault="008631FB">
            <w:r>
              <w:t>01,02,03,04 etc</w:t>
            </w:r>
          </w:p>
        </w:tc>
      </w:tr>
      <w:tr w:rsidR="008631FB" w:rsidTr="008631FB">
        <w:tc>
          <w:tcPr>
            <w:tcW w:w="3192" w:type="dxa"/>
          </w:tcPr>
          <w:p w:rsidR="008631FB" w:rsidRDefault="008631FB">
            <w:r>
              <w:t>Lower-alpha</w:t>
            </w:r>
          </w:p>
        </w:tc>
        <w:tc>
          <w:tcPr>
            <w:tcW w:w="3192" w:type="dxa"/>
          </w:tcPr>
          <w:p w:rsidR="008631FB" w:rsidRDefault="008631FB">
            <w:r>
              <w:t>Lower case alphanumeric characters</w:t>
            </w:r>
          </w:p>
        </w:tc>
        <w:tc>
          <w:tcPr>
            <w:tcW w:w="3192" w:type="dxa"/>
          </w:tcPr>
          <w:p w:rsidR="008631FB" w:rsidRDefault="008631FB">
            <w:r>
              <w:t>a,b,c,d,e</w:t>
            </w:r>
          </w:p>
        </w:tc>
      </w:tr>
      <w:tr w:rsidR="008631FB" w:rsidTr="008631FB">
        <w:tc>
          <w:tcPr>
            <w:tcW w:w="3192" w:type="dxa"/>
          </w:tcPr>
          <w:p w:rsidR="008631FB" w:rsidRDefault="008631FB">
            <w:r>
              <w:t>Upper-alpha</w:t>
            </w:r>
          </w:p>
        </w:tc>
        <w:tc>
          <w:tcPr>
            <w:tcW w:w="3192" w:type="dxa"/>
          </w:tcPr>
          <w:p w:rsidR="008631FB" w:rsidRDefault="008631FB">
            <w:r>
              <w:t>Uppercase alphanumeric characters</w:t>
            </w:r>
          </w:p>
        </w:tc>
        <w:tc>
          <w:tcPr>
            <w:tcW w:w="3192" w:type="dxa"/>
          </w:tcPr>
          <w:p w:rsidR="008631FB" w:rsidRDefault="008631FB">
            <w:r>
              <w:t>A,B,C,D,E</w:t>
            </w:r>
          </w:p>
        </w:tc>
      </w:tr>
      <w:tr w:rsidR="008631FB" w:rsidTr="008631FB">
        <w:tc>
          <w:tcPr>
            <w:tcW w:w="3192" w:type="dxa"/>
          </w:tcPr>
          <w:p w:rsidR="008631FB" w:rsidRDefault="008631FB">
            <w:r>
              <w:t>Lower-roman</w:t>
            </w:r>
          </w:p>
        </w:tc>
        <w:tc>
          <w:tcPr>
            <w:tcW w:w="3192" w:type="dxa"/>
          </w:tcPr>
          <w:p w:rsidR="008631FB" w:rsidRDefault="008631FB">
            <w:r>
              <w:t>Lowercase roman numerals</w:t>
            </w:r>
          </w:p>
        </w:tc>
        <w:tc>
          <w:tcPr>
            <w:tcW w:w="3192" w:type="dxa"/>
          </w:tcPr>
          <w:p w:rsidR="008631FB" w:rsidRDefault="008631FB">
            <w:r>
              <w:t>I,ii,iii,iv,v</w:t>
            </w:r>
          </w:p>
        </w:tc>
      </w:tr>
      <w:tr w:rsidR="008631FB" w:rsidTr="008631FB">
        <w:tc>
          <w:tcPr>
            <w:tcW w:w="3192" w:type="dxa"/>
          </w:tcPr>
          <w:p w:rsidR="008631FB" w:rsidRDefault="008631FB">
            <w:r>
              <w:t>Upper-roman</w:t>
            </w:r>
          </w:p>
        </w:tc>
        <w:tc>
          <w:tcPr>
            <w:tcW w:w="3192" w:type="dxa"/>
          </w:tcPr>
          <w:p w:rsidR="008631FB" w:rsidRDefault="008631FB">
            <w:r>
              <w:t>Uppercase roman numerals</w:t>
            </w:r>
          </w:p>
        </w:tc>
        <w:tc>
          <w:tcPr>
            <w:tcW w:w="3192" w:type="dxa"/>
          </w:tcPr>
          <w:p w:rsidR="008631FB" w:rsidRDefault="008631FB">
            <w:r>
              <w:t>I,II,III,IV,V</w:t>
            </w:r>
          </w:p>
        </w:tc>
      </w:tr>
      <w:tr w:rsidR="008631FB" w:rsidTr="008631FB">
        <w:tc>
          <w:tcPr>
            <w:tcW w:w="3192" w:type="dxa"/>
          </w:tcPr>
          <w:p w:rsidR="008631FB" w:rsidRDefault="008631FB">
            <w:r>
              <w:t>Lower-greek</w:t>
            </w:r>
          </w:p>
        </w:tc>
        <w:tc>
          <w:tcPr>
            <w:tcW w:w="3192" w:type="dxa"/>
          </w:tcPr>
          <w:p w:rsidR="008631FB" w:rsidRDefault="008631FB">
            <w:r>
              <w:t>The marker is lower-greek</w:t>
            </w:r>
          </w:p>
        </w:tc>
        <w:tc>
          <w:tcPr>
            <w:tcW w:w="3192" w:type="dxa"/>
          </w:tcPr>
          <w:p w:rsidR="008631FB" w:rsidRDefault="008631FB">
            <w:r>
              <w:t>Alpha,beta,gamma</w:t>
            </w:r>
          </w:p>
        </w:tc>
      </w:tr>
      <w:tr w:rsidR="008631FB" w:rsidTr="008631FB">
        <w:tc>
          <w:tcPr>
            <w:tcW w:w="3192" w:type="dxa"/>
          </w:tcPr>
          <w:p w:rsidR="008631FB" w:rsidRDefault="008631FB">
            <w:r>
              <w:t>Lower-latin</w:t>
            </w:r>
          </w:p>
        </w:tc>
        <w:tc>
          <w:tcPr>
            <w:tcW w:w="3192" w:type="dxa"/>
          </w:tcPr>
          <w:p w:rsidR="008631FB" w:rsidRDefault="008631FB">
            <w:r>
              <w:t>The marker is lower-latin</w:t>
            </w:r>
          </w:p>
        </w:tc>
        <w:tc>
          <w:tcPr>
            <w:tcW w:w="3192" w:type="dxa"/>
          </w:tcPr>
          <w:p w:rsidR="008631FB" w:rsidRDefault="008631FB">
            <w:r>
              <w:t>a,b,c,d,e</w:t>
            </w:r>
          </w:p>
        </w:tc>
      </w:tr>
      <w:tr w:rsidR="008631FB" w:rsidTr="008631FB">
        <w:tc>
          <w:tcPr>
            <w:tcW w:w="3192" w:type="dxa"/>
          </w:tcPr>
          <w:p w:rsidR="008631FB" w:rsidRDefault="008631FB">
            <w:r>
              <w:t>Upper-latin</w:t>
            </w:r>
          </w:p>
        </w:tc>
        <w:tc>
          <w:tcPr>
            <w:tcW w:w="3192" w:type="dxa"/>
          </w:tcPr>
          <w:p w:rsidR="008631FB" w:rsidRDefault="008631FB">
            <w:r>
              <w:t>The marker is upper-latin</w:t>
            </w:r>
          </w:p>
        </w:tc>
        <w:tc>
          <w:tcPr>
            <w:tcW w:w="3192" w:type="dxa"/>
          </w:tcPr>
          <w:p w:rsidR="008631FB" w:rsidRDefault="008631FB">
            <w:r>
              <w:t>A,B,C,D,E</w:t>
            </w:r>
          </w:p>
        </w:tc>
      </w:tr>
      <w:tr w:rsidR="008631FB" w:rsidTr="008631FB">
        <w:tc>
          <w:tcPr>
            <w:tcW w:w="3192" w:type="dxa"/>
          </w:tcPr>
          <w:p w:rsidR="008631FB" w:rsidRDefault="008631FB">
            <w:r>
              <w:t>hebrew</w:t>
            </w:r>
          </w:p>
        </w:tc>
        <w:tc>
          <w:tcPr>
            <w:tcW w:w="3192" w:type="dxa"/>
          </w:tcPr>
          <w:p w:rsidR="008631FB" w:rsidRDefault="008631FB">
            <w:r>
              <w:t>The marker is traditional hebrew numbering</w:t>
            </w:r>
          </w:p>
          <w:p w:rsidR="008631FB" w:rsidRDefault="008631FB"/>
        </w:tc>
        <w:tc>
          <w:tcPr>
            <w:tcW w:w="3192" w:type="dxa"/>
          </w:tcPr>
          <w:p w:rsidR="008631FB" w:rsidRDefault="008631FB"/>
        </w:tc>
      </w:tr>
      <w:tr w:rsidR="008631FB" w:rsidTr="008631FB">
        <w:tc>
          <w:tcPr>
            <w:tcW w:w="3192" w:type="dxa"/>
          </w:tcPr>
          <w:p w:rsidR="008631FB" w:rsidRDefault="008631FB">
            <w:r>
              <w:t>armenian</w:t>
            </w:r>
          </w:p>
        </w:tc>
        <w:tc>
          <w:tcPr>
            <w:tcW w:w="3192" w:type="dxa"/>
          </w:tcPr>
          <w:p w:rsidR="008631FB" w:rsidRDefault="008631FB">
            <w:r>
              <w:t>Th marker is traditional Armenian numbering</w:t>
            </w:r>
          </w:p>
        </w:tc>
        <w:tc>
          <w:tcPr>
            <w:tcW w:w="3192" w:type="dxa"/>
          </w:tcPr>
          <w:p w:rsidR="008631FB" w:rsidRDefault="008631FB"/>
        </w:tc>
      </w:tr>
      <w:tr w:rsidR="008631FB" w:rsidTr="008631FB">
        <w:tc>
          <w:tcPr>
            <w:tcW w:w="3192" w:type="dxa"/>
          </w:tcPr>
          <w:p w:rsidR="008631FB" w:rsidRDefault="008631FB">
            <w:r>
              <w:t>hiragana</w:t>
            </w:r>
          </w:p>
        </w:tc>
        <w:tc>
          <w:tcPr>
            <w:tcW w:w="3192" w:type="dxa"/>
          </w:tcPr>
          <w:p w:rsidR="008631FB" w:rsidRDefault="008631FB">
            <w:r>
              <w:t>The marker is hiragana</w:t>
            </w:r>
          </w:p>
        </w:tc>
        <w:tc>
          <w:tcPr>
            <w:tcW w:w="3192" w:type="dxa"/>
          </w:tcPr>
          <w:p w:rsidR="008631FB" w:rsidRDefault="008631FB">
            <w:r>
              <w:t>a,i,u,e,o,ka,ki</w:t>
            </w:r>
          </w:p>
        </w:tc>
      </w:tr>
      <w:tr w:rsidR="008631FB" w:rsidTr="008631FB">
        <w:tc>
          <w:tcPr>
            <w:tcW w:w="3192" w:type="dxa"/>
          </w:tcPr>
          <w:p w:rsidR="008631FB" w:rsidRDefault="008631FB">
            <w:r>
              <w:t>katakana</w:t>
            </w:r>
          </w:p>
        </w:tc>
        <w:tc>
          <w:tcPr>
            <w:tcW w:w="3192" w:type="dxa"/>
          </w:tcPr>
          <w:p w:rsidR="008631FB" w:rsidRDefault="008631FB">
            <w:r>
              <w:t>Marker is katakana</w:t>
            </w:r>
          </w:p>
        </w:tc>
        <w:tc>
          <w:tcPr>
            <w:tcW w:w="3192" w:type="dxa"/>
          </w:tcPr>
          <w:p w:rsidR="008631FB" w:rsidRDefault="008631FB">
            <w:r>
              <w:t>A,I,U,E,O,KA,KI</w:t>
            </w:r>
          </w:p>
        </w:tc>
      </w:tr>
      <w:tr w:rsidR="008631FB" w:rsidTr="008631FB">
        <w:tc>
          <w:tcPr>
            <w:tcW w:w="3192" w:type="dxa"/>
          </w:tcPr>
          <w:p w:rsidR="008631FB" w:rsidRDefault="008631FB">
            <w:r>
              <w:t>Hiragana-iroha</w:t>
            </w:r>
          </w:p>
        </w:tc>
        <w:tc>
          <w:tcPr>
            <w:tcW w:w="3192" w:type="dxa"/>
          </w:tcPr>
          <w:p w:rsidR="008631FB" w:rsidRDefault="008631FB">
            <w:r>
              <w:t>The marker is hiagana-iroha</w:t>
            </w:r>
          </w:p>
        </w:tc>
        <w:tc>
          <w:tcPr>
            <w:tcW w:w="3192" w:type="dxa"/>
          </w:tcPr>
          <w:p w:rsidR="008631FB" w:rsidRDefault="008631FB">
            <w:r>
              <w:t>i,ro,ha,ni,ho,he,to</w:t>
            </w:r>
          </w:p>
        </w:tc>
      </w:tr>
      <w:tr w:rsidR="008631FB" w:rsidTr="008631FB">
        <w:tc>
          <w:tcPr>
            <w:tcW w:w="3192" w:type="dxa"/>
          </w:tcPr>
          <w:p w:rsidR="008631FB" w:rsidRDefault="008631FB">
            <w:r>
              <w:t>Katakana-iroha</w:t>
            </w:r>
          </w:p>
        </w:tc>
        <w:tc>
          <w:tcPr>
            <w:tcW w:w="3192" w:type="dxa"/>
          </w:tcPr>
          <w:p w:rsidR="008631FB" w:rsidRDefault="008631FB">
            <w:r>
              <w:t>The marker is katakana-iroha</w:t>
            </w:r>
          </w:p>
        </w:tc>
        <w:tc>
          <w:tcPr>
            <w:tcW w:w="3192" w:type="dxa"/>
          </w:tcPr>
          <w:p w:rsidR="008631FB" w:rsidRDefault="008631FB">
            <w:r>
              <w:t>I,RO,HA,NI,HO,HE,TO</w:t>
            </w:r>
          </w:p>
        </w:tc>
      </w:tr>
      <w:tr w:rsidR="008631FB" w:rsidTr="008631FB">
        <w:tc>
          <w:tcPr>
            <w:tcW w:w="3192" w:type="dxa"/>
          </w:tcPr>
          <w:p w:rsidR="008631FB" w:rsidRDefault="008631FB">
            <w:r>
              <w:t>georgian</w:t>
            </w:r>
          </w:p>
        </w:tc>
        <w:tc>
          <w:tcPr>
            <w:tcW w:w="3192" w:type="dxa"/>
          </w:tcPr>
          <w:p w:rsidR="008631FB" w:rsidRDefault="008631FB">
            <w:r>
              <w:t>The marker is traditional georgian numbering</w:t>
            </w:r>
          </w:p>
        </w:tc>
        <w:tc>
          <w:tcPr>
            <w:tcW w:w="3192" w:type="dxa"/>
          </w:tcPr>
          <w:p w:rsidR="008631FB" w:rsidRDefault="008631FB"/>
        </w:tc>
      </w:tr>
      <w:tr w:rsidR="008631FB" w:rsidTr="008631FB">
        <w:tc>
          <w:tcPr>
            <w:tcW w:w="3192" w:type="dxa"/>
          </w:tcPr>
          <w:p w:rsidR="008631FB" w:rsidRDefault="008631FB">
            <w:r>
              <w:t>cjk-ideographic</w:t>
            </w:r>
          </w:p>
        </w:tc>
        <w:tc>
          <w:tcPr>
            <w:tcW w:w="3192" w:type="dxa"/>
          </w:tcPr>
          <w:p w:rsidR="008631FB" w:rsidRDefault="008631FB">
            <w:r>
              <w:t>The marker is plain ideographic numbers</w:t>
            </w:r>
          </w:p>
        </w:tc>
        <w:tc>
          <w:tcPr>
            <w:tcW w:w="3192" w:type="dxa"/>
          </w:tcPr>
          <w:p w:rsidR="008631FB" w:rsidRDefault="008631FB"/>
        </w:tc>
      </w:tr>
    </w:tbl>
    <w:p w:rsidR="00635012" w:rsidRDefault="00635012"/>
    <w:sectPr w:rsidR="00635012" w:rsidSect="00635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631FB"/>
    <w:rsid w:val="00635012"/>
    <w:rsid w:val="008631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0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31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138</Words>
  <Characters>792</Characters>
  <Application>Microsoft Office Word</Application>
  <DocSecurity>0</DocSecurity>
  <Lines>6</Lines>
  <Paragraphs>1</Paragraphs>
  <ScaleCrop>false</ScaleCrop>
  <Company>nit</Company>
  <LinksUpToDate>false</LinksUpToDate>
  <CharactersWithSpaces>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gudu</dc:creator>
  <cp:keywords/>
  <dc:description/>
  <cp:lastModifiedBy>gudu</cp:lastModifiedBy>
  <cp:revision>1</cp:revision>
  <dcterms:created xsi:type="dcterms:W3CDTF">2013-01-14T05:11:00Z</dcterms:created>
  <dcterms:modified xsi:type="dcterms:W3CDTF">2013-01-14T05:40:00Z</dcterms:modified>
</cp:coreProperties>
</file>