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932" w:rsidRPr="00C36646" w:rsidRDefault="00CA3932" w:rsidP="00CA3932">
      <w:pPr>
        <w:jc w:val="center"/>
        <w:rPr>
          <w:sz w:val="48"/>
          <w:szCs w:val="48"/>
          <w:lang w:val="en-GB"/>
        </w:rPr>
      </w:pPr>
      <w:bookmarkStart w:id="0" w:name="_GoBack"/>
      <w:bookmarkEnd w:id="0"/>
      <w:r w:rsidRPr="00C36646">
        <w:rPr>
          <w:sz w:val="48"/>
          <w:szCs w:val="48"/>
          <w:lang w:val="en-GB"/>
        </w:rPr>
        <w:t>SQL Project: Competitive Landscape</w:t>
      </w:r>
    </w:p>
    <w:p w:rsidR="00CF4D9A" w:rsidRPr="00C36646" w:rsidRDefault="00CA3932" w:rsidP="00CA3932">
      <w:pPr>
        <w:rPr>
          <w:rFonts w:asciiTheme="majorHAnsi" w:hAnsiTheme="majorHAnsi" w:cstheme="majorHAnsi"/>
          <w:color w:val="0F0F0F"/>
        </w:rPr>
      </w:pPr>
      <w:r w:rsidRPr="00CA3932">
        <w:rPr>
          <w:sz w:val="36"/>
          <w:szCs w:val="36"/>
          <w:lang w:val="en-GB"/>
        </w:rPr>
        <w:t>Overview:</w:t>
      </w:r>
      <w:r w:rsidRPr="00CA3932">
        <w:rPr>
          <w:rFonts w:ascii="Noto Sans" w:hAnsi="Noto Sans"/>
          <w:color w:val="1F2328"/>
          <w:shd w:val="clear" w:color="auto" w:fill="FFFFFF"/>
        </w:rPr>
        <w:t xml:space="preserve"> </w:t>
      </w:r>
      <w:r w:rsidRPr="00C36646">
        <w:rPr>
          <w:rFonts w:asciiTheme="majorHAnsi" w:eastAsia="Times New Roman" w:hAnsiTheme="majorHAnsi" w:cstheme="majorHAnsi"/>
          <w:color w:val="1F2328"/>
          <w:shd w:val="clear" w:color="auto" w:fill="FFFFFF"/>
        </w:rPr>
        <w:t>Ironhack has hired us to conduct an analytics consulting project titled "competitive landscape".</w:t>
      </w:r>
      <w:r w:rsidRPr="00C36646">
        <w:rPr>
          <w:rFonts w:asciiTheme="majorHAnsi" w:hAnsiTheme="majorHAnsi" w:cstheme="majorHAnsi"/>
          <w:color w:val="0F0F0F"/>
        </w:rPr>
        <w:t xml:space="preserve"> </w:t>
      </w:r>
      <w:r w:rsidRPr="00C36646">
        <w:rPr>
          <w:rFonts w:asciiTheme="majorHAnsi" w:eastAsia="Times New Roman" w:hAnsiTheme="majorHAnsi" w:cstheme="majorHAnsi"/>
          <w:color w:val="0F0F0F"/>
        </w:rPr>
        <w:t>We created and populated a comprehensive database with coding schools that were direct competitors to Ironhack, with focus on the top 3 Data Analytics Bootcamps.</w:t>
      </w:r>
      <w:r w:rsidRPr="00C36646">
        <w:rPr>
          <w:rFonts w:asciiTheme="majorHAnsi" w:hAnsiTheme="majorHAnsi" w:cstheme="majorHAnsi"/>
          <w:color w:val="0F0F0F"/>
        </w:rPr>
        <w:t xml:space="preserve"> </w:t>
      </w:r>
    </w:p>
    <w:p w:rsidR="00CA3932" w:rsidRPr="00C36646" w:rsidRDefault="00CA3932" w:rsidP="00CA3932">
      <w:pPr>
        <w:rPr>
          <w:rFonts w:asciiTheme="majorHAnsi" w:eastAsia="Times New Roman" w:hAnsiTheme="majorHAnsi" w:cstheme="majorHAnsi"/>
        </w:rPr>
      </w:pPr>
      <w:r w:rsidRPr="00C36646">
        <w:rPr>
          <w:rFonts w:asciiTheme="majorHAnsi" w:eastAsia="Times New Roman" w:hAnsiTheme="majorHAnsi" w:cstheme="majorHAnsi"/>
          <w:color w:val="0F0F0F"/>
        </w:rPr>
        <w:t xml:space="preserve">This project </w:t>
      </w:r>
      <w:r w:rsidR="00CF4D9A" w:rsidRPr="00C36646">
        <w:rPr>
          <w:rFonts w:asciiTheme="majorHAnsi" w:eastAsia="Times New Roman" w:hAnsiTheme="majorHAnsi" w:cstheme="majorHAnsi"/>
          <w:color w:val="0F0F0F"/>
        </w:rPr>
        <w:t>is</w:t>
      </w:r>
      <w:r w:rsidRPr="00C36646">
        <w:rPr>
          <w:rFonts w:asciiTheme="majorHAnsi" w:eastAsia="Times New Roman" w:hAnsiTheme="majorHAnsi" w:cstheme="majorHAnsi"/>
          <w:color w:val="0F0F0F"/>
        </w:rPr>
        <w:t xml:space="preserve"> </w:t>
      </w:r>
      <w:r w:rsidR="00CF4D9A" w:rsidRPr="00C36646">
        <w:rPr>
          <w:rFonts w:asciiTheme="majorHAnsi" w:eastAsia="Times New Roman" w:hAnsiTheme="majorHAnsi" w:cstheme="majorHAnsi"/>
          <w:color w:val="0F0F0F"/>
        </w:rPr>
        <w:t>centered</w:t>
      </w:r>
      <w:r w:rsidRPr="00C36646">
        <w:rPr>
          <w:rFonts w:asciiTheme="majorHAnsi" w:eastAsia="Times New Roman" w:hAnsiTheme="majorHAnsi" w:cstheme="majorHAnsi"/>
          <w:color w:val="0F0F0F"/>
        </w:rPr>
        <w:t xml:space="preserve"> around a meticulous analysis of Ironhack's competitive position within the coding school</w:t>
      </w:r>
      <w:r w:rsidR="00CF4D9A" w:rsidRPr="00C36646">
        <w:rPr>
          <w:rFonts w:asciiTheme="majorHAnsi" w:eastAsia="Times New Roman" w:hAnsiTheme="majorHAnsi" w:cstheme="majorHAnsi"/>
          <w:color w:val="0F0F0F"/>
        </w:rPr>
        <w:t>s</w:t>
      </w:r>
      <w:r w:rsidRPr="00C36646">
        <w:rPr>
          <w:rFonts w:asciiTheme="majorHAnsi" w:eastAsia="Times New Roman" w:hAnsiTheme="majorHAnsi" w:cstheme="majorHAnsi"/>
          <w:color w:val="0F0F0F"/>
        </w:rPr>
        <w:t>. Our primary initiative involved the establishment and population of a comprehensive database containing coding schools identified as direct competitors to Ironhack.</w:t>
      </w:r>
    </w:p>
    <w:p w:rsidR="00CA3932" w:rsidRDefault="00CA3932" w:rsidP="00CA3932">
      <w:pPr>
        <w:rPr>
          <w:rFonts w:ascii="Calibri" w:eastAsia="Times New Roman" w:hAnsi="Calibri" w:cs="Calibri"/>
        </w:rPr>
      </w:pPr>
    </w:p>
    <w:p w:rsidR="00CF4D9A" w:rsidRPr="00D72865" w:rsidRDefault="00CF4D9A" w:rsidP="00CA3932">
      <w:pPr>
        <w:rPr>
          <w:rFonts w:eastAsia="Times New Roman" w:cstheme="minorHAnsi"/>
          <w:sz w:val="36"/>
          <w:szCs w:val="36"/>
        </w:rPr>
      </w:pPr>
      <w:r w:rsidRPr="00D72865">
        <w:rPr>
          <w:rFonts w:eastAsia="Times New Roman" w:cstheme="minorHAnsi"/>
          <w:sz w:val="36"/>
          <w:szCs w:val="36"/>
        </w:rPr>
        <w:t>Business Question:</w:t>
      </w:r>
    </w:p>
    <w:p w:rsidR="00CA3932" w:rsidRDefault="00CA3932" w:rsidP="00CA3932">
      <w:pPr>
        <w:rPr>
          <w:rFonts w:ascii="Times New Roman" w:eastAsia="Times New Roman" w:hAnsi="Times New Roman" w:cs="Times New Roman"/>
        </w:rPr>
      </w:pPr>
    </w:p>
    <w:p w:rsidR="00CF4D9A" w:rsidRPr="00C36646" w:rsidRDefault="00CF4D9A" w:rsidP="00CA3932">
      <w:pPr>
        <w:rPr>
          <w:rFonts w:asciiTheme="majorHAnsi" w:eastAsia="Times New Roman" w:hAnsiTheme="majorHAnsi" w:cstheme="majorHAnsi"/>
        </w:rPr>
      </w:pPr>
      <w:r w:rsidRPr="00C36646">
        <w:rPr>
          <w:rFonts w:asciiTheme="majorHAnsi" w:eastAsia="Times New Roman" w:hAnsiTheme="majorHAnsi" w:cstheme="majorHAnsi"/>
        </w:rPr>
        <w:t>How can the performance reviews for Ironhack students be improved?</w:t>
      </w:r>
    </w:p>
    <w:p w:rsidR="00CA3932" w:rsidRDefault="00CA3932">
      <w:pPr>
        <w:rPr>
          <w:sz w:val="36"/>
          <w:szCs w:val="36"/>
          <w:lang w:val="en-GB"/>
        </w:rPr>
      </w:pPr>
    </w:p>
    <w:p w:rsidR="00D72865" w:rsidRDefault="00D72865">
      <w:pPr>
        <w:rPr>
          <w:rFonts w:cstheme="minorHAnsi"/>
          <w:sz w:val="36"/>
          <w:szCs w:val="36"/>
          <w:lang w:val="en-GB"/>
        </w:rPr>
      </w:pPr>
      <w:r w:rsidRPr="00D72865">
        <w:rPr>
          <w:rFonts w:cstheme="minorHAnsi"/>
          <w:sz w:val="36"/>
          <w:szCs w:val="36"/>
          <w:lang w:val="en-GB"/>
        </w:rPr>
        <w:t>Getting Started:</w:t>
      </w:r>
    </w:p>
    <w:p w:rsidR="00D72865" w:rsidRPr="00C36646" w:rsidRDefault="00D72865" w:rsidP="00D728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F2328"/>
        </w:rPr>
      </w:pPr>
      <w:r w:rsidRPr="00C36646">
        <w:rPr>
          <w:rFonts w:eastAsia="Times New Roman" w:cstheme="minorHAnsi"/>
          <w:color w:val="1F2328"/>
        </w:rPr>
        <w:t xml:space="preserve">Data Collection: </w:t>
      </w:r>
      <w:r w:rsidRPr="00D72865">
        <w:rPr>
          <w:rFonts w:eastAsia="Times New Roman" w:cstheme="minorHAnsi"/>
          <w:color w:val="1F2328"/>
        </w:rPr>
        <w:t xml:space="preserve"> </w:t>
      </w:r>
    </w:p>
    <w:p w:rsidR="00D72865" w:rsidRPr="00C36646" w:rsidRDefault="00D72865" w:rsidP="00D72865">
      <w:pPr>
        <w:shd w:val="clear" w:color="auto" w:fill="FFFFFF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0F0F0F"/>
        </w:rPr>
      </w:pPr>
      <w:r w:rsidRPr="00C36646">
        <w:rPr>
          <w:rFonts w:asciiTheme="majorHAnsi" w:eastAsia="Times New Roman" w:hAnsiTheme="majorHAnsi" w:cstheme="majorHAnsi"/>
          <w:color w:val="1F2328"/>
        </w:rPr>
        <w:t xml:space="preserve">Our first step was to collect data not only from Ironhack, but also from other schools, </w:t>
      </w:r>
      <w:r w:rsidRPr="00C36646">
        <w:rPr>
          <w:rFonts w:asciiTheme="majorHAnsi" w:eastAsia="Times New Roman" w:hAnsiTheme="majorHAnsi" w:cstheme="majorHAnsi"/>
          <w:color w:val="0F0F0F"/>
        </w:rPr>
        <w:t>ensuring a comprehensive grasp of the current performance review process and identify areas for improvement.</w:t>
      </w:r>
    </w:p>
    <w:p w:rsidR="00921ACF" w:rsidRPr="00C36646" w:rsidRDefault="00921ACF" w:rsidP="00921AC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1F2328"/>
        </w:rPr>
      </w:pPr>
      <w:r w:rsidRPr="00C36646">
        <w:rPr>
          <w:rFonts w:eastAsia="Times New Roman" w:cstheme="minorHAnsi"/>
          <w:color w:val="1F2328"/>
        </w:rPr>
        <w:t>Entity-Relationship Diagram (</w:t>
      </w:r>
      <w:r w:rsidRPr="00D72865">
        <w:rPr>
          <w:rFonts w:eastAsia="Times New Roman" w:cstheme="minorHAnsi"/>
          <w:color w:val="1F2328"/>
        </w:rPr>
        <w:t>ERD</w:t>
      </w:r>
      <w:r w:rsidRPr="00C36646">
        <w:rPr>
          <w:rFonts w:eastAsia="Times New Roman" w:cstheme="minorHAnsi"/>
          <w:color w:val="1F2328"/>
        </w:rPr>
        <w:t>):</w:t>
      </w:r>
    </w:p>
    <w:p w:rsidR="00921ACF" w:rsidRPr="00D72865" w:rsidRDefault="00921ACF" w:rsidP="00921ACF">
      <w:pPr>
        <w:shd w:val="clear" w:color="auto" w:fill="FFFFFF"/>
        <w:spacing w:before="60" w:after="100" w:afterAutospacing="1"/>
        <w:ind w:left="720"/>
        <w:rPr>
          <w:rFonts w:asciiTheme="majorHAnsi" w:eastAsia="Times New Roman" w:hAnsiTheme="majorHAnsi" w:cstheme="majorHAnsi"/>
          <w:color w:val="1F2328"/>
        </w:rPr>
      </w:pPr>
      <w:r w:rsidRPr="00C36646">
        <w:rPr>
          <w:rFonts w:asciiTheme="majorHAnsi" w:eastAsia="Times New Roman" w:hAnsiTheme="majorHAnsi" w:cstheme="majorHAnsi"/>
          <w:color w:val="1F2328"/>
        </w:rPr>
        <w:t xml:space="preserve">In our case, after we collected the data, we preferred to have Entity-Relationship Diagram </w:t>
      </w:r>
      <w:r w:rsidRPr="00D72865">
        <w:rPr>
          <w:rFonts w:asciiTheme="majorHAnsi" w:eastAsia="Times New Roman" w:hAnsiTheme="majorHAnsi" w:cstheme="majorHAnsi"/>
          <w:color w:val="1F2328"/>
        </w:rPr>
        <w:t>to clearly define the relationships and connections between the different entities within the data, and to facilitate the organization and management of the data in a structured and efficient manner.</w:t>
      </w:r>
    </w:p>
    <w:p w:rsidR="00921ACF" w:rsidRPr="00C36646" w:rsidRDefault="00D72865" w:rsidP="00D728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theme="minorHAnsi"/>
          <w:color w:val="1F2328"/>
        </w:rPr>
      </w:pPr>
      <w:r w:rsidRPr="00D72865">
        <w:rPr>
          <w:rFonts w:eastAsia="Times New Roman" w:cstheme="minorHAnsi"/>
          <w:color w:val="1F2328"/>
        </w:rPr>
        <w:t>DATA CLEANING</w:t>
      </w:r>
      <w:r w:rsidRPr="00C36646">
        <w:rPr>
          <w:rFonts w:eastAsia="Times New Roman" w:cstheme="minorHAnsi"/>
          <w:color w:val="1F2328"/>
        </w:rPr>
        <w:t>:</w:t>
      </w:r>
      <w:r w:rsidRPr="00D72865">
        <w:rPr>
          <w:rFonts w:eastAsia="Times New Roman" w:cstheme="minorHAnsi"/>
          <w:color w:val="1F2328"/>
        </w:rPr>
        <w:t xml:space="preserve"> </w:t>
      </w:r>
    </w:p>
    <w:p w:rsidR="00DE1F2B" w:rsidRPr="00C36646" w:rsidRDefault="00921ACF" w:rsidP="00C3664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ajorHAnsi" w:eastAsia="Times New Roman" w:hAnsiTheme="majorHAnsi" w:cstheme="majorHAnsi"/>
          <w:color w:val="1F2328"/>
        </w:rPr>
      </w:pPr>
      <w:r w:rsidRPr="00C36646">
        <w:rPr>
          <w:rFonts w:asciiTheme="majorHAnsi" w:eastAsia="Times New Roman" w:hAnsiTheme="majorHAnsi" w:cstheme="majorHAnsi"/>
          <w:color w:val="1F2328"/>
        </w:rPr>
        <w:t>Rigorous data</w:t>
      </w:r>
      <w:r w:rsidR="00D72865" w:rsidRPr="00C36646">
        <w:rPr>
          <w:rFonts w:asciiTheme="majorHAnsi" w:eastAsia="Times New Roman" w:hAnsiTheme="majorHAnsi" w:cstheme="majorHAnsi"/>
          <w:color w:val="1F2328"/>
        </w:rPr>
        <w:t xml:space="preserve"> cleaning </w:t>
      </w:r>
      <w:r w:rsidRPr="00C36646">
        <w:rPr>
          <w:rFonts w:asciiTheme="majorHAnsi" w:eastAsia="Times New Roman" w:hAnsiTheme="majorHAnsi" w:cstheme="majorHAnsi"/>
          <w:color w:val="1F2328"/>
        </w:rPr>
        <w:t xml:space="preserve">was required </w:t>
      </w:r>
      <w:r w:rsidR="00D72865" w:rsidRPr="00C36646">
        <w:rPr>
          <w:rFonts w:asciiTheme="majorHAnsi" w:eastAsia="Times New Roman" w:hAnsiTheme="majorHAnsi" w:cstheme="majorHAnsi"/>
          <w:color w:val="1F2328"/>
        </w:rPr>
        <w:t xml:space="preserve">in order to ensure its accuracy and consistency, and to eliminate any </w:t>
      </w:r>
      <w:r w:rsidRPr="00C36646">
        <w:rPr>
          <w:rFonts w:asciiTheme="majorHAnsi" w:eastAsia="Times New Roman" w:hAnsiTheme="majorHAnsi" w:cstheme="majorHAnsi"/>
          <w:color w:val="1F2328"/>
        </w:rPr>
        <w:t xml:space="preserve">discrepancies </w:t>
      </w:r>
      <w:r w:rsidR="00D72865" w:rsidRPr="00C36646">
        <w:rPr>
          <w:rFonts w:asciiTheme="majorHAnsi" w:eastAsia="Times New Roman" w:hAnsiTheme="majorHAnsi" w:cstheme="majorHAnsi"/>
          <w:color w:val="1F2328"/>
        </w:rPr>
        <w:t xml:space="preserve">or irrelevant </w:t>
      </w:r>
      <w:r w:rsidRPr="00C36646">
        <w:rPr>
          <w:rFonts w:asciiTheme="majorHAnsi" w:eastAsia="Times New Roman" w:hAnsiTheme="majorHAnsi" w:cstheme="majorHAnsi"/>
          <w:color w:val="1F2328"/>
        </w:rPr>
        <w:t>details</w:t>
      </w:r>
      <w:r w:rsidR="00D72865" w:rsidRPr="00C36646">
        <w:rPr>
          <w:rFonts w:asciiTheme="majorHAnsi" w:eastAsia="Times New Roman" w:hAnsiTheme="majorHAnsi" w:cstheme="majorHAnsi"/>
          <w:color w:val="1F2328"/>
        </w:rPr>
        <w:t xml:space="preserve"> that may affect the analysis and interpretation of the results.</w:t>
      </w:r>
      <w:r w:rsidRPr="00C36646">
        <w:rPr>
          <w:rFonts w:asciiTheme="majorHAnsi" w:eastAsia="Times New Roman" w:hAnsiTheme="majorHAnsi" w:cstheme="majorHAnsi"/>
          <w:color w:val="1F2328"/>
        </w:rPr>
        <w:t xml:space="preserve"> </w:t>
      </w:r>
    </w:p>
    <w:p w:rsidR="00DE1F2B" w:rsidRPr="00C36646" w:rsidRDefault="00DE1F2B" w:rsidP="00C3664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ajorHAnsi" w:eastAsia="Times New Roman" w:hAnsiTheme="majorHAnsi" w:cstheme="majorHAnsi"/>
          <w:color w:val="1F2328"/>
        </w:rPr>
      </w:pPr>
      <w:r w:rsidRPr="00C36646">
        <w:rPr>
          <w:rFonts w:asciiTheme="majorHAnsi" w:eastAsia="Times New Roman" w:hAnsiTheme="majorHAnsi" w:cstheme="majorHAnsi"/>
          <w:color w:val="1F2328"/>
        </w:rPr>
        <w:t>During the data cleaning phase, more efforts were made to align all columns with their counterparts in the SQL database schema.</w:t>
      </w:r>
    </w:p>
    <w:p w:rsidR="00DE1F2B" w:rsidRPr="00C36646" w:rsidRDefault="00DE1F2B" w:rsidP="00C3664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ajorHAnsi" w:hAnsiTheme="majorHAnsi" w:cstheme="majorHAnsi"/>
        </w:rPr>
      </w:pPr>
      <w:r w:rsidRPr="00C36646">
        <w:rPr>
          <w:rFonts w:asciiTheme="majorHAnsi" w:hAnsiTheme="majorHAnsi" w:cstheme="majorHAnsi"/>
        </w:rPr>
        <w:t xml:space="preserve">To enhance data quality, Comment </w:t>
      </w:r>
      <w:proofErr w:type="spellStart"/>
      <w:r w:rsidRPr="00C36646">
        <w:rPr>
          <w:rFonts w:asciiTheme="majorHAnsi" w:hAnsiTheme="majorHAnsi" w:cstheme="majorHAnsi"/>
        </w:rPr>
        <w:t>dataframe</w:t>
      </w:r>
      <w:proofErr w:type="spellEnd"/>
      <w:r w:rsidRPr="00C36646">
        <w:rPr>
          <w:rFonts w:asciiTheme="majorHAnsi" w:hAnsiTheme="majorHAnsi" w:cstheme="majorHAnsi"/>
        </w:rPr>
        <w:t xml:space="preserve"> underwent a process of row deletion to eliminate instances with null values</w:t>
      </w:r>
    </w:p>
    <w:p w:rsidR="00D935DA" w:rsidRPr="00C36646" w:rsidRDefault="00DE1F2B" w:rsidP="00C36646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ajorHAnsi" w:hAnsiTheme="majorHAnsi" w:cstheme="majorHAnsi"/>
        </w:rPr>
      </w:pPr>
      <w:r w:rsidRPr="00C36646">
        <w:rPr>
          <w:rFonts w:asciiTheme="majorHAnsi" w:hAnsiTheme="majorHAnsi" w:cstheme="majorHAnsi"/>
        </w:rPr>
        <w:t xml:space="preserve">In some </w:t>
      </w:r>
      <w:proofErr w:type="spellStart"/>
      <w:r w:rsidRPr="00C36646">
        <w:rPr>
          <w:rFonts w:asciiTheme="majorHAnsi" w:hAnsiTheme="majorHAnsi" w:cstheme="majorHAnsi"/>
        </w:rPr>
        <w:t>dataframes</w:t>
      </w:r>
      <w:proofErr w:type="spellEnd"/>
      <w:r w:rsidRPr="00C36646">
        <w:rPr>
          <w:rFonts w:asciiTheme="majorHAnsi" w:hAnsiTheme="majorHAnsi" w:cstheme="majorHAnsi"/>
        </w:rPr>
        <w:t xml:space="preserve">, an 'id' column was introduced for specific tables, leveraging the </w:t>
      </w:r>
      <w:proofErr w:type="spellStart"/>
      <w:r w:rsidRPr="00C36646">
        <w:rPr>
          <w:rFonts w:asciiTheme="majorHAnsi" w:hAnsiTheme="majorHAnsi" w:cstheme="majorHAnsi"/>
        </w:rPr>
        <w:t>dataFrame</w:t>
      </w:r>
      <w:proofErr w:type="spellEnd"/>
      <w:r w:rsidRPr="00C36646">
        <w:rPr>
          <w:rFonts w:asciiTheme="majorHAnsi" w:hAnsiTheme="majorHAnsi" w:cstheme="majorHAnsi"/>
        </w:rPr>
        <w:t xml:space="preserve"> index and mapping techniques. This strategic addition enhances data organization and facilitates efficient indexing for subsequent database operation</w:t>
      </w:r>
      <w:r w:rsidR="001D1DB1" w:rsidRPr="00C36646">
        <w:rPr>
          <w:rFonts w:asciiTheme="majorHAnsi" w:hAnsiTheme="majorHAnsi" w:cstheme="majorHAnsi"/>
        </w:rPr>
        <w:t>.</w:t>
      </w:r>
    </w:p>
    <w:p w:rsidR="001D1DB1" w:rsidRPr="00C36646" w:rsidRDefault="00D72865" w:rsidP="00D935DA">
      <w:pPr>
        <w:numPr>
          <w:ilvl w:val="0"/>
          <w:numId w:val="1"/>
        </w:numPr>
        <w:shd w:val="clear" w:color="auto" w:fill="FFFFFF"/>
        <w:spacing w:before="60" w:after="100" w:afterAutospacing="1"/>
        <w:ind w:hanging="720"/>
        <w:rPr>
          <w:rFonts w:eastAsia="Times New Roman" w:cstheme="minorHAnsi"/>
          <w:color w:val="1F2328"/>
        </w:rPr>
      </w:pPr>
      <w:r w:rsidRPr="00D72865">
        <w:rPr>
          <w:rFonts w:eastAsia="Times New Roman" w:cstheme="minorHAnsi"/>
          <w:color w:val="1F2328"/>
        </w:rPr>
        <w:t>A</w:t>
      </w:r>
      <w:r w:rsidRPr="00C36646">
        <w:rPr>
          <w:rFonts w:eastAsia="Times New Roman" w:cstheme="minorHAnsi"/>
          <w:color w:val="1F2328"/>
        </w:rPr>
        <w:t>nalysis</w:t>
      </w:r>
      <w:r w:rsidRPr="00D72865">
        <w:rPr>
          <w:rFonts w:eastAsia="Times New Roman" w:cstheme="minorHAnsi"/>
          <w:color w:val="1F2328"/>
        </w:rPr>
        <w:t xml:space="preserve"> &amp; S</w:t>
      </w:r>
      <w:r w:rsidRPr="00C36646">
        <w:rPr>
          <w:rFonts w:eastAsia="Times New Roman" w:cstheme="minorHAnsi"/>
          <w:color w:val="1F2328"/>
        </w:rPr>
        <w:t xml:space="preserve">entimental </w:t>
      </w:r>
      <w:r w:rsidRPr="00D72865">
        <w:rPr>
          <w:rFonts w:eastAsia="Times New Roman" w:cstheme="minorHAnsi"/>
          <w:color w:val="1F2328"/>
        </w:rPr>
        <w:t>A</w:t>
      </w:r>
      <w:r w:rsidRPr="00C36646">
        <w:rPr>
          <w:rFonts w:eastAsia="Times New Roman" w:cstheme="minorHAnsi"/>
          <w:color w:val="1F2328"/>
        </w:rPr>
        <w:t>nalysis:</w:t>
      </w:r>
      <w:r w:rsidRPr="00D72865">
        <w:rPr>
          <w:rFonts w:eastAsia="Times New Roman" w:cstheme="minorHAnsi"/>
          <w:color w:val="1F2328"/>
        </w:rPr>
        <w:t xml:space="preserve"> </w:t>
      </w:r>
    </w:p>
    <w:p w:rsidR="00D935DA" w:rsidRPr="00C36646" w:rsidRDefault="00D72865" w:rsidP="00D935DA">
      <w:pPr>
        <w:rPr>
          <w:rFonts w:asciiTheme="majorHAnsi" w:eastAsia="Times New Roman" w:hAnsiTheme="majorHAnsi" w:cstheme="majorHAnsi"/>
        </w:rPr>
      </w:pPr>
      <w:r w:rsidRPr="00D72865">
        <w:rPr>
          <w:rFonts w:ascii="Noto Sans" w:eastAsia="Times New Roman" w:hAnsi="Noto Sans" w:cs="Times New Roman"/>
          <w:color w:val="1F2328"/>
        </w:rPr>
        <w:lastRenderedPageBreak/>
        <w:t xml:space="preserve"> </w:t>
      </w:r>
      <w:r w:rsidR="00D935DA" w:rsidRPr="00C36646">
        <w:rPr>
          <w:rFonts w:asciiTheme="majorHAnsi" w:eastAsia="Times New Roman" w:hAnsiTheme="majorHAnsi" w:cstheme="majorHAnsi"/>
          <w:color w:val="1F2328"/>
        </w:rPr>
        <w:t>D</w:t>
      </w:r>
      <w:r w:rsidRPr="00D72865">
        <w:rPr>
          <w:rFonts w:asciiTheme="majorHAnsi" w:eastAsia="Times New Roman" w:hAnsiTheme="majorHAnsi" w:cstheme="majorHAnsi"/>
          <w:color w:val="1F2328"/>
        </w:rPr>
        <w:t xml:space="preserve">etailed analysis of the collected and cleaned data </w:t>
      </w:r>
      <w:r w:rsidR="00D935DA" w:rsidRPr="00C36646">
        <w:rPr>
          <w:rFonts w:asciiTheme="majorHAnsi" w:eastAsia="Times New Roman" w:hAnsiTheme="majorHAnsi" w:cstheme="majorHAnsi"/>
          <w:color w:val="1F2328"/>
        </w:rPr>
        <w:t xml:space="preserve">involves deploying diverse </w:t>
      </w:r>
      <w:r w:rsidR="00D935DA" w:rsidRPr="00D935DA">
        <w:rPr>
          <w:rFonts w:asciiTheme="majorHAnsi" w:eastAsia="Times New Roman" w:hAnsiTheme="majorHAnsi" w:cstheme="majorHAnsi"/>
          <w:color w:val="0F0F0F"/>
        </w:rPr>
        <w:t>statistical and data analysis techniques</w:t>
      </w:r>
      <w:r w:rsidR="00D935DA" w:rsidRPr="00C36646">
        <w:rPr>
          <w:rFonts w:asciiTheme="majorHAnsi" w:eastAsia="Times New Roman" w:hAnsiTheme="majorHAnsi" w:cstheme="majorHAnsi"/>
          <w:color w:val="0F0F0F"/>
        </w:rPr>
        <w:t xml:space="preserve">. </w:t>
      </w:r>
      <w:r w:rsidR="00D935DA" w:rsidRPr="00D935DA">
        <w:rPr>
          <w:rFonts w:asciiTheme="majorHAnsi" w:eastAsia="Times New Roman" w:hAnsiTheme="majorHAnsi" w:cstheme="majorHAnsi"/>
          <w:color w:val="0F0F0F"/>
        </w:rPr>
        <w:t>Additionally, conducting sen</w:t>
      </w:r>
      <w:r w:rsidR="00D935DA" w:rsidRPr="00C36646">
        <w:rPr>
          <w:rFonts w:asciiTheme="majorHAnsi" w:eastAsia="Times New Roman" w:hAnsiTheme="majorHAnsi" w:cstheme="majorHAnsi"/>
          <w:color w:val="0F0F0F"/>
        </w:rPr>
        <w:t>timental</w:t>
      </w:r>
      <w:r w:rsidR="00D935DA" w:rsidRPr="00D935DA">
        <w:rPr>
          <w:rFonts w:asciiTheme="majorHAnsi" w:eastAsia="Times New Roman" w:hAnsiTheme="majorHAnsi" w:cstheme="majorHAnsi"/>
          <w:color w:val="0F0F0F"/>
        </w:rPr>
        <w:t xml:space="preserve"> analysis evaluates the impact of varied assumptions and scenarios on the derived results and conclusions.</w:t>
      </w:r>
    </w:p>
    <w:p w:rsidR="00D935DA" w:rsidRPr="00D72865" w:rsidRDefault="00D935DA" w:rsidP="00D935DA">
      <w:pPr>
        <w:rPr>
          <w:rFonts w:ascii="Times New Roman" w:eastAsia="Times New Roman" w:hAnsi="Times New Roman" w:cs="Times New Roman"/>
        </w:rPr>
      </w:pPr>
    </w:p>
    <w:p w:rsidR="00EF53A3" w:rsidRPr="00C36646" w:rsidRDefault="00D72865" w:rsidP="00D935D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60" w:after="100" w:afterAutospacing="1"/>
        <w:ind w:hanging="720"/>
        <w:rPr>
          <w:rFonts w:eastAsia="Times New Roman" w:cstheme="minorHAnsi"/>
          <w:color w:val="1F2328"/>
        </w:rPr>
      </w:pPr>
      <w:r w:rsidRPr="00C36646">
        <w:rPr>
          <w:rFonts w:eastAsia="Times New Roman" w:cstheme="minorHAnsi"/>
          <w:color w:val="1F2328"/>
        </w:rPr>
        <w:t>Derive Answers:</w:t>
      </w:r>
    </w:p>
    <w:p w:rsidR="001230D0" w:rsidRPr="001230D0" w:rsidRDefault="001230D0" w:rsidP="001230D0">
      <w:pPr>
        <w:rPr>
          <w:rFonts w:asciiTheme="majorHAnsi" w:eastAsia="Times New Roman" w:hAnsiTheme="majorHAnsi" w:cstheme="majorHAnsi"/>
        </w:rPr>
      </w:pPr>
      <w:r w:rsidRPr="00C36646">
        <w:rPr>
          <w:rFonts w:asciiTheme="majorHAnsi" w:eastAsia="Times New Roman" w:hAnsiTheme="majorHAnsi" w:cstheme="majorHAnsi"/>
          <w:color w:val="0F0F0F"/>
        </w:rPr>
        <w:t>T</w:t>
      </w:r>
      <w:r w:rsidRPr="001230D0">
        <w:rPr>
          <w:rFonts w:asciiTheme="majorHAnsi" w:eastAsia="Times New Roman" w:hAnsiTheme="majorHAnsi" w:cstheme="majorHAnsi"/>
          <w:color w:val="0F0F0F"/>
        </w:rPr>
        <w:t>his process involves extracting meaningful insights from the data analysis results</w:t>
      </w:r>
      <w:r w:rsidR="00D72865" w:rsidRPr="00D72865">
        <w:rPr>
          <w:rFonts w:asciiTheme="majorHAnsi" w:eastAsia="Times New Roman" w:hAnsiTheme="majorHAnsi" w:cstheme="majorHAnsi"/>
          <w:color w:val="1F2328"/>
        </w:rPr>
        <w:t xml:space="preserve"> </w:t>
      </w:r>
      <w:r w:rsidRPr="00C36646">
        <w:rPr>
          <w:rFonts w:asciiTheme="majorHAnsi" w:eastAsia="Times New Roman" w:hAnsiTheme="majorHAnsi" w:cstheme="majorHAnsi"/>
          <w:color w:val="1F2328"/>
        </w:rPr>
        <w:t xml:space="preserve">by </w:t>
      </w:r>
      <w:r w:rsidRPr="00C36646">
        <w:rPr>
          <w:rFonts w:asciiTheme="majorHAnsi" w:eastAsia="Times New Roman" w:hAnsiTheme="majorHAnsi" w:cstheme="majorHAnsi"/>
          <w:color w:val="0F0F0F"/>
        </w:rPr>
        <w:t>i</w:t>
      </w:r>
      <w:r w:rsidRPr="001230D0">
        <w:rPr>
          <w:rFonts w:asciiTheme="majorHAnsi" w:eastAsia="Times New Roman" w:hAnsiTheme="majorHAnsi" w:cstheme="majorHAnsi"/>
          <w:color w:val="0F0F0F"/>
        </w:rPr>
        <w:t>dentifying patterns, discerning trends, and relating them to the original business questions and objectives pertaining to the performance review process form the core of interpreting the findings.</w:t>
      </w:r>
    </w:p>
    <w:p w:rsidR="001230D0" w:rsidRDefault="001230D0" w:rsidP="00EF53A3">
      <w:pPr>
        <w:shd w:val="clear" w:color="auto" w:fill="FFFFFF"/>
        <w:spacing w:before="60" w:after="100" w:afterAutospacing="1"/>
        <w:ind w:left="720"/>
        <w:rPr>
          <w:rFonts w:ascii="Noto Sans" w:eastAsia="Times New Roman" w:hAnsi="Noto Sans" w:cs="Times New Roman"/>
          <w:color w:val="0F0F0F"/>
        </w:rPr>
      </w:pPr>
    </w:p>
    <w:p w:rsidR="00886836" w:rsidRPr="008B165C" w:rsidRDefault="00003300" w:rsidP="00886836">
      <w:pPr>
        <w:rPr>
          <w:rFonts w:cstheme="minorHAnsi"/>
        </w:rPr>
      </w:pPr>
      <w:r w:rsidRPr="00003300">
        <w:rPr>
          <w:rFonts w:eastAsia="Times New Roman" w:cstheme="minorHAnsi"/>
          <w:b/>
          <w:color w:val="1F2328"/>
          <w:sz w:val="32"/>
          <w:szCs w:val="32"/>
        </w:rPr>
        <w:t>Our Recommendations:</w:t>
      </w:r>
      <w:r w:rsidR="00886836" w:rsidRPr="00886836">
        <w:rPr>
          <w:rFonts w:cstheme="minorHAnsi"/>
        </w:rPr>
        <w:t xml:space="preserve"> </w:t>
      </w:r>
    </w:p>
    <w:p w:rsidR="00886836" w:rsidRPr="004E4777" w:rsidRDefault="00886836" w:rsidP="004E4777">
      <w:pPr>
        <w:pStyle w:val="ListParagraph"/>
        <w:numPr>
          <w:ilvl w:val="2"/>
          <w:numId w:val="1"/>
        </w:numPr>
        <w:tabs>
          <w:tab w:val="left" w:pos="567"/>
        </w:tabs>
        <w:spacing w:after="160" w:line="259" w:lineRule="auto"/>
        <w:ind w:left="709"/>
        <w:rPr>
          <w:rFonts w:cstheme="minorHAnsi"/>
        </w:rPr>
      </w:pPr>
      <w:r w:rsidRPr="004E4777">
        <w:rPr>
          <w:rFonts w:cstheme="minorHAnsi"/>
        </w:rPr>
        <w:t>Regularly review and update the studying program to align with industry trends and technologies.</w:t>
      </w:r>
    </w:p>
    <w:p w:rsidR="00886836" w:rsidRPr="004E4777" w:rsidRDefault="00886836" w:rsidP="004E4777">
      <w:pPr>
        <w:pStyle w:val="ListParagraph"/>
        <w:numPr>
          <w:ilvl w:val="2"/>
          <w:numId w:val="1"/>
        </w:numPr>
        <w:tabs>
          <w:tab w:val="left" w:pos="567"/>
        </w:tabs>
        <w:spacing w:after="160" w:line="259" w:lineRule="auto"/>
        <w:ind w:left="709"/>
        <w:rPr>
          <w:rFonts w:cstheme="minorHAnsi"/>
        </w:rPr>
      </w:pPr>
      <w:r w:rsidRPr="004E4777">
        <w:rPr>
          <w:rFonts w:cstheme="minorHAnsi"/>
        </w:rPr>
        <w:t>Use feedback of Alumni and professionals to be sure that program is relevant.</w:t>
      </w:r>
    </w:p>
    <w:p w:rsidR="00886836" w:rsidRPr="004E4777" w:rsidRDefault="00886836" w:rsidP="004E4777">
      <w:pPr>
        <w:pStyle w:val="ListParagraph"/>
        <w:numPr>
          <w:ilvl w:val="2"/>
          <w:numId w:val="1"/>
        </w:numPr>
        <w:tabs>
          <w:tab w:val="left" w:pos="567"/>
        </w:tabs>
        <w:spacing w:after="160" w:line="259" w:lineRule="auto"/>
        <w:ind w:left="709"/>
        <w:rPr>
          <w:rFonts w:cstheme="minorHAnsi"/>
        </w:rPr>
      </w:pPr>
      <w:r w:rsidRPr="004E4777">
        <w:rPr>
          <w:rFonts w:cstheme="minorHAnsi"/>
          <w:color w:val="0F0F0F"/>
        </w:rPr>
        <w:t>Introduce students to a broad spectrum of technologies and tools that are currently in demand in the IT job market.</w:t>
      </w:r>
    </w:p>
    <w:p w:rsidR="00886836" w:rsidRPr="004E4777" w:rsidRDefault="00886836" w:rsidP="004E4777">
      <w:pPr>
        <w:pStyle w:val="ListParagraph"/>
        <w:numPr>
          <w:ilvl w:val="2"/>
          <w:numId w:val="1"/>
        </w:numPr>
        <w:tabs>
          <w:tab w:val="left" w:pos="567"/>
        </w:tabs>
        <w:spacing w:after="160" w:line="259" w:lineRule="auto"/>
        <w:ind w:left="709"/>
        <w:rPr>
          <w:rFonts w:cstheme="minorHAnsi"/>
        </w:rPr>
      </w:pPr>
      <w:r w:rsidRPr="004E4777">
        <w:rPr>
          <w:rFonts w:cstheme="minorHAnsi"/>
          <w:color w:val="0F0F0F"/>
        </w:rPr>
        <w:t>Improve job support (invite guests from IT job positions, facilitate networking opportunities with potential employers and professionals, mentor program)</w:t>
      </w:r>
    </w:p>
    <w:p w:rsidR="00003300" w:rsidRPr="00D72865" w:rsidRDefault="00003300" w:rsidP="00BD77FB">
      <w:pPr>
        <w:shd w:val="clear" w:color="auto" w:fill="FFFFFF"/>
        <w:spacing w:before="60" w:after="100" w:afterAutospacing="1"/>
        <w:ind w:left="426"/>
        <w:rPr>
          <w:rFonts w:eastAsia="Times New Roman" w:cstheme="minorHAnsi"/>
          <w:b/>
          <w:color w:val="1F2328"/>
          <w:sz w:val="32"/>
          <w:szCs w:val="32"/>
        </w:rPr>
      </w:pPr>
    </w:p>
    <w:p w:rsidR="00D72865" w:rsidRPr="00C36646" w:rsidRDefault="00003300">
      <w:pPr>
        <w:rPr>
          <w:rFonts w:cstheme="minorHAnsi"/>
          <w:sz w:val="36"/>
          <w:szCs w:val="36"/>
          <w:lang w:val="en-GB"/>
        </w:rPr>
      </w:pPr>
      <w:r w:rsidRPr="00C36646">
        <w:rPr>
          <w:rFonts w:cstheme="minorHAnsi"/>
          <w:sz w:val="36"/>
          <w:szCs w:val="36"/>
          <w:lang w:val="en-GB"/>
        </w:rPr>
        <w:t>Techniques Used:</w:t>
      </w:r>
    </w:p>
    <w:p w:rsidR="00003300" w:rsidRPr="00C36646" w:rsidRDefault="00003300" w:rsidP="00C366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Web Scrapping</w:t>
      </w:r>
    </w:p>
    <w:p w:rsidR="00003300" w:rsidRPr="00C36646" w:rsidRDefault="00003300" w:rsidP="00C366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Data Cleaning</w:t>
      </w:r>
    </w:p>
    <w:p w:rsidR="00003300" w:rsidRPr="00C36646" w:rsidRDefault="00003300" w:rsidP="00C366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Entity-Relationship Diagram(ERD)</w:t>
      </w:r>
    </w:p>
    <w:p w:rsidR="00003300" w:rsidRPr="00C36646" w:rsidRDefault="00003300" w:rsidP="00C366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SQL(Structured Query Language)</w:t>
      </w:r>
    </w:p>
    <w:p w:rsidR="00003300" w:rsidRPr="00C36646" w:rsidRDefault="00003300" w:rsidP="00C3664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 xml:space="preserve">Analysis, including sentimental </w:t>
      </w:r>
      <w:r w:rsidR="006560C8" w:rsidRPr="00C36646">
        <w:rPr>
          <w:rFonts w:asciiTheme="majorHAnsi" w:hAnsiTheme="majorHAnsi" w:cstheme="majorHAnsi"/>
          <w:lang w:val="en-GB"/>
        </w:rPr>
        <w:t>analysis</w:t>
      </w:r>
    </w:p>
    <w:p w:rsidR="006560C8" w:rsidRDefault="006560C8">
      <w:pPr>
        <w:rPr>
          <w:rFonts w:cstheme="minorHAnsi"/>
          <w:sz w:val="28"/>
          <w:szCs w:val="28"/>
          <w:lang w:val="en-GB"/>
        </w:rPr>
      </w:pPr>
    </w:p>
    <w:p w:rsidR="006560C8" w:rsidRPr="00C36646" w:rsidRDefault="006560C8">
      <w:pPr>
        <w:rPr>
          <w:rFonts w:cstheme="minorHAnsi"/>
          <w:sz w:val="36"/>
          <w:szCs w:val="36"/>
          <w:lang w:val="en-GB"/>
        </w:rPr>
      </w:pPr>
      <w:r w:rsidRPr="00C36646">
        <w:rPr>
          <w:rFonts w:cstheme="minorHAnsi"/>
          <w:sz w:val="36"/>
          <w:szCs w:val="36"/>
          <w:lang w:val="en-GB"/>
        </w:rPr>
        <w:t>Project Deliverables:</w:t>
      </w:r>
    </w:p>
    <w:p w:rsidR="006560C8" w:rsidRPr="00C36646" w:rsidRDefault="006560C8" w:rsidP="00C36646">
      <w:p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The deliverables for this project are:</w:t>
      </w:r>
    </w:p>
    <w:p w:rsidR="006560C8" w:rsidRPr="00C36646" w:rsidRDefault="006560C8" w:rsidP="00C366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.</w:t>
      </w:r>
      <w:proofErr w:type="spellStart"/>
      <w:r w:rsidRPr="00C36646">
        <w:rPr>
          <w:rFonts w:asciiTheme="majorHAnsi" w:hAnsiTheme="majorHAnsi" w:cstheme="majorHAnsi"/>
          <w:lang w:val="en-GB"/>
        </w:rPr>
        <w:t>ipnby</w:t>
      </w:r>
      <w:proofErr w:type="spellEnd"/>
      <w:r w:rsidRPr="00C36646">
        <w:rPr>
          <w:rFonts w:asciiTheme="majorHAnsi" w:hAnsiTheme="majorHAnsi" w:cstheme="majorHAnsi"/>
          <w:lang w:val="en-GB"/>
        </w:rPr>
        <w:t xml:space="preserve"> file solution submitted via </w:t>
      </w:r>
      <w:proofErr w:type="spellStart"/>
      <w:r w:rsidRPr="00C36646">
        <w:rPr>
          <w:rFonts w:asciiTheme="majorHAnsi" w:hAnsiTheme="majorHAnsi" w:cstheme="majorHAnsi"/>
          <w:lang w:val="en-GB"/>
        </w:rPr>
        <w:t>github</w:t>
      </w:r>
      <w:proofErr w:type="spellEnd"/>
    </w:p>
    <w:p w:rsidR="006560C8" w:rsidRPr="00C36646" w:rsidRDefault="006560C8" w:rsidP="00C366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An exported .</w:t>
      </w:r>
      <w:proofErr w:type="spellStart"/>
      <w:r w:rsidRPr="00C36646">
        <w:rPr>
          <w:rFonts w:asciiTheme="majorHAnsi" w:hAnsiTheme="majorHAnsi" w:cstheme="majorHAnsi"/>
          <w:lang w:val="en-GB"/>
        </w:rPr>
        <w:t>sql</w:t>
      </w:r>
      <w:proofErr w:type="spellEnd"/>
      <w:r w:rsidRPr="00C36646">
        <w:rPr>
          <w:rFonts w:asciiTheme="majorHAnsi" w:hAnsiTheme="majorHAnsi" w:cstheme="majorHAnsi"/>
          <w:lang w:val="en-GB"/>
        </w:rPr>
        <w:t xml:space="preserve"> file with schema</w:t>
      </w:r>
    </w:p>
    <w:p w:rsidR="006560C8" w:rsidRPr="00C36646" w:rsidRDefault="006560C8" w:rsidP="00C366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Readme file</w:t>
      </w:r>
    </w:p>
    <w:p w:rsidR="006560C8" w:rsidRPr="00C36646" w:rsidRDefault="006560C8" w:rsidP="00C3664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val="en-GB"/>
        </w:rPr>
      </w:pPr>
      <w:r w:rsidRPr="00C36646">
        <w:rPr>
          <w:rFonts w:asciiTheme="majorHAnsi" w:hAnsiTheme="majorHAnsi" w:cstheme="majorHAnsi"/>
          <w:lang w:val="en-GB"/>
        </w:rPr>
        <w:t>Presentation</w:t>
      </w:r>
    </w:p>
    <w:sectPr w:rsidR="006560C8" w:rsidRPr="00C36646" w:rsidSect="00610B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04F14"/>
    <w:multiLevelType w:val="multilevel"/>
    <w:tmpl w:val="15F2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84036"/>
    <w:multiLevelType w:val="hybridMultilevel"/>
    <w:tmpl w:val="99B8919C"/>
    <w:lvl w:ilvl="0" w:tplc="087250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9C3FCE"/>
    <w:multiLevelType w:val="multilevel"/>
    <w:tmpl w:val="13F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31C51"/>
    <w:multiLevelType w:val="multilevel"/>
    <w:tmpl w:val="F15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F7BDD"/>
    <w:multiLevelType w:val="multilevel"/>
    <w:tmpl w:val="5C40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530E9B"/>
    <w:multiLevelType w:val="multilevel"/>
    <w:tmpl w:val="2B6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B6F23"/>
    <w:multiLevelType w:val="multilevel"/>
    <w:tmpl w:val="13F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32"/>
    <w:rsid w:val="00003300"/>
    <w:rsid w:val="000B178C"/>
    <w:rsid w:val="001230D0"/>
    <w:rsid w:val="001639FC"/>
    <w:rsid w:val="001D1DB1"/>
    <w:rsid w:val="00224C44"/>
    <w:rsid w:val="004E4777"/>
    <w:rsid w:val="00610B45"/>
    <w:rsid w:val="006560C8"/>
    <w:rsid w:val="00886836"/>
    <w:rsid w:val="00921ACF"/>
    <w:rsid w:val="00A25250"/>
    <w:rsid w:val="00BD77FB"/>
    <w:rsid w:val="00C36646"/>
    <w:rsid w:val="00CA3932"/>
    <w:rsid w:val="00CF4D9A"/>
    <w:rsid w:val="00D72865"/>
    <w:rsid w:val="00D935DA"/>
    <w:rsid w:val="00DE1F2B"/>
    <w:rsid w:val="00E33F30"/>
    <w:rsid w:val="00EF53A3"/>
    <w:rsid w:val="00F2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3AF91-9DE9-3E46-B006-D8578D8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F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0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022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1760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95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16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70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15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03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08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2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317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775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3676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58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2023-12-02T14:57:00Z</dcterms:created>
  <dcterms:modified xsi:type="dcterms:W3CDTF">2023-12-02T14:57:00Z</dcterms:modified>
</cp:coreProperties>
</file>