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616" w:rsidRDefault="002A7616" w:rsidP="00AE4209">
      <w:pPr>
        <w:spacing w:line="240" w:lineRule="auto"/>
        <w:rPr>
          <w:sz w:val="26"/>
          <w:szCs w:val="26"/>
        </w:rPr>
      </w:pPr>
      <w:r>
        <w:rPr>
          <w:b/>
          <w:sz w:val="26"/>
          <w:szCs w:val="26"/>
        </w:rPr>
        <w:t>General Inspection</w:t>
      </w:r>
      <w:r>
        <w:rPr>
          <w:sz w:val="26"/>
          <w:szCs w:val="26"/>
        </w:rPr>
        <w:br/>
        <w:t>Colour</w:t>
      </w:r>
      <w:r>
        <w:rPr>
          <w:sz w:val="26"/>
          <w:szCs w:val="26"/>
        </w:rPr>
        <w:br/>
        <w:t>Amputations</w:t>
      </w:r>
      <w:r>
        <w:rPr>
          <w:sz w:val="26"/>
          <w:szCs w:val="26"/>
        </w:rPr>
        <w:br/>
        <w:t>Obesity</w:t>
      </w:r>
      <w:r>
        <w:rPr>
          <w:sz w:val="26"/>
          <w:szCs w:val="26"/>
        </w:rPr>
        <w:br/>
        <w:t>Ask about pain and note discomforts</w:t>
      </w:r>
      <w:r w:rsidR="00AE4209"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b/>
          <w:sz w:val="26"/>
          <w:szCs w:val="26"/>
        </w:rPr>
        <w:t>Hands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>Temperature</w:t>
      </w:r>
      <w:r>
        <w:rPr>
          <w:sz w:val="26"/>
          <w:szCs w:val="26"/>
        </w:rPr>
        <w:br/>
        <w:t>Clubbing</w:t>
      </w:r>
      <w:r>
        <w:rPr>
          <w:sz w:val="26"/>
          <w:szCs w:val="26"/>
        </w:rPr>
        <w:br/>
        <w:t>Peripheral cyanosis</w:t>
      </w:r>
      <w:r>
        <w:rPr>
          <w:sz w:val="26"/>
          <w:szCs w:val="26"/>
        </w:rPr>
        <w:br/>
        <w:t>Capillary Refill</w:t>
      </w:r>
      <w:r>
        <w:rPr>
          <w:sz w:val="26"/>
          <w:szCs w:val="26"/>
        </w:rPr>
        <w:br/>
        <w:t>Anaemic palmar creases</w:t>
      </w:r>
      <w:r>
        <w:rPr>
          <w:sz w:val="26"/>
          <w:szCs w:val="26"/>
        </w:rPr>
        <w:br/>
        <w:t>Cigarette tar staining</w:t>
      </w:r>
      <w:r>
        <w:rPr>
          <w:sz w:val="26"/>
          <w:szCs w:val="26"/>
        </w:rPr>
        <w:br/>
        <w:t>Splinter</w:t>
      </w:r>
      <w:r w:rsidRPr="002A7616">
        <w:rPr>
          <w:sz w:val="26"/>
          <w:szCs w:val="26"/>
        </w:rPr>
        <w:t xml:space="preserve"> </w:t>
      </w:r>
      <w:r>
        <w:rPr>
          <w:sz w:val="26"/>
          <w:szCs w:val="26"/>
        </w:rPr>
        <w:t>haemorrhages of nails</w:t>
      </w:r>
      <w:r>
        <w:rPr>
          <w:sz w:val="26"/>
          <w:szCs w:val="26"/>
        </w:rPr>
        <w:br/>
        <w:t>Radial pulse palpation</w:t>
      </w:r>
      <w:r>
        <w:rPr>
          <w:sz w:val="26"/>
          <w:szCs w:val="26"/>
        </w:rPr>
        <w:br/>
        <w:t>Ulnar pulse</w:t>
      </w:r>
      <w:r w:rsidRPr="002A7616">
        <w:rPr>
          <w:sz w:val="26"/>
          <w:szCs w:val="26"/>
        </w:rPr>
        <w:t xml:space="preserve"> </w:t>
      </w:r>
      <w:r>
        <w:rPr>
          <w:sz w:val="26"/>
          <w:szCs w:val="26"/>
        </w:rPr>
        <w:t>palpation</w:t>
      </w:r>
      <w:r>
        <w:rPr>
          <w:sz w:val="26"/>
          <w:szCs w:val="26"/>
        </w:rPr>
        <w:br/>
      </w:r>
      <w:r w:rsidRPr="00EA134A">
        <w:rPr>
          <w:sz w:val="26"/>
          <w:szCs w:val="26"/>
        </w:rPr>
        <w:t>Allen’s test</w:t>
      </w:r>
      <w:r>
        <w:rPr>
          <w:sz w:val="26"/>
          <w:szCs w:val="26"/>
        </w:rPr>
        <w:t xml:space="preserve"> – Grip wrist tight until patient’s hand goes pale. Release. Expect colour to return in &lt; 5 seconds.</w:t>
      </w:r>
      <w:r>
        <w:rPr>
          <w:sz w:val="26"/>
          <w:szCs w:val="26"/>
        </w:rPr>
        <w:br/>
        <w:t>Collapsing</w:t>
      </w:r>
      <w:r w:rsidR="00F97431">
        <w:rPr>
          <w:sz w:val="26"/>
          <w:szCs w:val="26"/>
        </w:rPr>
        <w:t xml:space="preserve"> radial</w:t>
      </w:r>
      <w:r>
        <w:rPr>
          <w:sz w:val="26"/>
          <w:szCs w:val="26"/>
        </w:rPr>
        <w:t xml:space="preserve"> pulse – Note changes to pulse when raised above heart level</w:t>
      </w:r>
      <w:r w:rsidR="00AE4209"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b/>
          <w:sz w:val="26"/>
          <w:szCs w:val="26"/>
        </w:rPr>
        <w:t>Arms</w:t>
      </w:r>
      <w:r>
        <w:rPr>
          <w:sz w:val="26"/>
          <w:szCs w:val="26"/>
        </w:rPr>
        <w:br/>
        <w:t>Xanthomata</w:t>
      </w:r>
      <w:r w:rsidR="00AD6E3B">
        <w:rPr>
          <w:sz w:val="26"/>
          <w:szCs w:val="26"/>
        </w:rPr>
        <w:t xml:space="preserve"> – fat deposits </w:t>
      </w:r>
      <w:r>
        <w:rPr>
          <w:sz w:val="26"/>
          <w:szCs w:val="26"/>
        </w:rPr>
        <w:br/>
        <w:t>Brachial pulse</w:t>
      </w:r>
      <w:r w:rsidR="00AE4209"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b/>
          <w:sz w:val="26"/>
          <w:szCs w:val="26"/>
        </w:rPr>
        <w:t>Neck</w:t>
      </w:r>
      <w:r>
        <w:rPr>
          <w:sz w:val="26"/>
          <w:szCs w:val="26"/>
        </w:rPr>
        <w:br/>
        <w:t>Carotid pulse palpation</w:t>
      </w:r>
      <w:r>
        <w:rPr>
          <w:sz w:val="26"/>
          <w:szCs w:val="26"/>
        </w:rPr>
        <w:br/>
        <w:t>Carotid auscultation</w:t>
      </w:r>
      <w:r>
        <w:rPr>
          <w:sz w:val="26"/>
          <w:szCs w:val="26"/>
        </w:rPr>
        <w:br/>
        <w:t>Raised jugular venous pressure</w:t>
      </w:r>
      <w:r w:rsidR="00AE4209"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b/>
          <w:sz w:val="26"/>
          <w:szCs w:val="26"/>
        </w:rPr>
        <w:t>Face</w:t>
      </w:r>
      <w:r>
        <w:rPr>
          <w:sz w:val="26"/>
          <w:szCs w:val="26"/>
        </w:rPr>
        <w:br/>
        <w:t>Corneal arcus</w:t>
      </w:r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Xanthalesma</w:t>
      </w:r>
      <w:proofErr w:type="spellEnd"/>
      <w:r w:rsidR="00AD6E3B">
        <w:rPr>
          <w:sz w:val="26"/>
          <w:szCs w:val="26"/>
        </w:rPr>
        <w:t xml:space="preserve"> – fat deposits around eyes</w:t>
      </w:r>
      <w:r>
        <w:rPr>
          <w:sz w:val="26"/>
          <w:szCs w:val="26"/>
        </w:rPr>
        <w:br/>
        <w:t>Central cyanosis e.g. Tongue</w:t>
      </w:r>
      <w:r>
        <w:rPr>
          <w:sz w:val="26"/>
          <w:szCs w:val="26"/>
        </w:rPr>
        <w:br/>
        <w:t>Anaemia</w:t>
      </w:r>
      <w:r w:rsidR="00AE4209"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b/>
          <w:sz w:val="26"/>
          <w:szCs w:val="26"/>
        </w:rPr>
        <w:t xml:space="preserve">Chest – Inspection 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>Scars</w:t>
      </w:r>
      <w:r>
        <w:rPr>
          <w:sz w:val="26"/>
          <w:szCs w:val="26"/>
        </w:rPr>
        <w:br/>
      </w:r>
      <w:r w:rsidR="00973767">
        <w:rPr>
          <w:sz w:val="26"/>
          <w:szCs w:val="26"/>
        </w:rPr>
        <w:t>Visible pulsations</w:t>
      </w:r>
      <w:r>
        <w:rPr>
          <w:sz w:val="26"/>
          <w:szCs w:val="26"/>
        </w:rPr>
        <w:br/>
        <w:t>Pacemaker or patches</w:t>
      </w:r>
      <w:r w:rsidR="00AE4209"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b/>
          <w:sz w:val="26"/>
          <w:szCs w:val="26"/>
        </w:rPr>
        <w:t xml:space="preserve">Chest – Palpation 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>Apex beat – 5</w:t>
      </w:r>
      <w:r w:rsidRPr="002A7616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intercostal space, mid-clavicular line</w:t>
      </w:r>
      <w:r>
        <w:rPr>
          <w:sz w:val="26"/>
          <w:szCs w:val="26"/>
        </w:rPr>
        <w:br/>
        <w:t xml:space="preserve">Heaves – Heel of hand placed on sternal </w:t>
      </w:r>
      <w:r>
        <w:rPr>
          <w:sz w:val="26"/>
          <w:szCs w:val="26"/>
        </w:rPr>
        <w:t>border towards heart</w:t>
      </w:r>
      <w:r>
        <w:rPr>
          <w:sz w:val="26"/>
          <w:szCs w:val="26"/>
        </w:rPr>
        <w:br/>
        <w:t>Thrills – Palpate each valve site for murmur</w:t>
      </w:r>
      <w:r>
        <w:rPr>
          <w:sz w:val="26"/>
          <w:szCs w:val="26"/>
        </w:rPr>
        <w:br/>
      </w:r>
      <w:r w:rsidR="00114243">
        <w:rPr>
          <w:b/>
          <w:sz w:val="26"/>
          <w:szCs w:val="26"/>
        </w:rPr>
        <w:br/>
      </w:r>
      <w:r>
        <w:rPr>
          <w:b/>
          <w:sz w:val="26"/>
          <w:szCs w:val="26"/>
        </w:rPr>
        <w:t xml:space="preserve">Chest – Auscultation </w:t>
      </w:r>
      <w:r>
        <w:rPr>
          <w:b/>
          <w:sz w:val="26"/>
          <w:szCs w:val="26"/>
          <w:u w:val="single"/>
        </w:rPr>
        <w:br/>
      </w:r>
      <w:r>
        <w:rPr>
          <w:sz w:val="26"/>
          <w:szCs w:val="26"/>
        </w:rPr>
        <w:t>Heart valve: Aortic site</w:t>
      </w:r>
      <w:r>
        <w:rPr>
          <w:sz w:val="26"/>
          <w:szCs w:val="26"/>
        </w:rPr>
        <w:br/>
        <w:t>Heart valve: Pulmonary site</w:t>
      </w:r>
      <w:r>
        <w:rPr>
          <w:sz w:val="26"/>
          <w:szCs w:val="26"/>
        </w:rPr>
        <w:br/>
        <w:t>Heart valve: Tricuspid site</w:t>
      </w:r>
      <w:r>
        <w:rPr>
          <w:sz w:val="26"/>
          <w:szCs w:val="26"/>
        </w:rPr>
        <w:br/>
        <w:t>Heart valve: Mitral site</w:t>
      </w:r>
      <w:r>
        <w:rPr>
          <w:sz w:val="26"/>
          <w:szCs w:val="26"/>
        </w:rPr>
        <w:br/>
        <w:t>Lung base for oedema</w:t>
      </w:r>
      <w:r w:rsidR="00AE4209"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b/>
          <w:sz w:val="26"/>
          <w:szCs w:val="26"/>
        </w:rPr>
        <w:t>Oedema inspection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>Sacrum</w:t>
      </w:r>
      <w:r>
        <w:rPr>
          <w:sz w:val="26"/>
          <w:szCs w:val="26"/>
        </w:rPr>
        <w:br/>
        <w:t>Legs, feet and ankles</w:t>
      </w:r>
      <w:r w:rsidR="00AE4209"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b/>
          <w:sz w:val="26"/>
          <w:szCs w:val="26"/>
        </w:rPr>
        <w:t>Abdominal exam</w:t>
      </w:r>
      <w:r>
        <w:rPr>
          <w:sz w:val="26"/>
          <w:szCs w:val="26"/>
        </w:rPr>
        <w:br/>
        <w:t>Hepatosplenomegaly</w:t>
      </w:r>
      <w:r>
        <w:rPr>
          <w:sz w:val="26"/>
          <w:szCs w:val="26"/>
        </w:rPr>
        <w:br/>
        <w:t>Palpate aorta</w:t>
      </w:r>
      <w:r>
        <w:rPr>
          <w:sz w:val="26"/>
          <w:szCs w:val="26"/>
        </w:rPr>
        <w:br/>
        <w:t>Auscultate aorta</w:t>
      </w:r>
      <w:r>
        <w:rPr>
          <w:sz w:val="26"/>
          <w:szCs w:val="26"/>
        </w:rPr>
        <w:br/>
        <w:t>Palpate femoral pulses</w:t>
      </w:r>
      <w:r>
        <w:rPr>
          <w:sz w:val="26"/>
          <w:szCs w:val="26"/>
        </w:rPr>
        <w:br/>
        <w:t>Auscultate femoral pulses</w:t>
      </w:r>
    </w:p>
    <w:p w:rsidR="006529FC" w:rsidRDefault="002A7616" w:rsidP="00AE4209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Legs and feet</w:t>
      </w:r>
      <w:r>
        <w:rPr>
          <w:sz w:val="26"/>
          <w:szCs w:val="26"/>
        </w:rPr>
        <w:br/>
        <w:t>Colour</w:t>
      </w:r>
      <w:r>
        <w:rPr>
          <w:sz w:val="26"/>
          <w:szCs w:val="26"/>
        </w:rPr>
        <w:br/>
        <w:t>Hair loss</w:t>
      </w:r>
      <w:r>
        <w:rPr>
          <w:sz w:val="26"/>
          <w:szCs w:val="26"/>
        </w:rPr>
        <w:br/>
        <w:t>Temperature</w:t>
      </w:r>
      <w:r>
        <w:rPr>
          <w:sz w:val="26"/>
          <w:szCs w:val="26"/>
        </w:rPr>
        <w:br/>
        <w:t>Capillary refill</w:t>
      </w:r>
      <w:r>
        <w:rPr>
          <w:sz w:val="26"/>
          <w:szCs w:val="26"/>
        </w:rPr>
        <w:br/>
        <w:t>Varicosities</w:t>
      </w:r>
      <w:r>
        <w:rPr>
          <w:sz w:val="26"/>
          <w:szCs w:val="26"/>
        </w:rPr>
        <w:br/>
        <w:t>Ulceration / Gangrene</w:t>
      </w:r>
      <w:r>
        <w:rPr>
          <w:sz w:val="26"/>
          <w:szCs w:val="26"/>
        </w:rPr>
        <w:br/>
        <w:t>Scars</w:t>
      </w:r>
      <w:r>
        <w:rPr>
          <w:sz w:val="26"/>
          <w:szCs w:val="26"/>
        </w:rPr>
        <w:br/>
        <w:t>Popliteal pulse</w:t>
      </w:r>
      <w:r>
        <w:rPr>
          <w:sz w:val="26"/>
          <w:szCs w:val="26"/>
        </w:rPr>
        <w:br/>
        <w:t>Posterior tibialis</w:t>
      </w:r>
      <w:r>
        <w:rPr>
          <w:sz w:val="26"/>
          <w:szCs w:val="26"/>
        </w:rPr>
        <w:br/>
        <w:t xml:space="preserve">Dorsalis </w:t>
      </w:r>
      <w:proofErr w:type="spellStart"/>
      <w:r>
        <w:rPr>
          <w:sz w:val="26"/>
          <w:szCs w:val="26"/>
        </w:rPr>
        <w:t>pedis</w:t>
      </w:r>
      <w:proofErr w:type="spellEnd"/>
      <w:r w:rsidR="00AE4209">
        <w:rPr>
          <w:sz w:val="26"/>
          <w:szCs w:val="26"/>
        </w:rPr>
        <w:br/>
      </w:r>
      <w:r w:rsidR="00AE4209">
        <w:rPr>
          <w:sz w:val="26"/>
          <w:szCs w:val="26"/>
        </w:rPr>
        <w:br/>
      </w:r>
      <w:r w:rsidR="006529FC">
        <w:rPr>
          <w:b/>
          <w:sz w:val="26"/>
          <w:szCs w:val="26"/>
        </w:rPr>
        <w:t>Further investigation</w:t>
      </w:r>
    </w:p>
    <w:p w:rsidR="006529FC" w:rsidRPr="006529FC" w:rsidRDefault="00114243" w:rsidP="00AE4209">
      <w:pPr>
        <w:spacing w:line="240" w:lineRule="auto"/>
        <w:rPr>
          <w:sz w:val="26"/>
          <w:szCs w:val="26"/>
        </w:rPr>
      </w:pPr>
      <w:r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 wp14:anchorId="3B9B2C83" wp14:editId="4B0765AC">
            <wp:simplePos x="0" y="0"/>
            <wp:positionH relativeFrom="column">
              <wp:posOffset>0</wp:posOffset>
            </wp:positionH>
            <wp:positionV relativeFrom="page">
              <wp:posOffset>8014335</wp:posOffset>
            </wp:positionV>
            <wp:extent cx="1524000" cy="1438275"/>
            <wp:effectExtent l="0" t="0" r="0" b="9525"/>
            <wp:wrapNone/>
            <wp:docPr id="2" name="Picture 2" descr="http://instantmedic.netai.net/heart_sounds_m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stantmedic.netai.net/heart_sounds_ma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39" t="8154" r="20454" b="27039"/>
                    <a:stretch/>
                  </pic:blipFill>
                  <pic:spPr bwMode="auto">
                    <a:xfrm>
                      <a:off x="0" y="0"/>
                      <a:ext cx="15240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209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5299CEB9" wp14:editId="719C6885">
            <wp:simplePos x="0" y="0"/>
            <wp:positionH relativeFrom="column">
              <wp:posOffset>1200150</wp:posOffset>
            </wp:positionH>
            <wp:positionV relativeFrom="page">
              <wp:posOffset>8281035</wp:posOffset>
            </wp:positionV>
            <wp:extent cx="1905000" cy="1943100"/>
            <wp:effectExtent l="0" t="0" r="0" b="0"/>
            <wp:wrapNone/>
            <wp:docPr id="1" name="Picture 1" descr="http://www.proprofs.com/flashcards/upload/a44638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roprofs.com/flashcards/upload/a446388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AB3">
        <w:rPr>
          <w:sz w:val="26"/>
          <w:szCs w:val="26"/>
        </w:rPr>
        <w:t>12-</w:t>
      </w:r>
      <w:r w:rsidR="00F4139E">
        <w:rPr>
          <w:sz w:val="26"/>
          <w:szCs w:val="26"/>
        </w:rPr>
        <w:t>l</w:t>
      </w:r>
      <w:r w:rsidR="006529FC">
        <w:rPr>
          <w:sz w:val="26"/>
          <w:szCs w:val="26"/>
        </w:rPr>
        <w:t>ead ECG</w:t>
      </w:r>
      <w:r w:rsidR="006529FC">
        <w:rPr>
          <w:sz w:val="26"/>
          <w:szCs w:val="26"/>
        </w:rPr>
        <w:br/>
        <w:t>Temperature</w:t>
      </w:r>
      <w:bookmarkStart w:id="0" w:name="_GoBack"/>
      <w:bookmarkEnd w:id="0"/>
    </w:p>
    <w:sectPr w:rsidR="006529FC" w:rsidRPr="006529FC" w:rsidSect="002A76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A30" w:rsidRDefault="00CD2A30" w:rsidP="00173EE9">
      <w:pPr>
        <w:spacing w:after="0" w:line="240" w:lineRule="auto"/>
      </w:pPr>
      <w:r>
        <w:separator/>
      </w:r>
    </w:p>
  </w:endnote>
  <w:endnote w:type="continuationSeparator" w:id="0">
    <w:p w:rsidR="00CD2A30" w:rsidRDefault="00CD2A30" w:rsidP="00173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EE9" w:rsidRDefault="00173E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EE9" w:rsidRDefault="00173E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EE9" w:rsidRDefault="00173E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A30" w:rsidRDefault="00CD2A30" w:rsidP="00173EE9">
      <w:pPr>
        <w:spacing w:after="0" w:line="240" w:lineRule="auto"/>
      </w:pPr>
      <w:r>
        <w:separator/>
      </w:r>
    </w:p>
  </w:footnote>
  <w:footnote w:type="continuationSeparator" w:id="0">
    <w:p w:rsidR="00CD2A30" w:rsidRDefault="00CD2A30" w:rsidP="00173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EE9" w:rsidRDefault="00173E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EE9" w:rsidRDefault="00173E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EE9" w:rsidRDefault="00173E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616"/>
    <w:rsid w:val="00105AB3"/>
    <w:rsid w:val="00114243"/>
    <w:rsid w:val="00173EE9"/>
    <w:rsid w:val="002A7616"/>
    <w:rsid w:val="0034727C"/>
    <w:rsid w:val="006529FC"/>
    <w:rsid w:val="00710E6F"/>
    <w:rsid w:val="00952C75"/>
    <w:rsid w:val="00973767"/>
    <w:rsid w:val="00AD6E3B"/>
    <w:rsid w:val="00AE4209"/>
    <w:rsid w:val="00CD2A30"/>
    <w:rsid w:val="00EA134A"/>
    <w:rsid w:val="00F4139E"/>
    <w:rsid w:val="00F9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DFA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EE9"/>
  </w:style>
  <w:style w:type="paragraph" w:styleId="Footer">
    <w:name w:val="footer"/>
    <w:basedOn w:val="Normal"/>
    <w:link w:val="FooterChar"/>
    <w:uiPriority w:val="99"/>
    <w:unhideWhenUsed/>
    <w:rsid w:val="00173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2016-07-01T14:21:00Z</dcterms:created>
  <dcterms:modified xsi:type="dcterms:W3CDTF">2016-07-01T14:22:00Z</dcterms:modified>
</cp:coreProperties>
</file>