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4B6" w:rsidRPr="007B4B3F" w:rsidRDefault="00122CF5" w:rsidP="007B4B3F">
      <w:pPr>
        <w:pStyle w:val="SemEspaamento"/>
      </w:pPr>
      <w:r w:rsidRPr="007B4B3F">
        <w:t>UNIVERSIDADE PAULISTA</w:t>
      </w:r>
      <w:r w:rsidR="00D504B6" w:rsidRPr="007B4B3F">
        <w:t xml:space="preserve"> – UNIP</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7E7652" w:rsidP="007B4B3F">
      <w:pPr>
        <w:pStyle w:val="SemEspaamento"/>
      </w:pPr>
      <w:r>
        <w:t>RAFAEL MAGALHÃES</w:t>
      </w:r>
    </w:p>
    <w:p w:rsidR="00816265" w:rsidRDefault="007E7652" w:rsidP="007B4B3F">
      <w:pPr>
        <w:pStyle w:val="SemEspaamento"/>
      </w:pPr>
      <w:r>
        <w:t>IACO CÉSAR LOPES</w:t>
      </w:r>
    </w:p>
    <w:p w:rsidR="00816265" w:rsidRDefault="007E7652" w:rsidP="007B4B3F">
      <w:pPr>
        <w:pStyle w:val="SemEspaamento"/>
      </w:pPr>
      <w:r>
        <w:t>tHIAGO MORANO MARTINO</w:t>
      </w:r>
    </w:p>
    <w:p w:rsidR="00816265" w:rsidRDefault="007E7652" w:rsidP="00816265">
      <w:pPr>
        <w:pStyle w:val="SemEspaamento"/>
      </w:pPr>
      <w:r>
        <w:t>LUCAS MELQUIADES</w:t>
      </w:r>
    </w:p>
    <w:p w:rsidR="00816265" w:rsidRDefault="00816265" w:rsidP="007B4B3F">
      <w:pPr>
        <w:pStyle w:val="SemEspaamento"/>
      </w:pPr>
    </w:p>
    <w:p w:rsidR="007E7652" w:rsidRPr="007B4B3F" w:rsidRDefault="007E7652" w:rsidP="007B4B3F">
      <w:pPr>
        <w:pStyle w:val="SemEspaamento"/>
      </w:pPr>
    </w:p>
    <w:p w:rsidR="00172E9F" w:rsidRDefault="00172E9F" w:rsidP="00943B00">
      <w:pPr>
        <w:spacing w:after="0"/>
        <w:ind w:firstLine="0"/>
        <w:jc w:val="center"/>
        <w:rPr>
          <w:rFonts w:cs="Arial"/>
          <w:b/>
          <w:szCs w:val="24"/>
        </w:rPr>
      </w:pPr>
    </w:p>
    <w:p w:rsidR="00172E9F" w:rsidRPr="00ED6F27" w:rsidRDefault="00172E9F"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7E7652" w:rsidP="007B4B3F">
      <w:pPr>
        <w:pStyle w:val="SemEspaamento"/>
      </w:pPr>
      <w:r w:rsidRPr="007E7652">
        <w:t>ALGORITMOS DE GPS COM BASE EM TRANSPORTE PUBLICO EM SANTOS</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6079E2" w:rsidP="00943B00">
      <w:pPr>
        <w:spacing w:after="0"/>
        <w:ind w:firstLine="0"/>
        <w:jc w:val="center"/>
        <w:rPr>
          <w:rFonts w:cs="Arial"/>
          <w:b/>
          <w:szCs w:val="24"/>
        </w:rPr>
      </w:pPr>
    </w:p>
    <w:p w:rsidR="009539D0" w:rsidRPr="00ED6F27" w:rsidRDefault="009539D0"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122CF5" w:rsidP="007B4B3F">
      <w:pPr>
        <w:pStyle w:val="SemEspaamento"/>
      </w:pPr>
      <w:r w:rsidRPr="00ED6F27">
        <w:t>SÃO PAULO</w:t>
      </w:r>
    </w:p>
    <w:p w:rsidR="00D504B6" w:rsidRDefault="0036029A" w:rsidP="007B4B3F">
      <w:pPr>
        <w:pStyle w:val="SemEspaamento"/>
      </w:pPr>
      <w:r>
        <w:t>201</w:t>
      </w:r>
      <w:r w:rsidR="007E7652">
        <w:t>5</w:t>
      </w:r>
    </w:p>
    <w:p w:rsidR="00D504B6" w:rsidRDefault="00D504B6" w:rsidP="00943B00">
      <w:pPr>
        <w:spacing w:after="0"/>
        <w:ind w:firstLine="0"/>
        <w:jc w:val="center"/>
        <w:rPr>
          <w:rFonts w:cs="Arial"/>
          <w:b/>
          <w:szCs w:val="24"/>
        </w:rPr>
        <w:sectPr w:rsidR="00D504B6" w:rsidSect="004C49F6">
          <w:headerReference w:type="default" r:id="rId9"/>
          <w:footerReference w:type="default" r:id="rId10"/>
          <w:pgSz w:w="11906" w:h="16838" w:code="9"/>
          <w:pgMar w:top="1701" w:right="1134" w:bottom="1134" w:left="1701" w:header="709" w:footer="709" w:gutter="0"/>
          <w:pgNumType w:start="0"/>
          <w:cols w:space="708"/>
          <w:docGrid w:linePitch="360"/>
        </w:sectPr>
      </w:pPr>
    </w:p>
    <w:p w:rsidR="00816265" w:rsidRDefault="007E7652" w:rsidP="00816265">
      <w:pPr>
        <w:pStyle w:val="SemEspaamento"/>
      </w:pPr>
      <w:r>
        <w:lastRenderedPageBreak/>
        <w:t>RAFAEL MAGALHÃES</w:t>
      </w:r>
    </w:p>
    <w:p w:rsidR="00816265" w:rsidRDefault="007E7652" w:rsidP="00816265">
      <w:pPr>
        <w:pStyle w:val="SemEspaamento"/>
      </w:pPr>
      <w:r>
        <w:t>iACO cÉSAR LOPES</w:t>
      </w:r>
    </w:p>
    <w:p w:rsidR="00816265" w:rsidRDefault="007E7652" w:rsidP="00816265">
      <w:pPr>
        <w:pStyle w:val="SemEspaamento"/>
      </w:pPr>
      <w:r>
        <w:t>THIAGO MORANO MARTINO</w:t>
      </w:r>
    </w:p>
    <w:p w:rsidR="00816265" w:rsidRDefault="007E7652" w:rsidP="00816265">
      <w:pPr>
        <w:pStyle w:val="SemEspaamento"/>
      </w:pPr>
      <w:r>
        <w:t>lUCAS MELQUIADES</w:t>
      </w:r>
    </w:p>
    <w:p w:rsidR="00816265" w:rsidRDefault="00816265" w:rsidP="00816265">
      <w:pPr>
        <w:pStyle w:val="SemEspaamento"/>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Pr="008A0B66" w:rsidRDefault="007E7652" w:rsidP="007B4B3F">
      <w:pPr>
        <w:pStyle w:val="SemEspaamento"/>
      </w:pPr>
      <w:r w:rsidRPr="007E7652">
        <w:t>ALGORITMOS DE GPS COM BASE EM TRANSPORTE PUBLICO EM SANTOS</w:t>
      </w: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rsidR="001658F8" w:rsidRDefault="001658F8" w:rsidP="00943B00">
      <w:pPr>
        <w:spacing w:after="0"/>
        <w:ind w:left="4962"/>
        <w:rPr>
          <w:rFonts w:cs="Arial"/>
          <w:szCs w:val="24"/>
        </w:rPr>
      </w:pPr>
    </w:p>
    <w:p w:rsidR="009539D0" w:rsidRDefault="009539D0" w:rsidP="001658F8">
      <w:pPr>
        <w:spacing w:after="0"/>
        <w:ind w:left="2835" w:firstLine="0"/>
        <w:rPr>
          <w:rFonts w:cs="Arial"/>
          <w:szCs w:val="24"/>
        </w:rPr>
      </w:pPr>
      <w:r>
        <w:rPr>
          <w:rFonts w:cs="Arial"/>
          <w:szCs w:val="24"/>
        </w:rPr>
        <w:t xml:space="preserve">Orientador: Prof. </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rsidR="008A0B66" w:rsidRDefault="008A0B66" w:rsidP="00BC3F90">
      <w:pPr>
        <w:spacing w:after="0"/>
        <w:rPr>
          <w:rFonts w:cs="Arial"/>
          <w:szCs w:val="24"/>
        </w:rPr>
      </w:pPr>
    </w:p>
    <w:p w:rsidR="009539D0" w:rsidRDefault="009539D0"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16265" w:rsidRDefault="00816265" w:rsidP="00BC3F90">
      <w:pPr>
        <w:spacing w:after="0"/>
        <w:rPr>
          <w:rFonts w:cs="Arial"/>
          <w:szCs w:val="24"/>
        </w:rPr>
      </w:pPr>
    </w:p>
    <w:p w:rsidR="008A0B66" w:rsidRPr="001658F8" w:rsidRDefault="009539D0" w:rsidP="007B4B3F">
      <w:pPr>
        <w:pStyle w:val="SemEspaamento"/>
      </w:pPr>
      <w:r w:rsidRPr="001658F8">
        <w:t>SÃO PAULO</w:t>
      </w:r>
    </w:p>
    <w:p w:rsidR="00816265" w:rsidRDefault="009539D0" w:rsidP="00816265">
      <w:pPr>
        <w:pStyle w:val="SemEspaamento"/>
        <w:rPr>
          <w:rFonts w:cs="Arial"/>
          <w:szCs w:val="24"/>
        </w:rPr>
      </w:pPr>
      <w:r w:rsidRPr="001658F8">
        <w:t>201</w:t>
      </w:r>
      <w:r w:rsidR="007E7652">
        <w:t>5</w:t>
      </w:r>
      <w:r w:rsidR="00816265">
        <w:rPr>
          <w:rFonts w:cs="Arial"/>
          <w:szCs w:val="24"/>
        </w:rPr>
        <w:br w:type="page"/>
      </w: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r w:rsidR="00816265">
        <w:rPr>
          <w:rFonts w:cs="Arial"/>
          <w:szCs w:val="24"/>
        </w:rPr>
        <w:br w:type="page"/>
      </w:r>
    </w:p>
    <w:p w:rsidR="00816265" w:rsidRDefault="007E7652" w:rsidP="00816265">
      <w:pPr>
        <w:pStyle w:val="SemEspaamento"/>
      </w:pPr>
      <w:r>
        <w:lastRenderedPageBreak/>
        <w:t>RAFAEL MAGALHÃES</w:t>
      </w:r>
    </w:p>
    <w:p w:rsidR="00816265" w:rsidRDefault="007E7652" w:rsidP="00816265">
      <w:pPr>
        <w:pStyle w:val="SemEspaamento"/>
      </w:pPr>
      <w:r>
        <w:t>IACO CÉSAR LOPES</w:t>
      </w:r>
    </w:p>
    <w:p w:rsidR="00816265" w:rsidRDefault="007E7652" w:rsidP="00816265">
      <w:pPr>
        <w:pStyle w:val="SemEspaamento"/>
      </w:pPr>
      <w:r>
        <w:t>THIAGO MORANO MARTINO</w:t>
      </w:r>
    </w:p>
    <w:p w:rsidR="00816265" w:rsidRDefault="007E7652" w:rsidP="00816265">
      <w:pPr>
        <w:pStyle w:val="SemEspaamento"/>
      </w:pPr>
      <w:r>
        <w:t>LUCAS MELQUIADES</w:t>
      </w:r>
    </w:p>
    <w:p w:rsidR="00816265" w:rsidRDefault="00816265" w:rsidP="00816265">
      <w:pPr>
        <w:pStyle w:val="SemEspaamento"/>
      </w:pPr>
    </w:p>
    <w:p w:rsidR="003F442A" w:rsidRDefault="003F442A" w:rsidP="007B4B3F">
      <w:pPr>
        <w:pStyle w:val="SemEspaamento"/>
      </w:pPr>
    </w:p>
    <w:p w:rsidR="00816265" w:rsidRPr="008A0B66" w:rsidRDefault="007E7652" w:rsidP="00816265">
      <w:pPr>
        <w:pStyle w:val="SemEspaamento"/>
      </w:pPr>
      <w:r w:rsidRPr="007E7652">
        <w:t>ALGORITMOS DE GPS COM BASE EM TRANSPORTE PUBLICO EM SANTOS</w:t>
      </w:r>
    </w:p>
    <w:p w:rsidR="003F442A" w:rsidRPr="003F442A" w:rsidRDefault="003F442A" w:rsidP="00943B00">
      <w:pPr>
        <w:ind w:firstLine="0"/>
        <w:jc w:val="center"/>
        <w:rPr>
          <w:rFonts w:cs="Arial"/>
          <w:szCs w:val="24"/>
        </w:rPr>
      </w:pPr>
    </w:p>
    <w:p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rsidR="003F442A" w:rsidRDefault="003F442A" w:rsidP="00492AF2">
      <w:pPr>
        <w:ind w:firstLine="0"/>
        <w:rPr>
          <w:rFonts w:cs="Arial"/>
          <w:szCs w:val="24"/>
        </w:rPr>
      </w:pPr>
    </w:p>
    <w:p w:rsidR="003F442A" w:rsidRPr="00492AF2" w:rsidRDefault="00D35C9E" w:rsidP="00492AF2">
      <w:pPr>
        <w:ind w:firstLine="0"/>
        <w:jc w:val="center"/>
        <w:rPr>
          <w:rFonts w:cs="Arial"/>
          <w:szCs w:val="24"/>
        </w:rPr>
      </w:pPr>
      <w:r>
        <w:rPr>
          <w:rFonts w:cs="Arial"/>
          <w:szCs w:val="24"/>
        </w:rPr>
        <w:t xml:space="preserve">Aprovada em </w:t>
      </w:r>
      <w:r w:rsidR="00816265">
        <w:rPr>
          <w:rFonts w:cs="Arial"/>
          <w:szCs w:val="24"/>
        </w:rPr>
        <w:t>??</w:t>
      </w:r>
      <w:r w:rsidR="003F442A">
        <w:rPr>
          <w:rFonts w:cs="Arial"/>
          <w:szCs w:val="24"/>
        </w:rPr>
        <w:t xml:space="preserve"> 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rsidR="00492AF2" w:rsidRDefault="00492AF2" w:rsidP="00943B00">
      <w:pPr>
        <w:ind w:firstLine="0"/>
        <w:jc w:val="center"/>
        <w:rPr>
          <w:rFonts w:cs="Arial"/>
          <w:b/>
          <w:szCs w:val="24"/>
        </w:rPr>
      </w:pPr>
    </w:p>
    <w:p w:rsidR="00492AF2" w:rsidRDefault="00307F33" w:rsidP="00492AF2">
      <w:pPr>
        <w:ind w:firstLine="0"/>
        <w:jc w:val="center"/>
        <w:rPr>
          <w:rFonts w:cs="Arial"/>
          <w:szCs w:val="24"/>
        </w:rPr>
      </w:pPr>
      <w:r w:rsidRPr="00307F33">
        <w:rPr>
          <w:rFonts w:cs="Arial"/>
          <w:szCs w:val="24"/>
        </w:rPr>
        <w:t>BANCA EXAMINATÓRIA</w:t>
      </w:r>
    </w:p>
    <w:p w:rsidR="00492AF2" w:rsidRDefault="00492AF2" w:rsidP="00492AF2">
      <w:pPr>
        <w:ind w:firstLine="0"/>
        <w:jc w:val="center"/>
        <w:rPr>
          <w:rFonts w:cs="Arial"/>
          <w:szCs w:val="24"/>
        </w:rPr>
      </w:pPr>
    </w:p>
    <w:p w:rsidR="00307F33" w:rsidRPr="00307F33" w:rsidRDefault="00307F33" w:rsidP="00492AF2">
      <w:pPr>
        <w:ind w:firstLine="0"/>
        <w:contextualSpacing/>
        <w:jc w:val="center"/>
        <w:rPr>
          <w:rFonts w:cs="Arial"/>
          <w:szCs w:val="24"/>
        </w:rPr>
      </w:pPr>
      <w:r>
        <w:rPr>
          <w:rFonts w:cs="Arial"/>
          <w:szCs w:val="24"/>
        </w:rPr>
        <w:t>_________________________________/_____/_____</w:t>
      </w:r>
    </w:p>
    <w:p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492AF2" w:rsidRDefault="00492AF2" w:rsidP="00D0045A">
      <w:pPr>
        <w:jc w:val="center"/>
        <w:rPr>
          <w:rFonts w:cs="Arial"/>
          <w:b/>
          <w:szCs w:val="24"/>
        </w:rPr>
      </w:pPr>
    </w:p>
    <w:p w:rsidR="00145CC5" w:rsidRPr="00816265" w:rsidRDefault="00816265" w:rsidP="00816265">
      <w:pPr>
        <w:ind w:firstLine="0"/>
        <w:jc w:val="center"/>
        <w:rPr>
          <w:rFonts w:cs="Arial"/>
          <w:b/>
          <w:szCs w:val="24"/>
        </w:rPr>
      </w:pPr>
      <w:r w:rsidRPr="00816265">
        <w:rPr>
          <w:rFonts w:cs="Arial"/>
          <w:b/>
          <w:szCs w:val="24"/>
        </w:rPr>
        <w:lastRenderedPageBreak/>
        <w:t>Dedicatória</w:t>
      </w:r>
    </w:p>
    <w:p w:rsidR="00816265" w:rsidRDefault="00816265">
      <w:pPr>
        <w:spacing w:line="276" w:lineRule="auto"/>
        <w:ind w:firstLine="0"/>
        <w:jc w:val="left"/>
        <w:rPr>
          <w:rFonts w:cs="Arial"/>
          <w:szCs w:val="24"/>
        </w:rPr>
      </w:pPr>
      <w:r>
        <w:rPr>
          <w:rFonts w:cs="Arial"/>
          <w:szCs w:val="24"/>
        </w:rPr>
        <w:br w:type="page"/>
      </w:r>
    </w:p>
    <w:p w:rsidR="00C54A5A" w:rsidRDefault="00816265" w:rsidP="0072416F">
      <w:pPr>
        <w:pStyle w:val="SemEspaamento"/>
      </w:pPr>
      <w:r>
        <w:lastRenderedPageBreak/>
        <w:t>AGRADECIMENTOS</w:t>
      </w:r>
    </w:p>
    <w:p w:rsidR="00DA5BD0" w:rsidRPr="0072416F" w:rsidRDefault="00DA5BD0" w:rsidP="0072416F">
      <w:pPr>
        <w:pStyle w:val="SemEspaamento"/>
      </w:pPr>
      <w:bookmarkStart w:id="0" w:name="_GoBack"/>
      <w:bookmarkEnd w:id="0"/>
    </w:p>
    <w:p w:rsidR="00144C5C" w:rsidRDefault="00144C5C">
      <w:pPr>
        <w:spacing w:line="276" w:lineRule="auto"/>
        <w:ind w:firstLine="0"/>
        <w:jc w:val="left"/>
        <w:rPr>
          <w:b/>
          <w:caps/>
        </w:rPr>
      </w:pPr>
      <w:r>
        <w:br w:type="page"/>
      </w: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7B4B3F">
      <w:pPr>
        <w:ind w:firstLine="0"/>
        <w:rPr>
          <w:rFonts w:cs="Arial"/>
          <w:b/>
          <w:szCs w:val="24"/>
        </w:rPr>
      </w:pPr>
    </w:p>
    <w:p w:rsidR="007B4B3F" w:rsidRDefault="007B4B3F" w:rsidP="00D0045A">
      <w:pPr>
        <w:jc w:val="center"/>
        <w:rPr>
          <w:rFonts w:cs="Arial"/>
          <w:b/>
          <w:szCs w:val="24"/>
        </w:rPr>
      </w:pPr>
    </w:p>
    <w:p w:rsidR="00816265" w:rsidRDefault="00816265" w:rsidP="007B4B3F">
      <w:pPr>
        <w:ind w:left="4253" w:firstLine="0"/>
        <w:jc w:val="left"/>
        <w:rPr>
          <w:b/>
        </w:rPr>
      </w:pPr>
      <w:r w:rsidRPr="00816265">
        <w:rPr>
          <w:b/>
        </w:rPr>
        <w:t>Epígrafe</w:t>
      </w:r>
    </w:p>
    <w:p w:rsidR="00816265" w:rsidRDefault="00816265">
      <w:pPr>
        <w:spacing w:line="276" w:lineRule="auto"/>
        <w:ind w:firstLine="0"/>
        <w:jc w:val="left"/>
        <w:rPr>
          <w:b/>
        </w:rPr>
      </w:pPr>
      <w:r>
        <w:rPr>
          <w:b/>
        </w:rPr>
        <w:br w:type="page"/>
      </w:r>
    </w:p>
    <w:p w:rsidR="00166C8F" w:rsidRDefault="00166C8F" w:rsidP="007B4B3F">
      <w:pPr>
        <w:pStyle w:val="SemEspaamento"/>
      </w:pPr>
      <w:r>
        <w:lastRenderedPageBreak/>
        <w:t>Resumo</w:t>
      </w:r>
    </w:p>
    <w:p w:rsidR="00166C8F" w:rsidRPr="00E02E9E" w:rsidRDefault="00166C8F" w:rsidP="00E02E9E">
      <w:pPr>
        <w:rPr>
          <w:lang w:val="en-US"/>
        </w:rPr>
      </w:pPr>
    </w:p>
    <w:p w:rsidR="00816265" w:rsidRPr="00E02E9E" w:rsidRDefault="00816265" w:rsidP="00E02E9E">
      <w:pPr>
        <w:rPr>
          <w:lang w:val="en-US"/>
        </w:rPr>
      </w:pPr>
      <w:r w:rsidRPr="00E02E9E">
        <w:rPr>
          <w:lang w:val="en-US"/>
        </w:rPr>
        <w:t>Nam nec tellus arcu. Integer vitae ipsum risus. Praesent luctus tempor erat eleifend feugiat. Integer sit amet quam ultricies, tempus magna accumsan, lacinia magna. In tristique, metus at placerat blandit, nibh lectus malesuada dui, nec fermentum quam quam sed nisi. Phasellus faucibus ipsum facilisis dapibus cursus. Aenean est mauris, tincidunt ornare est in, fermentum pharetra ligula. Aliquam vitae vestibulum ligula. Maecenas feugiat sem non massa rhoncus vulputate. Phasellus convallis arcu dolor, at rhoncus libero ultricies sed. Proin nec venenatis metus, sit amet varius lorem. Class aptent taciti sociosqu ad litora torquent per conubia nostra, per inceptos himenaeos. Pellentesque pharetra condimentum sagittis. Aenean adipiscing volutpat cursus.</w:t>
      </w:r>
    </w:p>
    <w:p w:rsidR="00816265" w:rsidRPr="00E02E9E" w:rsidRDefault="00816265" w:rsidP="00E02E9E">
      <w:pPr>
        <w:rPr>
          <w:lang w:val="en-US"/>
        </w:rPr>
      </w:pPr>
      <w:r w:rsidRPr="00E02E9E">
        <w:rPr>
          <w:lang w:val="en-US"/>
        </w:rPr>
        <w:t>Phasellus placerat nulla eleifend orci hendrerit vehicula. Donec facilisis mauris non eleifend eleifend. Donec vel nisi nibh. Mauris placerat vestibulum turpis et ornare. Suspendisse vitae eleifend odio. Ut pretium condimentum risus, consequat lacinia ligula fringilla at. Cum sociis natoque penatibus et magnis dis parturient montes, nascetur ridiculus mus. Donec et euismod felis.</w:t>
      </w:r>
    </w:p>
    <w:p w:rsidR="00816265" w:rsidRPr="00E02E9E" w:rsidRDefault="00816265" w:rsidP="00E02E9E">
      <w:pPr>
        <w:rPr>
          <w:lang w:val="en-US"/>
        </w:rPr>
      </w:pPr>
      <w:r w:rsidRPr="00E02E9E">
        <w:rPr>
          <w:lang w:val="en-US"/>
        </w:rPr>
        <w:t>In non diam nisi. Sed imperdiet scelerisque libero, a hendrerit orci pulvinar in. Aliquam dignissim ipsum ipsum, fermentum cursus orci aliquam vitae. Duis volutpat sit amet leo ut lacinia. Suspendisse malesuada vitae dolor nec suscipit. Nunc id interdum quam. Donec auctor magna mollis elit suscipit, rhoncus ullamcorper risus venenatis.</w:t>
      </w:r>
    </w:p>
    <w:p w:rsidR="00166C8F" w:rsidRDefault="00166C8F" w:rsidP="00166C8F">
      <w:pPr>
        <w:spacing w:after="0"/>
        <w:rPr>
          <w:rFonts w:cs="Arial"/>
          <w:szCs w:val="24"/>
        </w:rPr>
      </w:pPr>
    </w:p>
    <w:p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D94384">
        <w:rPr>
          <w:rFonts w:cs="Arial"/>
          <w:b/>
          <w:szCs w:val="24"/>
        </w:rPr>
        <w:t xml:space="preserve"> </w:t>
      </w:r>
      <w:r w:rsidR="00816265">
        <w:rPr>
          <w:rFonts w:cs="Arial"/>
          <w:szCs w:val="24"/>
        </w:rPr>
        <w:t>palavra, teste, blevers</w:t>
      </w:r>
      <w:r w:rsidR="00D2797C" w:rsidRPr="00816265">
        <w:rPr>
          <w:rFonts w:cs="Arial"/>
          <w:szCs w:val="24"/>
        </w:rPr>
        <w:t>.</w:t>
      </w:r>
      <w:r w:rsidR="00D2797C" w:rsidRPr="00816265">
        <w:br w:type="page"/>
      </w:r>
    </w:p>
    <w:p w:rsidR="00166C8F" w:rsidRPr="00832D4C" w:rsidRDefault="00D2797C" w:rsidP="00F32223">
      <w:pPr>
        <w:pStyle w:val="SemEspaamento"/>
        <w:rPr>
          <w:lang w:val="en-US"/>
        </w:rPr>
      </w:pPr>
      <w:r w:rsidRPr="00832D4C">
        <w:rPr>
          <w:lang w:val="en-US"/>
        </w:rPr>
        <w:lastRenderedPageBreak/>
        <w:t>Abstract</w:t>
      </w:r>
    </w:p>
    <w:p w:rsidR="00166C8F" w:rsidRPr="00832D4C" w:rsidRDefault="00166C8F" w:rsidP="00166C8F">
      <w:pPr>
        <w:spacing w:after="0"/>
        <w:rPr>
          <w:lang w:val="en-US"/>
        </w:rPr>
      </w:pPr>
    </w:p>
    <w:p w:rsidR="00816265" w:rsidRPr="00E02E9E" w:rsidRDefault="00816265" w:rsidP="00816265">
      <w:pPr>
        <w:rPr>
          <w:lang w:val="en-US"/>
        </w:rPr>
      </w:pPr>
      <w:r w:rsidRPr="00816265">
        <w:rPr>
          <w:lang w:val="en-US"/>
        </w:rPr>
        <w:t xml:space="preserve">Ut tempus mattis porttitor. Maecenas erat lectus, tincidunt non egestas et, sodales eget urna. </w:t>
      </w:r>
      <w:r w:rsidRPr="00816265">
        <w:t>Nulla facilisi. Fusce ullamcorper urna eu aliquam pharetra. Integer cursus congue metus sed ultricies. In ut velit ornare, iaculis turpis vel, viverra ipsum. Proin interdum id dolor id hendrerit. Mauris nec purus pellentesque, blandit augue sagittis, euismod tortor. Phasellus hendrerit ante at libero luctus rutrum. Morbi vel tristique tortor. Donec feugiat molestie aliquam. Aenean vestibulum fringilla lacus ac euismod. Maecenas vitae nibh at lorem tempus fringilla sit amet quis felis. Donec et pulvinar nisl.</w:t>
      </w:r>
      <w:r w:rsidR="00E02E9E">
        <w:t xml:space="preserve"> </w:t>
      </w:r>
      <w:r w:rsidRPr="00816265">
        <w:t xml:space="preserve">Quisque id lectus quam. Nulla laoreet tellus et mi ullamcorper, ut egestas urna imperdiet. Donec vitae tortor dui. Cum sociis natoque penatibus et magnis dis parturient montes, nascetur ridiculus mus. Nunc nec arcu vel sem posuere mattis non sit amet augue. </w:t>
      </w:r>
      <w:r w:rsidRPr="00816265">
        <w:rPr>
          <w:lang w:val="en-US"/>
        </w:rPr>
        <w:t xml:space="preserve">Phasellus iaculis velit lectus, ut consectetur magna pellentesque sit amet. </w:t>
      </w:r>
      <w:r w:rsidRPr="00816265">
        <w:t xml:space="preserve">In sed tellus auctor, elementum purus vel, porta augue. Quisque id diam a mi viverra congue. Vivamus pharetra elit at sem dignissim commodo a eget nisl. Pellentesque habitant morbi tristique senectus et netus et malesuada fames ac turpis egestas. </w:t>
      </w:r>
      <w:r w:rsidRPr="00E02E9E">
        <w:rPr>
          <w:lang w:val="en-US"/>
        </w:rPr>
        <w:t>Proin tristique arcu vitae lectus hendrerit ullamcorper.</w:t>
      </w:r>
    </w:p>
    <w:p w:rsidR="00166C8F" w:rsidRPr="00E773A2" w:rsidRDefault="00166C8F" w:rsidP="00F32223">
      <w:pPr>
        <w:rPr>
          <w:lang w:val="en-US"/>
        </w:rPr>
      </w:pPr>
    </w:p>
    <w:p w:rsidR="00E02E9E" w:rsidRDefault="00D2797C" w:rsidP="00E02E9E">
      <w:pPr>
        <w:spacing w:after="0"/>
        <w:ind w:firstLine="0"/>
        <w:rPr>
          <w:rFonts w:cs="Arial"/>
          <w:szCs w:val="24"/>
          <w:lang w:val="en-US"/>
        </w:rPr>
      </w:pPr>
      <w:r w:rsidRPr="00E773A2">
        <w:rPr>
          <w:b/>
          <w:lang w:val="en-US"/>
        </w:rPr>
        <w:t>Keywords:</w:t>
      </w:r>
      <w:r w:rsidR="0028431D" w:rsidRPr="0028431D">
        <w:rPr>
          <w:rFonts w:cs="Arial"/>
          <w:szCs w:val="24"/>
          <w:lang w:val="en-US"/>
        </w:rPr>
        <w:t xml:space="preserve"> </w:t>
      </w:r>
      <w:r w:rsidR="00E02E9E">
        <w:rPr>
          <w:rFonts w:cs="Arial"/>
          <w:szCs w:val="24"/>
          <w:lang w:val="en-US"/>
        </w:rPr>
        <w:t>keyword</w:t>
      </w:r>
      <w:r w:rsidR="0028431D" w:rsidRPr="0028431D">
        <w:rPr>
          <w:rFonts w:cs="Arial"/>
          <w:szCs w:val="24"/>
          <w:lang w:val="en-US"/>
        </w:rPr>
        <w:t xml:space="preserve">. </w:t>
      </w:r>
      <w:r w:rsidR="00E02E9E">
        <w:rPr>
          <w:rFonts w:cs="Arial"/>
          <w:szCs w:val="24"/>
          <w:lang w:val="en-US"/>
        </w:rPr>
        <w:t>test</w:t>
      </w:r>
      <w:r w:rsidR="0028431D" w:rsidRPr="0028431D">
        <w:rPr>
          <w:rFonts w:cs="Arial"/>
          <w:szCs w:val="24"/>
          <w:lang w:val="en-US"/>
        </w:rPr>
        <w:t xml:space="preserve">. </w:t>
      </w:r>
      <w:r w:rsidR="00E02E9E">
        <w:rPr>
          <w:rFonts w:cs="Arial"/>
          <w:szCs w:val="24"/>
          <w:lang w:val="en-US"/>
        </w:rPr>
        <w:t>blevers</w:t>
      </w:r>
      <w:r w:rsidR="004063FE">
        <w:rPr>
          <w:rFonts w:cs="Arial"/>
          <w:szCs w:val="24"/>
          <w:lang w:val="en-US"/>
        </w:rPr>
        <w:t>.</w:t>
      </w:r>
    </w:p>
    <w:p w:rsidR="00E02E9E" w:rsidRDefault="00E02E9E">
      <w:pPr>
        <w:spacing w:line="276" w:lineRule="auto"/>
        <w:ind w:firstLine="0"/>
        <w:jc w:val="left"/>
        <w:rPr>
          <w:rFonts w:cs="Arial"/>
          <w:szCs w:val="24"/>
          <w:lang w:val="en-US"/>
        </w:rPr>
      </w:pPr>
      <w:r>
        <w:rPr>
          <w:rFonts w:cs="Arial"/>
          <w:szCs w:val="24"/>
          <w:lang w:val="en-US"/>
        </w:rPr>
        <w:br w:type="page"/>
      </w:r>
    </w:p>
    <w:p w:rsidR="00E773A2" w:rsidRPr="00E02E9E" w:rsidRDefault="00E773A2" w:rsidP="00E02E9E">
      <w:pPr>
        <w:spacing w:after="0"/>
        <w:ind w:firstLine="0"/>
        <w:rPr>
          <w:lang w:val="en-US"/>
        </w:rPr>
      </w:pPr>
    </w:p>
    <w:p w:rsidR="00666CCD" w:rsidRPr="00E02E9E" w:rsidRDefault="00166C8F" w:rsidP="00AF30F9">
      <w:pPr>
        <w:pStyle w:val="SemEspaamento"/>
        <w:rPr>
          <w:lang w:val="en-US"/>
        </w:rPr>
      </w:pPr>
      <w:r w:rsidRPr="00E02E9E">
        <w:rPr>
          <w:lang w:val="en-US"/>
        </w:rPr>
        <w:t xml:space="preserve">LISTA DE </w:t>
      </w:r>
      <w:r w:rsidR="004063FE" w:rsidRPr="00E02E9E">
        <w:rPr>
          <w:lang w:val="en-US"/>
        </w:rPr>
        <w:t>figuras</w:t>
      </w:r>
    </w:p>
    <w:p w:rsidR="0052446A" w:rsidRPr="00E02E9E" w:rsidRDefault="0052446A" w:rsidP="00AF30F9">
      <w:pPr>
        <w:pStyle w:val="SemEspaamento"/>
        <w:rPr>
          <w:lang w:val="en-US"/>
        </w:rPr>
      </w:pPr>
    </w:p>
    <w:p w:rsidR="00871A7A" w:rsidRDefault="00791A11">
      <w:pPr>
        <w:pStyle w:val="ndicedeilustra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6377338" w:history="1">
        <w:r w:rsidR="00871A7A" w:rsidRPr="00494F26">
          <w:rPr>
            <w:rStyle w:val="Hyperlink"/>
            <w:noProof/>
          </w:rPr>
          <w:t>Figura 1: Sistema GPS em fucionamento</w:t>
        </w:r>
        <w:r w:rsidR="00871A7A">
          <w:rPr>
            <w:noProof/>
            <w:webHidden/>
          </w:rPr>
          <w:tab/>
        </w:r>
        <w:r w:rsidR="00871A7A">
          <w:rPr>
            <w:noProof/>
            <w:webHidden/>
          </w:rPr>
          <w:fldChar w:fldCharType="begin"/>
        </w:r>
        <w:r w:rsidR="00871A7A">
          <w:rPr>
            <w:noProof/>
            <w:webHidden/>
          </w:rPr>
          <w:instrText xml:space="preserve"> PAGEREF _Toc416377338 \h </w:instrText>
        </w:r>
        <w:r w:rsidR="00871A7A">
          <w:rPr>
            <w:noProof/>
            <w:webHidden/>
          </w:rPr>
        </w:r>
        <w:r w:rsidR="00871A7A">
          <w:rPr>
            <w:noProof/>
            <w:webHidden/>
          </w:rPr>
          <w:fldChar w:fldCharType="separate"/>
        </w:r>
        <w:r w:rsidR="00871A7A">
          <w:rPr>
            <w:noProof/>
            <w:webHidden/>
          </w:rPr>
          <w:t>17</w:t>
        </w:r>
        <w:r w:rsidR="00871A7A">
          <w:rPr>
            <w:noProof/>
            <w:webHidden/>
          </w:rPr>
          <w:fldChar w:fldCharType="end"/>
        </w:r>
      </w:hyperlink>
    </w:p>
    <w:p w:rsidR="00871A7A" w:rsidRDefault="00EA73D1">
      <w:pPr>
        <w:pStyle w:val="ndicedeilustraes"/>
        <w:tabs>
          <w:tab w:val="right" w:leader="dot" w:pos="9061"/>
        </w:tabs>
        <w:rPr>
          <w:rFonts w:asciiTheme="minorHAnsi" w:eastAsiaTheme="minorEastAsia" w:hAnsiTheme="minorHAnsi"/>
          <w:noProof/>
          <w:sz w:val="22"/>
          <w:lang w:eastAsia="pt-BR"/>
        </w:rPr>
      </w:pPr>
      <w:hyperlink w:anchor="_Toc416377339" w:history="1">
        <w:r w:rsidR="00871A7A" w:rsidRPr="00494F26">
          <w:rPr>
            <w:rStyle w:val="Hyperlink"/>
            <w:noProof/>
          </w:rPr>
          <w:t>Figura 2: Satélite</w:t>
        </w:r>
        <w:r w:rsidR="00871A7A">
          <w:rPr>
            <w:noProof/>
            <w:webHidden/>
          </w:rPr>
          <w:tab/>
        </w:r>
        <w:r w:rsidR="00871A7A">
          <w:rPr>
            <w:noProof/>
            <w:webHidden/>
          </w:rPr>
          <w:fldChar w:fldCharType="begin"/>
        </w:r>
        <w:r w:rsidR="00871A7A">
          <w:rPr>
            <w:noProof/>
            <w:webHidden/>
          </w:rPr>
          <w:instrText xml:space="preserve"> PAGEREF _Toc416377339 \h </w:instrText>
        </w:r>
        <w:r w:rsidR="00871A7A">
          <w:rPr>
            <w:noProof/>
            <w:webHidden/>
          </w:rPr>
        </w:r>
        <w:r w:rsidR="00871A7A">
          <w:rPr>
            <w:noProof/>
            <w:webHidden/>
          </w:rPr>
          <w:fldChar w:fldCharType="separate"/>
        </w:r>
        <w:r w:rsidR="00871A7A">
          <w:rPr>
            <w:noProof/>
            <w:webHidden/>
          </w:rPr>
          <w:t>19</w:t>
        </w:r>
        <w:r w:rsidR="00871A7A">
          <w:rPr>
            <w:noProof/>
            <w:webHidden/>
          </w:rPr>
          <w:fldChar w:fldCharType="end"/>
        </w:r>
      </w:hyperlink>
    </w:p>
    <w:p w:rsidR="00DE77F8" w:rsidRPr="006071BC" w:rsidRDefault="00791A11" w:rsidP="0029402E">
      <w:pPr>
        <w:ind w:firstLine="0"/>
      </w:pPr>
      <w:r>
        <w:rPr>
          <w:rFonts w:cs="Arial"/>
          <w:color w:val="FF0000"/>
          <w:szCs w:val="24"/>
          <w:lang w:val="en-US"/>
        </w:rPr>
        <w:fldChar w:fldCharType="end"/>
      </w:r>
    </w:p>
    <w:p w:rsidR="006071BC" w:rsidRDefault="006071BC">
      <w:pPr>
        <w:spacing w:line="276" w:lineRule="auto"/>
        <w:ind w:firstLine="0"/>
        <w:jc w:val="left"/>
        <w:rPr>
          <w:b/>
          <w:caps/>
          <w:lang w:val="en-US"/>
        </w:rPr>
      </w:pPr>
      <w:r>
        <w:rPr>
          <w:lang w:val="en-US"/>
        </w:rPr>
        <w:br w:type="page"/>
      </w:r>
    </w:p>
    <w:p w:rsidR="000C4338" w:rsidRDefault="000C4338" w:rsidP="000C4338">
      <w:pPr>
        <w:pStyle w:val="SemEspaamento"/>
      </w:pPr>
      <w:r w:rsidRPr="00781B4A">
        <w:lastRenderedPageBreak/>
        <w:t>SUMÁRIO</w:t>
      </w:r>
    </w:p>
    <w:p w:rsidR="0052446A" w:rsidRPr="00BF5BD0" w:rsidRDefault="0052446A" w:rsidP="000C4338">
      <w:pPr>
        <w:pStyle w:val="SemEspaamento"/>
        <w:rPr>
          <w:lang w:val="en-US" w:eastAsia="pt-BR"/>
        </w:rPr>
      </w:pPr>
    </w:p>
    <w:p w:rsidR="003D57AB" w:rsidRDefault="00791A11">
      <w:pPr>
        <w:pStyle w:val="Sumrio1"/>
        <w:rPr>
          <w:rFonts w:asciiTheme="minorHAnsi" w:eastAsiaTheme="minorEastAsia" w:hAnsiTheme="minorHAnsi"/>
          <w:noProof/>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6376451" w:history="1">
        <w:r w:rsidR="003D57AB" w:rsidRPr="00D27297">
          <w:rPr>
            <w:rStyle w:val="Hyperlink"/>
            <w:noProof/>
          </w:rPr>
          <w:t>1</w:t>
        </w:r>
        <w:r w:rsidR="003D57AB">
          <w:rPr>
            <w:rFonts w:asciiTheme="minorHAnsi" w:eastAsiaTheme="minorEastAsia" w:hAnsiTheme="minorHAnsi"/>
            <w:noProof/>
            <w:sz w:val="22"/>
            <w:lang w:eastAsia="pt-BR"/>
          </w:rPr>
          <w:tab/>
        </w:r>
        <w:r w:rsidR="003D57AB" w:rsidRPr="00D27297">
          <w:rPr>
            <w:rStyle w:val="Hyperlink"/>
            <w:noProof/>
          </w:rPr>
          <w:t>INTRODUÇÃO</w:t>
        </w:r>
        <w:r w:rsidR="003D57AB">
          <w:rPr>
            <w:noProof/>
            <w:webHidden/>
          </w:rPr>
          <w:tab/>
        </w:r>
        <w:r w:rsidR="003D57AB">
          <w:rPr>
            <w:noProof/>
            <w:webHidden/>
          </w:rPr>
          <w:fldChar w:fldCharType="begin"/>
        </w:r>
        <w:r w:rsidR="003D57AB">
          <w:rPr>
            <w:noProof/>
            <w:webHidden/>
          </w:rPr>
          <w:instrText xml:space="preserve"> PAGEREF _Toc416376451 \h </w:instrText>
        </w:r>
        <w:r w:rsidR="003D57AB">
          <w:rPr>
            <w:noProof/>
            <w:webHidden/>
          </w:rPr>
        </w:r>
        <w:r w:rsidR="003D57AB">
          <w:rPr>
            <w:noProof/>
            <w:webHidden/>
          </w:rPr>
          <w:fldChar w:fldCharType="separate"/>
        </w:r>
        <w:r w:rsidR="003D57AB">
          <w:rPr>
            <w:noProof/>
            <w:webHidden/>
          </w:rPr>
          <w:t>11</w:t>
        </w:r>
        <w:r w:rsidR="003D57AB">
          <w:rPr>
            <w:noProof/>
            <w:webHidden/>
          </w:rPr>
          <w:fldChar w:fldCharType="end"/>
        </w:r>
      </w:hyperlink>
    </w:p>
    <w:p w:rsidR="003D57AB" w:rsidRDefault="00EA73D1">
      <w:pPr>
        <w:pStyle w:val="Sumrio1"/>
        <w:rPr>
          <w:rFonts w:asciiTheme="minorHAnsi" w:eastAsiaTheme="minorEastAsia" w:hAnsiTheme="minorHAnsi"/>
          <w:noProof/>
          <w:sz w:val="22"/>
          <w:lang w:eastAsia="pt-BR"/>
        </w:rPr>
      </w:pPr>
      <w:hyperlink w:anchor="_Toc416376452" w:history="1">
        <w:r w:rsidR="003D57AB" w:rsidRPr="00D27297">
          <w:rPr>
            <w:rStyle w:val="Hyperlink"/>
            <w:noProof/>
          </w:rPr>
          <w:t>2</w:t>
        </w:r>
        <w:r w:rsidR="003D57AB">
          <w:rPr>
            <w:rFonts w:asciiTheme="minorHAnsi" w:eastAsiaTheme="minorEastAsia" w:hAnsiTheme="minorHAnsi"/>
            <w:noProof/>
            <w:sz w:val="22"/>
            <w:lang w:eastAsia="pt-BR"/>
          </w:rPr>
          <w:tab/>
        </w:r>
        <w:r w:rsidR="003D57AB" w:rsidRPr="00D27297">
          <w:rPr>
            <w:rStyle w:val="Hyperlink"/>
            <w:noProof/>
          </w:rPr>
          <w:t>DESENVOLVIMENTO</w:t>
        </w:r>
        <w:r w:rsidR="003D57AB">
          <w:rPr>
            <w:noProof/>
            <w:webHidden/>
          </w:rPr>
          <w:tab/>
        </w:r>
        <w:r w:rsidR="003D57AB">
          <w:rPr>
            <w:noProof/>
            <w:webHidden/>
          </w:rPr>
          <w:fldChar w:fldCharType="begin"/>
        </w:r>
        <w:r w:rsidR="003D57AB">
          <w:rPr>
            <w:noProof/>
            <w:webHidden/>
          </w:rPr>
          <w:instrText xml:space="preserve"> PAGEREF _Toc416376452 \h </w:instrText>
        </w:r>
        <w:r w:rsidR="003D57AB">
          <w:rPr>
            <w:noProof/>
            <w:webHidden/>
          </w:rPr>
        </w:r>
        <w:r w:rsidR="003D57AB">
          <w:rPr>
            <w:noProof/>
            <w:webHidden/>
          </w:rPr>
          <w:fldChar w:fldCharType="separate"/>
        </w:r>
        <w:r w:rsidR="003D57AB">
          <w:rPr>
            <w:noProof/>
            <w:webHidden/>
          </w:rPr>
          <w:t>12</w:t>
        </w:r>
        <w:r w:rsidR="003D57AB">
          <w:rPr>
            <w:noProof/>
            <w:webHidden/>
          </w:rPr>
          <w:fldChar w:fldCharType="end"/>
        </w:r>
      </w:hyperlink>
    </w:p>
    <w:p w:rsidR="003D57AB" w:rsidRDefault="00EA73D1">
      <w:pPr>
        <w:pStyle w:val="Sumrio2"/>
        <w:tabs>
          <w:tab w:val="left" w:pos="1320"/>
        </w:tabs>
        <w:rPr>
          <w:rFonts w:asciiTheme="minorHAnsi" w:eastAsiaTheme="minorEastAsia" w:hAnsiTheme="minorHAnsi"/>
          <w:noProof/>
          <w:sz w:val="22"/>
          <w:lang w:eastAsia="pt-BR"/>
        </w:rPr>
      </w:pPr>
      <w:hyperlink w:anchor="_Toc416376453" w:history="1">
        <w:r w:rsidR="003D57AB" w:rsidRPr="00D27297">
          <w:rPr>
            <w:rStyle w:val="Hyperlink"/>
            <w:noProof/>
          </w:rPr>
          <w:t>2.1</w:t>
        </w:r>
        <w:r w:rsidR="003D57AB">
          <w:rPr>
            <w:rFonts w:asciiTheme="minorHAnsi" w:eastAsiaTheme="minorEastAsia" w:hAnsiTheme="minorHAnsi"/>
            <w:noProof/>
            <w:sz w:val="22"/>
            <w:lang w:eastAsia="pt-BR"/>
          </w:rPr>
          <w:tab/>
        </w:r>
        <w:r w:rsidR="003D57AB" w:rsidRPr="00D27297">
          <w:rPr>
            <w:rStyle w:val="Hyperlink"/>
            <w:noProof/>
          </w:rPr>
          <w:t>SOCIEDADE, PROBLEMAS DE LOCOMOÇÃO EM CIDADES GRANDES</w:t>
        </w:r>
        <w:r w:rsidR="003D57AB">
          <w:rPr>
            <w:noProof/>
            <w:webHidden/>
          </w:rPr>
          <w:tab/>
        </w:r>
        <w:r w:rsidR="0049417D">
          <w:rPr>
            <w:noProof/>
            <w:webHidden/>
          </w:rPr>
          <w:tab/>
        </w:r>
        <w:r w:rsidR="003D57AB">
          <w:rPr>
            <w:noProof/>
            <w:webHidden/>
          </w:rPr>
          <w:fldChar w:fldCharType="begin"/>
        </w:r>
        <w:r w:rsidR="003D57AB">
          <w:rPr>
            <w:noProof/>
            <w:webHidden/>
          </w:rPr>
          <w:instrText xml:space="preserve"> PAGEREF _Toc416376453 \h </w:instrText>
        </w:r>
        <w:r w:rsidR="003D57AB">
          <w:rPr>
            <w:noProof/>
            <w:webHidden/>
          </w:rPr>
        </w:r>
        <w:r w:rsidR="003D57AB">
          <w:rPr>
            <w:noProof/>
            <w:webHidden/>
          </w:rPr>
          <w:fldChar w:fldCharType="separate"/>
        </w:r>
        <w:r w:rsidR="003D57AB">
          <w:rPr>
            <w:noProof/>
            <w:webHidden/>
          </w:rPr>
          <w:t>12</w:t>
        </w:r>
        <w:r w:rsidR="003D57AB">
          <w:rPr>
            <w:noProof/>
            <w:webHidden/>
          </w:rPr>
          <w:fldChar w:fldCharType="end"/>
        </w:r>
      </w:hyperlink>
    </w:p>
    <w:p w:rsidR="003D57AB" w:rsidRDefault="00EA73D1">
      <w:pPr>
        <w:pStyle w:val="Sumrio2"/>
        <w:tabs>
          <w:tab w:val="left" w:pos="1320"/>
        </w:tabs>
        <w:rPr>
          <w:rFonts w:asciiTheme="minorHAnsi" w:eastAsiaTheme="minorEastAsia" w:hAnsiTheme="minorHAnsi"/>
          <w:noProof/>
          <w:sz w:val="22"/>
          <w:lang w:eastAsia="pt-BR"/>
        </w:rPr>
      </w:pPr>
      <w:hyperlink w:anchor="_Toc416376454" w:history="1">
        <w:r w:rsidR="003D57AB" w:rsidRPr="00D27297">
          <w:rPr>
            <w:rStyle w:val="Hyperlink"/>
            <w:noProof/>
            <w:lang w:eastAsia="pt-BR"/>
          </w:rPr>
          <w:t>2.2</w:t>
        </w:r>
        <w:r w:rsidR="003D57AB">
          <w:rPr>
            <w:rFonts w:asciiTheme="minorHAnsi" w:eastAsiaTheme="minorEastAsia" w:hAnsiTheme="minorHAnsi"/>
            <w:noProof/>
            <w:sz w:val="22"/>
            <w:lang w:eastAsia="pt-BR"/>
          </w:rPr>
          <w:tab/>
        </w:r>
        <w:r w:rsidR="003D57AB" w:rsidRPr="00D27297">
          <w:rPr>
            <w:rStyle w:val="Hyperlink"/>
            <w:noProof/>
            <w:lang w:eastAsia="pt-BR"/>
          </w:rPr>
          <w:t>MOBILIDADE URBANA</w:t>
        </w:r>
        <w:r w:rsidR="003D57AB">
          <w:rPr>
            <w:noProof/>
            <w:webHidden/>
          </w:rPr>
          <w:tab/>
        </w:r>
        <w:r w:rsidR="003D57AB">
          <w:rPr>
            <w:noProof/>
            <w:webHidden/>
          </w:rPr>
          <w:fldChar w:fldCharType="begin"/>
        </w:r>
        <w:r w:rsidR="003D57AB">
          <w:rPr>
            <w:noProof/>
            <w:webHidden/>
          </w:rPr>
          <w:instrText xml:space="preserve"> PAGEREF _Toc416376454 \h </w:instrText>
        </w:r>
        <w:r w:rsidR="003D57AB">
          <w:rPr>
            <w:noProof/>
            <w:webHidden/>
          </w:rPr>
        </w:r>
        <w:r w:rsidR="003D57AB">
          <w:rPr>
            <w:noProof/>
            <w:webHidden/>
          </w:rPr>
          <w:fldChar w:fldCharType="separate"/>
        </w:r>
        <w:r w:rsidR="003D57AB">
          <w:rPr>
            <w:noProof/>
            <w:webHidden/>
          </w:rPr>
          <w:t>13</w:t>
        </w:r>
        <w:r w:rsidR="003D57AB">
          <w:rPr>
            <w:noProof/>
            <w:webHidden/>
          </w:rPr>
          <w:fldChar w:fldCharType="end"/>
        </w:r>
      </w:hyperlink>
    </w:p>
    <w:p w:rsidR="003D57AB" w:rsidRDefault="00EA73D1">
      <w:pPr>
        <w:pStyle w:val="Sumrio3"/>
        <w:tabs>
          <w:tab w:val="left" w:pos="1903"/>
          <w:tab w:val="right" w:leader="dot" w:pos="9061"/>
        </w:tabs>
        <w:rPr>
          <w:rFonts w:asciiTheme="minorHAnsi" w:eastAsiaTheme="minorEastAsia" w:hAnsiTheme="minorHAnsi"/>
          <w:noProof/>
          <w:sz w:val="22"/>
          <w:lang w:eastAsia="pt-BR"/>
        </w:rPr>
      </w:pPr>
      <w:hyperlink w:anchor="_Toc416376455" w:history="1">
        <w:r w:rsidR="003D57AB" w:rsidRPr="00D27297">
          <w:rPr>
            <w:rStyle w:val="Hyperlink"/>
            <w:noProof/>
            <w:snapToGrid w:val="0"/>
            <w:w w:val="0"/>
            <w:lang w:eastAsia="pt-BR"/>
          </w:rPr>
          <w:t>2.2.1</w:t>
        </w:r>
        <w:r w:rsidR="003D57AB">
          <w:rPr>
            <w:rFonts w:asciiTheme="minorHAnsi" w:eastAsiaTheme="minorEastAsia" w:hAnsiTheme="minorHAnsi"/>
            <w:noProof/>
            <w:sz w:val="22"/>
            <w:lang w:eastAsia="pt-BR"/>
          </w:rPr>
          <w:tab/>
        </w:r>
        <w:r w:rsidR="003D57AB" w:rsidRPr="00D27297">
          <w:rPr>
            <w:rStyle w:val="Hyperlink"/>
            <w:noProof/>
            <w:lang w:eastAsia="pt-BR"/>
          </w:rPr>
          <w:t>TRANSPORTES COLETIVOS NA CIDADE DE SANTOS</w:t>
        </w:r>
        <w:r w:rsidR="003D57AB">
          <w:rPr>
            <w:noProof/>
            <w:webHidden/>
          </w:rPr>
          <w:tab/>
        </w:r>
        <w:r w:rsidR="003D57AB">
          <w:rPr>
            <w:noProof/>
            <w:webHidden/>
          </w:rPr>
          <w:fldChar w:fldCharType="begin"/>
        </w:r>
        <w:r w:rsidR="003D57AB">
          <w:rPr>
            <w:noProof/>
            <w:webHidden/>
          </w:rPr>
          <w:instrText xml:space="preserve"> PAGEREF _Toc416376455 \h </w:instrText>
        </w:r>
        <w:r w:rsidR="003D57AB">
          <w:rPr>
            <w:noProof/>
            <w:webHidden/>
          </w:rPr>
        </w:r>
        <w:r w:rsidR="003D57AB">
          <w:rPr>
            <w:noProof/>
            <w:webHidden/>
          </w:rPr>
          <w:fldChar w:fldCharType="separate"/>
        </w:r>
        <w:r w:rsidR="003D57AB">
          <w:rPr>
            <w:noProof/>
            <w:webHidden/>
          </w:rPr>
          <w:t>14</w:t>
        </w:r>
        <w:r w:rsidR="003D57AB">
          <w:rPr>
            <w:noProof/>
            <w:webHidden/>
          </w:rPr>
          <w:fldChar w:fldCharType="end"/>
        </w:r>
      </w:hyperlink>
    </w:p>
    <w:p w:rsidR="003D57AB" w:rsidRDefault="00EA73D1">
      <w:pPr>
        <w:pStyle w:val="Sumrio3"/>
        <w:tabs>
          <w:tab w:val="left" w:pos="1903"/>
          <w:tab w:val="right" w:leader="dot" w:pos="9061"/>
        </w:tabs>
        <w:rPr>
          <w:rFonts w:asciiTheme="minorHAnsi" w:eastAsiaTheme="minorEastAsia" w:hAnsiTheme="minorHAnsi"/>
          <w:noProof/>
          <w:sz w:val="22"/>
          <w:lang w:eastAsia="pt-BR"/>
        </w:rPr>
      </w:pPr>
      <w:hyperlink w:anchor="_Toc416376456" w:history="1">
        <w:r w:rsidR="003D57AB" w:rsidRPr="00D27297">
          <w:rPr>
            <w:rStyle w:val="Hyperlink"/>
            <w:noProof/>
            <w:snapToGrid w:val="0"/>
            <w:w w:val="0"/>
            <w:lang w:eastAsia="pt-BR"/>
          </w:rPr>
          <w:t>2.2.2</w:t>
        </w:r>
        <w:r w:rsidR="003D57AB">
          <w:rPr>
            <w:rFonts w:asciiTheme="minorHAnsi" w:eastAsiaTheme="minorEastAsia" w:hAnsiTheme="minorHAnsi"/>
            <w:noProof/>
            <w:sz w:val="22"/>
            <w:lang w:eastAsia="pt-BR"/>
          </w:rPr>
          <w:tab/>
        </w:r>
        <w:r w:rsidR="003D57AB" w:rsidRPr="00D27297">
          <w:rPr>
            <w:rStyle w:val="Hyperlink"/>
            <w:noProof/>
            <w:lang w:eastAsia="pt-BR"/>
          </w:rPr>
          <w:t>TECNOLOGIA ACESSÍVEL PROMOVENDO MUDANÇAS E AUXILIANDO A ROTINA</w:t>
        </w:r>
        <w:r w:rsidR="003D57AB">
          <w:rPr>
            <w:noProof/>
            <w:webHidden/>
          </w:rPr>
          <w:tab/>
        </w:r>
        <w:r w:rsidR="003D57AB">
          <w:rPr>
            <w:noProof/>
            <w:webHidden/>
          </w:rPr>
          <w:fldChar w:fldCharType="begin"/>
        </w:r>
        <w:r w:rsidR="003D57AB">
          <w:rPr>
            <w:noProof/>
            <w:webHidden/>
          </w:rPr>
          <w:instrText xml:space="preserve"> PAGEREF _Toc416376456 \h </w:instrText>
        </w:r>
        <w:r w:rsidR="003D57AB">
          <w:rPr>
            <w:noProof/>
            <w:webHidden/>
          </w:rPr>
        </w:r>
        <w:r w:rsidR="003D57AB">
          <w:rPr>
            <w:noProof/>
            <w:webHidden/>
          </w:rPr>
          <w:fldChar w:fldCharType="separate"/>
        </w:r>
        <w:r w:rsidR="003D57AB">
          <w:rPr>
            <w:noProof/>
            <w:webHidden/>
          </w:rPr>
          <w:t>15</w:t>
        </w:r>
        <w:r w:rsidR="003D57AB">
          <w:rPr>
            <w:noProof/>
            <w:webHidden/>
          </w:rPr>
          <w:fldChar w:fldCharType="end"/>
        </w:r>
      </w:hyperlink>
    </w:p>
    <w:p w:rsidR="003D57AB" w:rsidRDefault="00EA73D1">
      <w:pPr>
        <w:pStyle w:val="Sumrio2"/>
        <w:tabs>
          <w:tab w:val="left" w:pos="1320"/>
        </w:tabs>
        <w:rPr>
          <w:rFonts w:asciiTheme="minorHAnsi" w:eastAsiaTheme="minorEastAsia" w:hAnsiTheme="minorHAnsi"/>
          <w:noProof/>
          <w:sz w:val="22"/>
          <w:lang w:eastAsia="pt-BR"/>
        </w:rPr>
      </w:pPr>
      <w:hyperlink w:anchor="_Toc416376457" w:history="1">
        <w:r w:rsidR="003D57AB" w:rsidRPr="00D27297">
          <w:rPr>
            <w:rStyle w:val="Hyperlink"/>
            <w:noProof/>
            <w:lang w:eastAsia="pt-BR"/>
          </w:rPr>
          <w:t>2.3</w:t>
        </w:r>
        <w:r w:rsidR="003D57AB">
          <w:rPr>
            <w:rFonts w:asciiTheme="minorHAnsi" w:eastAsiaTheme="minorEastAsia" w:hAnsiTheme="minorHAnsi"/>
            <w:noProof/>
            <w:sz w:val="22"/>
            <w:lang w:eastAsia="pt-BR"/>
          </w:rPr>
          <w:tab/>
        </w:r>
        <w:r w:rsidR="003D57AB" w:rsidRPr="00D27297">
          <w:rPr>
            <w:rStyle w:val="Hyperlink"/>
            <w:noProof/>
            <w:lang w:eastAsia="pt-BR"/>
          </w:rPr>
          <w:t>GPS</w:t>
        </w:r>
        <w:r w:rsidR="003D57AB">
          <w:rPr>
            <w:noProof/>
            <w:webHidden/>
          </w:rPr>
          <w:tab/>
        </w:r>
        <w:r w:rsidR="003D57AB">
          <w:rPr>
            <w:noProof/>
            <w:webHidden/>
          </w:rPr>
          <w:fldChar w:fldCharType="begin"/>
        </w:r>
        <w:r w:rsidR="003D57AB">
          <w:rPr>
            <w:noProof/>
            <w:webHidden/>
          </w:rPr>
          <w:instrText xml:space="preserve"> PAGEREF _Toc416376457 \h </w:instrText>
        </w:r>
        <w:r w:rsidR="003D57AB">
          <w:rPr>
            <w:noProof/>
            <w:webHidden/>
          </w:rPr>
        </w:r>
        <w:r w:rsidR="003D57AB">
          <w:rPr>
            <w:noProof/>
            <w:webHidden/>
          </w:rPr>
          <w:fldChar w:fldCharType="separate"/>
        </w:r>
        <w:r w:rsidR="003D57AB">
          <w:rPr>
            <w:noProof/>
            <w:webHidden/>
          </w:rPr>
          <w:t>16</w:t>
        </w:r>
        <w:r w:rsidR="003D57AB">
          <w:rPr>
            <w:noProof/>
            <w:webHidden/>
          </w:rPr>
          <w:fldChar w:fldCharType="end"/>
        </w:r>
      </w:hyperlink>
    </w:p>
    <w:p w:rsidR="003D57AB" w:rsidRDefault="00EA73D1">
      <w:pPr>
        <w:pStyle w:val="Sumrio3"/>
        <w:tabs>
          <w:tab w:val="left" w:pos="1903"/>
          <w:tab w:val="right" w:leader="dot" w:pos="9061"/>
        </w:tabs>
        <w:rPr>
          <w:rFonts w:asciiTheme="minorHAnsi" w:eastAsiaTheme="minorEastAsia" w:hAnsiTheme="minorHAnsi"/>
          <w:noProof/>
          <w:sz w:val="22"/>
          <w:lang w:eastAsia="pt-BR"/>
        </w:rPr>
      </w:pPr>
      <w:hyperlink w:anchor="_Toc416376458" w:history="1">
        <w:r w:rsidR="003D57AB" w:rsidRPr="00D27297">
          <w:rPr>
            <w:rStyle w:val="Hyperlink"/>
            <w:noProof/>
            <w:snapToGrid w:val="0"/>
            <w:w w:val="0"/>
          </w:rPr>
          <w:t>2.3.1</w:t>
        </w:r>
        <w:r w:rsidR="003D57AB">
          <w:rPr>
            <w:rFonts w:asciiTheme="minorHAnsi" w:eastAsiaTheme="minorEastAsia" w:hAnsiTheme="minorHAnsi"/>
            <w:noProof/>
            <w:sz w:val="22"/>
            <w:lang w:eastAsia="pt-BR"/>
          </w:rPr>
          <w:tab/>
        </w:r>
        <w:r w:rsidR="003D57AB" w:rsidRPr="00D27297">
          <w:rPr>
            <w:rStyle w:val="Hyperlink"/>
            <w:noProof/>
          </w:rPr>
          <w:t>HISTÓRIA DO GPS</w:t>
        </w:r>
        <w:r w:rsidR="003D57AB">
          <w:rPr>
            <w:noProof/>
            <w:webHidden/>
          </w:rPr>
          <w:tab/>
        </w:r>
        <w:r w:rsidR="003D57AB">
          <w:rPr>
            <w:noProof/>
            <w:webHidden/>
          </w:rPr>
          <w:fldChar w:fldCharType="begin"/>
        </w:r>
        <w:r w:rsidR="003D57AB">
          <w:rPr>
            <w:noProof/>
            <w:webHidden/>
          </w:rPr>
          <w:instrText xml:space="preserve"> PAGEREF _Toc416376458 \h </w:instrText>
        </w:r>
        <w:r w:rsidR="003D57AB">
          <w:rPr>
            <w:noProof/>
            <w:webHidden/>
          </w:rPr>
        </w:r>
        <w:r w:rsidR="003D57AB">
          <w:rPr>
            <w:noProof/>
            <w:webHidden/>
          </w:rPr>
          <w:fldChar w:fldCharType="separate"/>
        </w:r>
        <w:r w:rsidR="003D57AB">
          <w:rPr>
            <w:noProof/>
            <w:webHidden/>
          </w:rPr>
          <w:t>17</w:t>
        </w:r>
        <w:r w:rsidR="003D57AB">
          <w:rPr>
            <w:noProof/>
            <w:webHidden/>
          </w:rPr>
          <w:fldChar w:fldCharType="end"/>
        </w:r>
      </w:hyperlink>
    </w:p>
    <w:p w:rsidR="003D57AB" w:rsidRDefault="00EA73D1">
      <w:pPr>
        <w:pStyle w:val="Sumrio3"/>
        <w:tabs>
          <w:tab w:val="left" w:pos="1903"/>
          <w:tab w:val="right" w:leader="dot" w:pos="9061"/>
        </w:tabs>
        <w:rPr>
          <w:rFonts w:asciiTheme="minorHAnsi" w:eastAsiaTheme="minorEastAsia" w:hAnsiTheme="minorHAnsi"/>
          <w:noProof/>
          <w:sz w:val="22"/>
          <w:lang w:eastAsia="pt-BR"/>
        </w:rPr>
      </w:pPr>
      <w:hyperlink w:anchor="_Toc416376459" w:history="1">
        <w:r w:rsidR="003D57AB" w:rsidRPr="00D27297">
          <w:rPr>
            <w:rStyle w:val="Hyperlink"/>
            <w:noProof/>
            <w:snapToGrid w:val="0"/>
            <w:w w:val="0"/>
          </w:rPr>
          <w:t>2.3.2</w:t>
        </w:r>
        <w:r w:rsidR="003D57AB">
          <w:rPr>
            <w:rFonts w:asciiTheme="minorHAnsi" w:eastAsiaTheme="minorEastAsia" w:hAnsiTheme="minorHAnsi"/>
            <w:noProof/>
            <w:sz w:val="22"/>
            <w:lang w:eastAsia="pt-BR"/>
          </w:rPr>
          <w:tab/>
        </w:r>
        <w:r w:rsidR="003D57AB" w:rsidRPr="00D27297">
          <w:rPr>
            <w:rStyle w:val="Hyperlink"/>
            <w:noProof/>
          </w:rPr>
          <w:t>COMO FUNCIONA O GPS</w:t>
        </w:r>
        <w:r w:rsidR="003D57AB">
          <w:rPr>
            <w:noProof/>
            <w:webHidden/>
          </w:rPr>
          <w:tab/>
        </w:r>
        <w:r w:rsidR="003D57AB">
          <w:rPr>
            <w:noProof/>
            <w:webHidden/>
          </w:rPr>
          <w:fldChar w:fldCharType="begin"/>
        </w:r>
        <w:r w:rsidR="003D57AB">
          <w:rPr>
            <w:noProof/>
            <w:webHidden/>
          </w:rPr>
          <w:instrText xml:space="preserve"> PAGEREF _Toc416376459 \h </w:instrText>
        </w:r>
        <w:r w:rsidR="003D57AB">
          <w:rPr>
            <w:noProof/>
            <w:webHidden/>
          </w:rPr>
        </w:r>
        <w:r w:rsidR="003D57AB">
          <w:rPr>
            <w:noProof/>
            <w:webHidden/>
          </w:rPr>
          <w:fldChar w:fldCharType="separate"/>
        </w:r>
        <w:r w:rsidR="003D57AB">
          <w:rPr>
            <w:noProof/>
            <w:webHidden/>
          </w:rPr>
          <w:t>18</w:t>
        </w:r>
        <w:r w:rsidR="003D57AB">
          <w:rPr>
            <w:noProof/>
            <w:webHidden/>
          </w:rPr>
          <w:fldChar w:fldCharType="end"/>
        </w:r>
      </w:hyperlink>
    </w:p>
    <w:p w:rsidR="003D57AB" w:rsidRDefault="00EA73D1">
      <w:pPr>
        <w:pStyle w:val="Sumrio3"/>
        <w:tabs>
          <w:tab w:val="left" w:pos="1903"/>
          <w:tab w:val="right" w:leader="dot" w:pos="9061"/>
        </w:tabs>
        <w:rPr>
          <w:rFonts w:asciiTheme="minorHAnsi" w:eastAsiaTheme="minorEastAsia" w:hAnsiTheme="minorHAnsi"/>
          <w:noProof/>
          <w:sz w:val="22"/>
          <w:lang w:eastAsia="pt-BR"/>
        </w:rPr>
      </w:pPr>
      <w:hyperlink w:anchor="_Toc416376460" w:history="1">
        <w:r w:rsidR="003D57AB" w:rsidRPr="00D27297">
          <w:rPr>
            <w:rStyle w:val="Hyperlink"/>
            <w:noProof/>
            <w:snapToGrid w:val="0"/>
            <w:w w:val="0"/>
          </w:rPr>
          <w:t>2.3.3</w:t>
        </w:r>
        <w:r w:rsidR="003D57AB">
          <w:rPr>
            <w:rFonts w:asciiTheme="minorHAnsi" w:eastAsiaTheme="minorEastAsia" w:hAnsiTheme="minorHAnsi"/>
            <w:noProof/>
            <w:sz w:val="22"/>
            <w:lang w:eastAsia="pt-BR"/>
          </w:rPr>
          <w:tab/>
        </w:r>
        <w:r w:rsidR="003D57AB" w:rsidRPr="00D27297">
          <w:rPr>
            <w:rStyle w:val="Hyperlink"/>
            <w:noProof/>
          </w:rPr>
          <w:t>RECEPTORES GPS</w:t>
        </w:r>
        <w:r w:rsidR="003D57AB">
          <w:rPr>
            <w:noProof/>
            <w:webHidden/>
          </w:rPr>
          <w:tab/>
        </w:r>
        <w:r w:rsidR="003D57AB">
          <w:rPr>
            <w:noProof/>
            <w:webHidden/>
          </w:rPr>
          <w:fldChar w:fldCharType="begin"/>
        </w:r>
        <w:r w:rsidR="003D57AB">
          <w:rPr>
            <w:noProof/>
            <w:webHidden/>
          </w:rPr>
          <w:instrText xml:space="preserve"> PAGEREF _Toc416376460 \h </w:instrText>
        </w:r>
        <w:r w:rsidR="003D57AB">
          <w:rPr>
            <w:noProof/>
            <w:webHidden/>
          </w:rPr>
        </w:r>
        <w:r w:rsidR="003D57AB">
          <w:rPr>
            <w:noProof/>
            <w:webHidden/>
          </w:rPr>
          <w:fldChar w:fldCharType="separate"/>
        </w:r>
        <w:r w:rsidR="003D57AB">
          <w:rPr>
            <w:noProof/>
            <w:webHidden/>
          </w:rPr>
          <w:t>19</w:t>
        </w:r>
        <w:r w:rsidR="003D57AB">
          <w:rPr>
            <w:noProof/>
            <w:webHidden/>
          </w:rPr>
          <w:fldChar w:fldCharType="end"/>
        </w:r>
      </w:hyperlink>
    </w:p>
    <w:p w:rsidR="00852BB3" w:rsidRDefault="00791A11" w:rsidP="000C4338">
      <w:pPr>
        <w:rPr>
          <w:rFonts w:cs="Arial"/>
          <w:szCs w:val="24"/>
        </w:rPr>
        <w:sectPr w:rsidR="00852BB3" w:rsidSect="00EB4340">
          <w:headerReference w:type="default" r:id="rId11"/>
          <w:pgSz w:w="11906" w:h="16838" w:code="9"/>
          <w:pgMar w:top="1701" w:right="1134" w:bottom="1134" w:left="1701" w:header="709" w:footer="709" w:gutter="0"/>
          <w:cols w:space="708"/>
          <w:docGrid w:linePitch="360"/>
        </w:sectPr>
      </w:pPr>
      <w:r w:rsidRPr="002731A0">
        <w:rPr>
          <w:rFonts w:cs="Arial"/>
          <w:b/>
          <w:bCs/>
          <w:szCs w:val="24"/>
        </w:rPr>
        <w:fldChar w:fldCharType="end"/>
      </w:r>
    </w:p>
    <w:p w:rsidR="00C06A04" w:rsidRDefault="007E7652" w:rsidP="00B66329">
      <w:pPr>
        <w:pStyle w:val="Ttulo1"/>
        <w:ind w:left="284" w:hanging="284"/>
      </w:pPr>
      <w:bookmarkStart w:id="1" w:name="_Toc416376451"/>
      <w:r>
        <w:lastRenderedPageBreak/>
        <w:t>I</w:t>
      </w:r>
      <w:r w:rsidR="003D57AB">
        <w:t>NTRODUÇÃO</w:t>
      </w:r>
      <w:bookmarkEnd w:id="1"/>
    </w:p>
    <w:p w:rsidR="00CA662D" w:rsidRPr="00CF1C0A" w:rsidRDefault="00CA662D" w:rsidP="00CF1C0A"/>
    <w:p w:rsidR="00AB0B09" w:rsidRDefault="00AB0B09" w:rsidP="00AB0B09">
      <w:r>
        <w:t xml:space="preserve">A evolução da sociedade vem promovendo gradativamente diversas mudanças entre elas estão o aumento excessivo da população, junto a falta de infraestrutura (ruas esburacadas, falta de sinalização), má localização de moradia e trabalho, onde resultam em causas que afetam trafego urbano diariamente e provocam falta de organização nas metrópoles, a soma desses fatores implicam na mobilidade urbana. </w:t>
      </w:r>
    </w:p>
    <w:p w:rsidR="00AB0B09" w:rsidRDefault="00AB0B09" w:rsidP="00AB0B09">
      <w:r>
        <w:t>No Brasil, a mobilidade urbana é uma área com infraestrutura precária, onde o cidadão, na grande maioria tem que se mover de um ponto da cidade para outro, necessitando de qualidade e rapidez, todavia essa infraestrutura não segue o crescimento conforme a demanda, gerando transtornos como trânsito excessivo, congestionamento e acidentes. Como de costume parte da população usufrui do transporte coletivo, devido as condições financeiras e facilidade de acesso, há de se ressaltar também que esse tipo de transporte, acarreta em diversos problemas como superlotação, falta de qualidade e segurança.</w:t>
      </w:r>
    </w:p>
    <w:p w:rsidR="00AB0B09" w:rsidRDefault="00AB0B09" w:rsidP="00AB0B09">
      <w:r>
        <w:t>O avanço computacional vem contribuindo para minimizar alguns destes problemas citados acima. Com a tecnologia é possível realizar um melhor planejamento urbano, realizando buscas através de mapas ou tecnologia GPS (Global Positioning System ou Sistema de Posicionamento Global em português), pode-se obter localização exata de vias, pontos de congestionamentos ou acidentes, localização de transportes públicos, para melhor escolher seu trajeto e melhorar consideravelmente o modo em que a informação circula.</w:t>
      </w:r>
    </w:p>
    <w:p w:rsidR="00A86552" w:rsidRDefault="00AB0B09" w:rsidP="00AB0B09">
      <w:pPr>
        <w:rPr>
          <w:rFonts w:eastAsiaTheme="majorEastAsia" w:cs="Arial"/>
          <w:b/>
          <w:bCs/>
          <w:caps/>
          <w:szCs w:val="24"/>
        </w:rPr>
      </w:pPr>
      <w:r>
        <w:t>O objetivo deste trabalho é comparar algoritmos de GPS distintos, baseando-se em um estudo aprofundado de como essa tecnologia funciona e atua, seguindo uma perspectiva de localização especifica e propor um protótipo de um aplicativo para localização em tempo real de ônibus na cidade de Santos.</w:t>
      </w:r>
      <w:r w:rsidR="00A86552">
        <w:br w:type="page"/>
      </w:r>
    </w:p>
    <w:p w:rsidR="001909A4" w:rsidRDefault="00AB0B09" w:rsidP="008F747F">
      <w:pPr>
        <w:pStyle w:val="Ttulo1"/>
      </w:pPr>
      <w:bookmarkStart w:id="2" w:name="_Toc416376452"/>
      <w:r>
        <w:lastRenderedPageBreak/>
        <w:t>D</w:t>
      </w:r>
      <w:r w:rsidR="003D57AB">
        <w:t>ESENVOLVIMENTO</w:t>
      </w:r>
      <w:bookmarkEnd w:id="2"/>
    </w:p>
    <w:p w:rsidR="00FE765E" w:rsidRDefault="00AB0B09" w:rsidP="00AB0B09">
      <w:pPr>
        <w:pStyle w:val="Ttulo2"/>
      </w:pPr>
      <w:bookmarkStart w:id="3" w:name="_Toc416376453"/>
      <w:r w:rsidRPr="00AB0B09">
        <w:t>SOCIEDADE, PROBLEMAS DE LOCOMOÇÃO EM CIDADES GRANDES</w:t>
      </w:r>
      <w:bookmarkEnd w:id="3"/>
    </w:p>
    <w:p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rsidR="00AB0B09" w:rsidRDefault="00AB0B09" w:rsidP="00AB0B09">
      <w:pPr>
        <w:rPr>
          <w:lang w:eastAsia="pt-BR"/>
        </w:rPr>
      </w:pPr>
      <w:r>
        <w:rPr>
          <w:lang w:eastAsia="pt-BR"/>
        </w:rPr>
        <w:t>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aglomeramentos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pStyle w:val="Ttulo2"/>
        <w:rPr>
          <w:lang w:eastAsia="pt-BR"/>
        </w:rPr>
      </w:pPr>
      <w:bookmarkStart w:id="4" w:name="_Toc416376454"/>
      <w:r>
        <w:rPr>
          <w:lang w:eastAsia="pt-BR"/>
        </w:rPr>
        <w:t>M</w:t>
      </w:r>
      <w:r w:rsidRPr="00AB0B09">
        <w:rPr>
          <w:lang w:eastAsia="pt-BR"/>
        </w:rPr>
        <w:t>OBILIDADE URBANA</w:t>
      </w:r>
      <w:bookmarkEnd w:id="4"/>
    </w:p>
    <w:p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w:t>
      </w:r>
      <w:r>
        <w:rPr>
          <w:lang w:eastAsia="pt-BR"/>
        </w:rPr>
        <w:lastRenderedPageBreak/>
        <w:t>compromisso da saúde do ser humano e dos ecossistemas. Para alcançar melhores condições de mobilidade nas metrópoles, com qualidade de vida e preservação do meio ambiente, é necessário que sejam aplicadas políticas integradas de planejamento urbano, abordando as questões sociais, econômicas e ambientais.</w:t>
      </w:r>
    </w:p>
    <w:p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r w:rsidR="00FE612E">
        <w:rPr>
          <w:lang w:eastAsia="pt-BR"/>
        </w:rPr>
        <w:t>citados</w:t>
      </w:r>
      <w:r>
        <w:rPr>
          <w:lang w:eastAsia="pt-BR"/>
        </w:rPr>
        <w:t xml:space="preserve"> Macário (2005)</w:t>
      </w:r>
      <w:r w:rsidR="00FE612E">
        <w:rPr>
          <w:lang w:eastAsia="pt-BR"/>
        </w:rPr>
        <w:t xml:space="preserve"> apend</w:t>
      </w:r>
      <w:r>
        <w:rPr>
          <w:lang w:eastAsia="pt-BR"/>
        </w:rPr>
        <w:t xml:space="preserve"> Costa</w:t>
      </w:r>
      <w:r w:rsidR="00FE612E">
        <w:rPr>
          <w:lang w:eastAsia="pt-BR"/>
        </w:rPr>
        <w:t xml:space="preserve"> </w:t>
      </w:r>
      <w:r>
        <w:rPr>
          <w:lang w:eastAsia="pt-BR"/>
        </w:rPr>
        <w:t>(2008),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por Costa</w:t>
      </w:r>
      <w:r w:rsidR="00FE612E">
        <w:rPr>
          <w:lang w:eastAsia="pt-BR"/>
        </w:rPr>
        <w:t xml:space="preserve"> </w:t>
      </w:r>
      <w:r>
        <w:rPr>
          <w:lang w:eastAsia="pt-BR"/>
        </w:rPr>
        <w:t xml:space="preserve">(2008) </w:t>
      </w:r>
      <w:r w:rsidR="00FE612E">
        <w:rPr>
          <w:lang w:eastAsia="pt-BR"/>
        </w:rPr>
        <w:t>apend</w:t>
      </w:r>
      <w:r>
        <w:rPr>
          <w:lang w:eastAsia="pt-BR"/>
        </w:rPr>
        <w:t xml:space="preserve"> Oliveira</w:t>
      </w:r>
      <w:r w:rsidR="00FE612E">
        <w:rPr>
          <w:lang w:eastAsia="pt-BR"/>
        </w:rPr>
        <w:t xml:space="preserve"> </w:t>
      </w:r>
      <w:r>
        <w:rPr>
          <w:lang w:eastAsia="pt-BR"/>
        </w:rPr>
        <w:t>(2014), esse índice além de ser uma ferramenta de avaliação e controle, se mostra eficiente em orientar políticas de planejamento e gestão de mobilidade, pois pode diagnosticar as condições de mobilidade de um município ou região.</w:t>
      </w:r>
    </w:p>
    <w:p w:rsidR="00AB0B09" w:rsidRDefault="00AB0B09" w:rsidP="00B32C4B">
      <w:pPr>
        <w:pStyle w:val="Ttulo3"/>
        <w:rPr>
          <w:lang w:eastAsia="pt-BR"/>
        </w:rPr>
      </w:pPr>
      <w:bookmarkStart w:id="5" w:name="_Toc416376455"/>
      <w:r w:rsidRPr="00AB0B09">
        <w:rPr>
          <w:lang w:eastAsia="pt-BR"/>
        </w:rPr>
        <w:t>TRANSPORTES COLETIVOS NA CIDADE DE SANTOS</w:t>
      </w:r>
      <w:bookmarkEnd w:id="5"/>
    </w:p>
    <w:p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Line, locados em estabelecimentos comerciais (padarias, casas lotéricas, bancas de jornais etc.), que são os Pontos de Venda Terceirizados (PVT). Estes equipamentos foram projetados para a venda e recarga de créditos eletrônicos (abastecimento do Cartão Transporte Comum) [...]</w:t>
      </w:r>
      <w:r w:rsidR="00871A7A">
        <w:rPr>
          <w:sz w:val="20"/>
          <w:szCs w:val="20"/>
        </w:rPr>
        <w:t>”, “</w:t>
      </w:r>
      <w:r w:rsidR="00871A7A" w:rsidRPr="009C023D">
        <w:rPr>
          <w:sz w:val="20"/>
          <w:szCs w:val="20"/>
        </w:rPr>
        <w:t>[...]</w:t>
      </w:r>
      <w:r w:rsidRPr="009C023D">
        <w:rPr>
          <w:sz w:val="20"/>
          <w:szCs w:val="20"/>
        </w:rPr>
        <w:t xml:space="preserve"> a </w:t>
      </w:r>
      <w:r w:rsidRPr="009C023D">
        <w:rPr>
          <w:sz w:val="20"/>
          <w:szCs w:val="20"/>
        </w:rPr>
        <w:lastRenderedPageBreak/>
        <w:t>atualização/modernização do sistema de bilhetagem eletrônica com a aquisição de novos equipamentos para a operação da empresa em Santos e Praia Grande. O projeto, denominado Sistema de Supervisão e Monitoramento de Ônibus (SISMO), é implantado primeiramente em Santos. O SISMO possibilita o monitoramento dos ônibus das linhas municipais da cidade através de GPRS (General Packet Rádio Service) que é uma tecnologia que permite o envio e recebimento de informações através de uma rede telefônica móvel.”</w:t>
      </w:r>
      <w:sdt>
        <w:sdtPr>
          <w:rPr>
            <w:sz w:val="20"/>
            <w:szCs w:val="20"/>
          </w:rPr>
          <w:id w:val="204524911"/>
          <w:citation/>
        </w:sdtPr>
        <w:sdtEndPr/>
        <w:sdtContent>
          <w:r w:rsidRPr="009C023D">
            <w:rPr>
              <w:sz w:val="20"/>
              <w:szCs w:val="20"/>
            </w:rPr>
            <w:fldChar w:fldCharType="begin"/>
          </w:r>
          <w:r w:rsidRPr="009C023D">
            <w:rPr>
              <w:sz w:val="20"/>
              <w:szCs w:val="20"/>
            </w:rPr>
            <w:instrText xml:space="preserve">CITATION ins15 \l 1046 </w:instrText>
          </w:r>
          <w:r w:rsidRPr="009C023D">
            <w:rPr>
              <w:sz w:val="20"/>
              <w:szCs w:val="20"/>
            </w:rPr>
            <w:fldChar w:fldCharType="separate"/>
          </w:r>
          <w:r w:rsidRPr="009C023D">
            <w:rPr>
              <w:noProof/>
              <w:sz w:val="20"/>
              <w:szCs w:val="20"/>
            </w:rPr>
            <w:t xml:space="preserve"> (Viação Piracicabana©, 2015)</w:t>
          </w:r>
          <w:r w:rsidRPr="009C023D">
            <w:rPr>
              <w:sz w:val="20"/>
              <w:szCs w:val="20"/>
            </w:rPr>
            <w:fldChar w:fldCharType="end"/>
          </w:r>
        </w:sdtContent>
      </w:sdt>
      <w:r w:rsidRPr="009C023D">
        <w:rPr>
          <w:sz w:val="20"/>
          <w:szCs w:val="20"/>
        </w:rPr>
        <w:t>.</w:t>
      </w:r>
    </w:p>
    <w:p w:rsidR="00AB0B09" w:rsidRDefault="00AB0B09" w:rsidP="00AB0B09">
      <w:r>
        <w:t>O monopólio dos ônibus como único transporte coletivo da cidade de Santos vem se aproximando de seu fim com a chegada do VLT (Veículo Leve sobre Trilhos), que já garante que “[...]</w:t>
      </w:r>
      <w:r w:rsidRPr="00537023">
        <w:t xml:space="preserve">haverá menos ônibus em circulação, menos poluição sonora, além da redução do tempo gasto </w:t>
      </w:r>
      <w:r>
        <w:t>nas viagens entre os municípios.”</w:t>
      </w:r>
      <w:sdt>
        <w:sdtPr>
          <w:id w:val="-247581897"/>
          <w:citation/>
        </w:sdtPr>
        <w:sdtEndPr/>
        <w:sdtContent>
          <w:r>
            <w:fldChar w:fldCharType="begin"/>
          </w:r>
          <w:r w:rsidR="00B32C4B">
            <w:instrText xml:space="preserve">CITATION EspaçoReservado1 \l 1046 </w:instrText>
          </w:r>
          <w:r>
            <w:fldChar w:fldCharType="separate"/>
          </w:r>
          <w:r w:rsidR="00B32C4B">
            <w:rPr>
              <w:noProof/>
            </w:rPr>
            <w:t xml:space="preserve"> (EMTU | VLT, 2015)</w:t>
          </w:r>
          <w:r>
            <w:fldChar w:fldCharType="end"/>
          </w:r>
        </w:sdtContent>
      </w:sdt>
      <w:r>
        <w:t>.</w:t>
      </w:r>
    </w:p>
    <w:p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EndPr/>
        <w:sdtContent>
          <w:r>
            <w:fldChar w:fldCharType="begin"/>
          </w:r>
          <w:r w:rsidR="00B32C4B">
            <w:instrText xml:space="preserve">CITATION EspaçoReservado1 \l 1046 </w:instrText>
          </w:r>
          <w:r>
            <w:fldChar w:fldCharType="separate"/>
          </w:r>
          <w:r w:rsidR="00B32C4B">
            <w:rPr>
              <w:noProof/>
            </w:rPr>
            <w:t xml:space="preserve"> (EMTU | VLT, 2015)</w:t>
          </w:r>
          <w:r>
            <w:fldChar w:fldCharType="end"/>
          </w:r>
        </w:sdtContent>
      </w:sdt>
      <w:r>
        <w:t>.</w:t>
      </w:r>
    </w:p>
    <w:p w:rsidR="00AB0B09" w:rsidRDefault="009C023D" w:rsidP="00B32C4B">
      <w:pPr>
        <w:pStyle w:val="Ttulo3"/>
        <w:rPr>
          <w:lang w:eastAsia="pt-BR"/>
        </w:rPr>
      </w:pPr>
      <w:bookmarkStart w:id="6" w:name="_Toc416376456"/>
      <w:r w:rsidRPr="009C023D">
        <w:rPr>
          <w:lang w:eastAsia="pt-BR"/>
        </w:rPr>
        <w:t>TECNOLOGIA ACESSÍVEL PROMOVENDO MUDANÇAS E AUXILIANDO A ROTINA</w:t>
      </w:r>
      <w:bookmarkEnd w:id="6"/>
    </w:p>
    <w:p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 A tecnologia é uma invenção humana.”</w:t>
      </w:r>
      <w:sdt>
        <w:sdtPr>
          <w:rPr>
            <w:lang w:eastAsia="pt-BR"/>
          </w:rPr>
          <w:id w:val="-2103872578"/>
          <w:citation/>
        </w:sdtPr>
        <w:sdtEndPr/>
        <w:sdtContent>
          <w:r w:rsidR="00834987">
            <w:rPr>
              <w:lang w:eastAsia="pt-BR"/>
            </w:rPr>
            <w:fldChar w:fldCharType="begin"/>
          </w:r>
          <w:r w:rsidR="00834987">
            <w:rPr>
              <w:lang w:eastAsia="pt-BR"/>
            </w:rPr>
            <w:instrText xml:space="preserve"> CITATION Sou11 \l 1046 </w:instrText>
          </w:r>
          <w:r w:rsidR="00834987">
            <w:rPr>
              <w:lang w:eastAsia="pt-BR"/>
            </w:rPr>
            <w:fldChar w:fldCharType="separate"/>
          </w:r>
          <w:r w:rsidR="00834987">
            <w:rPr>
              <w:noProof/>
              <w:lang w:eastAsia="pt-BR"/>
            </w:rPr>
            <w:t xml:space="preserve"> (Sousa, 2011)</w:t>
          </w:r>
          <w:r w:rsidR="00834987">
            <w:rPr>
              <w:lang w:eastAsia="pt-BR"/>
            </w:rPr>
            <w:fldChar w:fldCharType="end"/>
          </w:r>
        </w:sdtContent>
      </w:sdt>
      <w:r>
        <w:rPr>
          <w:lang w:eastAsia="pt-BR"/>
        </w:rPr>
        <w:t>.</w:t>
      </w:r>
    </w:p>
    <w:p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rsidR="009C023D" w:rsidRPr="009C023D" w:rsidRDefault="009C023D" w:rsidP="009C023D">
      <w:pPr>
        <w:ind w:left="2268" w:firstLine="0"/>
        <w:rPr>
          <w:sz w:val="20"/>
          <w:szCs w:val="20"/>
          <w:lang w:eastAsia="pt-BR"/>
        </w:rPr>
      </w:pPr>
      <w:r w:rsidRPr="009C023D">
        <w:rPr>
          <w:sz w:val="20"/>
          <w:szCs w:val="20"/>
          <w:lang w:eastAsia="pt-BR"/>
        </w:rPr>
        <w:t xml:space="preserve">“[...]Mais informação e conhecimento. Com a velocidade das redes e a qualidade digital dos dispositivos de compactação, armazenamento e transporte de dados, tornar-se-ia possível o acesso a informações quantitativa e qualitativamente melhores em tempo real, o que poderia </w:t>
      </w:r>
      <w:r w:rsidRPr="009C023D">
        <w:rPr>
          <w:sz w:val="20"/>
          <w:szCs w:val="20"/>
          <w:lang w:eastAsia="pt-BR"/>
        </w:rPr>
        <w:lastRenderedPageBreak/>
        <w:t>contribuir para um aumento significativo do conhecimento nos níveis individual e coletivo.</w:t>
      </w:r>
    </w:p>
    <w:p w:rsidR="009C023D" w:rsidRPr="009C023D" w:rsidRDefault="009C023D" w:rsidP="009C023D">
      <w:pPr>
        <w:ind w:left="2268" w:firstLine="0"/>
        <w:rPr>
          <w:sz w:val="20"/>
          <w:szCs w:val="20"/>
          <w:lang w:eastAsia="pt-BR"/>
        </w:rPr>
      </w:pPr>
      <w:r w:rsidRPr="009C023D">
        <w:rPr>
          <w:sz w:val="20"/>
          <w:szCs w:val="20"/>
          <w:lang w:eastAsia="pt-BR"/>
        </w:rPr>
        <w:t>[...]Mais e melhor educação, que se beneficiaria do incremento nas ofertas de programas educativos e de divulgação científica–software educativos, CDs ou sites com bancos de dados, enciclopédias, bibliografias, documentários, relatórios de pesquisa, catálogos, mapas etc. –, assim como de conferências, fóruns e listas de discussão, bibliotecas, museus, institutos de pesquisa, aulas mais ilustradas e/ou interativas, infografias, vídeos, animação, simulação, programas educativos adequados a pessoas portadoras de necessidades especiais e programas de educação a distância, entre outros.</w:t>
      </w:r>
    </w:p>
    <w:p w:rsidR="009C023D" w:rsidRDefault="009C023D" w:rsidP="009C023D">
      <w:pPr>
        <w:ind w:left="2268" w:firstLine="0"/>
        <w:rPr>
          <w:lang w:eastAsia="pt-BR"/>
        </w:rPr>
      </w:pPr>
      <w:r w:rsidRPr="009C023D">
        <w:rPr>
          <w:sz w:val="20"/>
          <w:szCs w:val="20"/>
          <w:lang w:eastAsia="pt-BR"/>
        </w:rPr>
        <w:t>[...]Mais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etc, e de mecanismos on-line para reclamações, sugestões e reivindicações.”</w:t>
      </w:r>
      <w:sdt>
        <w:sdtPr>
          <w:rPr>
            <w:sz w:val="20"/>
            <w:szCs w:val="20"/>
            <w:lang w:eastAsia="pt-BR"/>
          </w:rPr>
          <w:id w:val="1356385051"/>
          <w:citation/>
        </w:sdtPr>
        <w:sdtEndPr/>
        <w:sdtContent>
          <w:r w:rsidR="00732F01">
            <w:rPr>
              <w:sz w:val="20"/>
              <w:szCs w:val="20"/>
              <w:lang w:eastAsia="pt-BR"/>
            </w:rPr>
            <w:fldChar w:fldCharType="begin"/>
          </w:r>
          <w:r w:rsidR="00732F01">
            <w:rPr>
              <w:sz w:val="20"/>
              <w:szCs w:val="20"/>
              <w:lang w:eastAsia="pt-BR"/>
            </w:rPr>
            <w:instrText xml:space="preserve"> CITATION Bec08 \l 1046 </w:instrText>
          </w:r>
          <w:r w:rsidR="00732F01">
            <w:rPr>
              <w:sz w:val="20"/>
              <w:szCs w:val="20"/>
              <w:lang w:eastAsia="pt-BR"/>
            </w:rPr>
            <w:fldChar w:fldCharType="separate"/>
          </w:r>
          <w:r w:rsidR="00732F01">
            <w:rPr>
              <w:noProof/>
              <w:sz w:val="20"/>
              <w:szCs w:val="20"/>
              <w:lang w:eastAsia="pt-BR"/>
            </w:rPr>
            <w:t xml:space="preserve"> </w:t>
          </w:r>
          <w:r w:rsidR="00732F01" w:rsidRPr="00732F01">
            <w:rPr>
              <w:noProof/>
              <w:sz w:val="20"/>
              <w:szCs w:val="20"/>
              <w:lang w:eastAsia="pt-BR"/>
            </w:rPr>
            <w:t>(Becker, 2008)</w:t>
          </w:r>
          <w:r w:rsidR="00732F01">
            <w:rPr>
              <w:sz w:val="20"/>
              <w:szCs w:val="20"/>
              <w:lang w:eastAsia="pt-BR"/>
            </w:rPr>
            <w:fldChar w:fldCharType="end"/>
          </w:r>
        </w:sdtContent>
      </w:sdt>
      <w:r w:rsidRPr="009C023D">
        <w:rPr>
          <w:sz w:val="20"/>
          <w:szCs w:val="20"/>
          <w:lang w:eastAsia="pt-BR"/>
        </w:rPr>
        <w:t>.</w:t>
      </w:r>
    </w:p>
    <w:p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rsidR="009C023D" w:rsidRDefault="009C023D" w:rsidP="009C023D">
      <w:pPr>
        <w:pStyle w:val="Ttulo2"/>
        <w:rPr>
          <w:lang w:eastAsia="pt-BR"/>
        </w:rPr>
      </w:pPr>
      <w:bookmarkStart w:id="7" w:name="_Toc416376457"/>
      <w:r>
        <w:rPr>
          <w:lang w:eastAsia="pt-BR"/>
        </w:rPr>
        <w:t>GPS</w:t>
      </w:r>
      <w:bookmarkEnd w:id="7"/>
    </w:p>
    <w:p w:rsidR="009C023D" w:rsidRDefault="009C023D" w:rsidP="009C023D">
      <w:pPr>
        <w:rPr>
          <w:lang w:eastAsia="pt-BR"/>
        </w:rPr>
      </w:pPr>
      <w:r>
        <w:rPr>
          <w:lang w:eastAsia="pt-BR"/>
        </w:rPr>
        <w:t>O sistema GPS (Sistema de Posicionamento Global, como é conhecido no Brasil) é formado por um sistema de satélites e outros dispositivos que tem como objetivo, encontrar a posição, fuso horário e velocidade dos utilizadores no globo terrestre, 24 horas por dia, independente das condições climáticas e em qualquer parte do mundo.</w:t>
      </w:r>
    </w:p>
    <w:p w:rsidR="009C023D" w:rsidRPr="009C023D" w:rsidRDefault="009C023D" w:rsidP="009C023D">
      <w:pPr>
        <w:rPr>
          <w:lang w:eastAsia="pt-BR"/>
        </w:rPr>
      </w:pPr>
      <w:r>
        <w:rPr>
          <w:lang w:eastAsia="pt-BR"/>
        </w:rPr>
        <w:t>Este sistema vem se tornando cada dia mais uma ferramenta indispensável, podemos encontra-lo desde automóveis, onde pessoas utilizam para se auto localizar e não se perderem para chegarem a seus destinos e até em aplicativos móveis e sistemas empresariais.</w:t>
      </w:r>
    </w:p>
    <w:p w:rsidR="003E7D74" w:rsidRPr="00832D4C" w:rsidRDefault="003E7D74" w:rsidP="003E7D74">
      <w:pPr>
        <w:pStyle w:val="Legenda"/>
        <w:keepNext/>
        <w:rPr>
          <w:sz w:val="22"/>
        </w:rPr>
      </w:pPr>
      <w:bookmarkStart w:id="8" w:name="_Ref372847160"/>
      <w:bookmarkStart w:id="9" w:name="_Toc372888004"/>
      <w:bookmarkStart w:id="10" w:name="_Toc381737407"/>
      <w:bookmarkStart w:id="11" w:name="_Toc416377338"/>
      <w:r w:rsidRPr="00832D4C">
        <w:rPr>
          <w:sz w:val="22"/>
        </w:rPr>
        <w:lastRenderedPageBreak/>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1</w:t>
      </w:r>
      <w:r w:rsidRPr="00832D4C">
        <w:rPr>
          <w:sz w:val="22"/>
        </w:rPr>
        <w:fldChar w:fldCharType="end"/>
      </w:r>
      <w:bookmarkEnd w:id="8"/>
      <w:r w:rsidRPr="00832D4C">
        <w:rPr>
          <w:sz w:val="22"/>
        </w:rPr>
        <w:t xml:space="preserve">: </w:t>
      </w:r>
      <w:bookmarkEnd w:id="9"/>
      <w:bookmarkEnd w:id="10"/>
      <w:r>
        <w:rPr>
          <w:noProof/>
          <w:sz w:val="22"/>
        </w:rPr>
        <w:t>Sistema GPS em fucionamento</w:t>
      </w:r>
      <w:bookmarkEnd w:id="11"/>
    </w:p>
    <w:p w:rsidR="009B0AC6" w:rsidRPr="00C54A75" w:rsidRDefault="009B0AC6" w:rsidP="00AD1F34">
      <w:pPr>
        <w:jc w:val="center"/>
      </w:pPr>
      <w:r w:rsidRPr="00C54A75">
        <w:rPr>
          <w:noProof/>
          <w:sz w:val="20"/>
          <w:szCs w:val="20"/>
          <w:lang w:eastAsia="pt-BR"/>
        </w:rPr>
        <w:drawing>
          <wp:inline distT="0" distB="0" distL="0" distR="0">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p>
    <w:p w:rsidR="00D2797C" w:rsidRDefault="009C023D" w:rsidP="009C023D">
      <w:pPr>
        <w:rPr>
          <w:sz w:val="20"/>
          <w:szCs w:val="20"/>
        </w:rPr>
      </w:pPr>
      <w:r w:rsidRPr="009C023D">
        <w:rPr>
          <w:sz w:val="20"/>
          <w:szCs w:val="20"/>
        </w:rPr>
        <w:t xml:space="preserve">Fonte: </w:t>
      </w:r>
      <w:hyperlink r:id="rId13" w:history="1">
        <w:r w:rsidR="00C010A3" w:rsidRPr="0009610F">
          <w:rPr>
            <w:rStyle w:val="Hyperlink"/>
            <w:sz w:val="20"/>
            <w:szCs w:val="20"/>
          </w:rPr>
          <w:t>http://clickeaprenda.uol.com.br/portal/mostrarConteudo.php?idPagina=32438</w:t>
        </w:r>
      </w:hyperlink>
      <w:r w:rsidR="00C010A3">
        <w:rPr>
          <w:sz w:val="20"/>
          <w:szCs w:val="20"/>
        </w:rPr>
        <w:t xml:space="preserve"> (2015).</w:t>
      </w:r>
    </w:p>
    <w:p w:rsidR="0052446A" w:rsidRPr="0052446A" w:rsidRDefault="009C023D" w:rsidP="009C023D">
      <w:pPr>
        <w:pStyle w:val="Ttulo3"/>
      </w:pPr>
      <w:bookmarkStart w:id="12" w:name="_Toc416376458"/>
      <w:r w:rsidRPr="009C023D">
        <w:t>HISTÓRIA DO GPS</w:t>
      </w:r>
      <w:bookmarkEnd w:id="12"/>
    </w:p>
    <w:p w:rsidR="009C023D" w:rsidRPr="009C023D" w:rsidRDefault="009C023D" w:rsidP="009C023D">
      <w:pPr>
        <w:rPr>
          <w:lang w:val="en-US"/>
        </w:rPr>
      </w:pPr>
      <w:bookmarkStart w:id="13" w:name="_Ref374613814"/>
      <w:bookmarkStart w:id="14" w:name="_Toc372888005"/>
      <w:r w:rsidRPr="009C023D">
        <w:rPr>
          <w:lang w:val="en-US"/>
        </w:rPr>
        <w:t>Um dos primeiros mecanismos de localização funcional existente foi a bussola, que se estabeleceu em diversos segmentos de localização, até a chegada de era espacial, que junto com a tecnologia mudou a forma de interação com o mundo e sua respectiva localização. “O primeiro sistema de satélites implantado foi o sistema de satélites denominado TRANSIT em 1967. Na época esse sistema foi utilizado principalmente para a navegação, para a prospecção de recursos naturais e para o controle de redes geodésicas.”</w:t>
      </w:r>
      <w:sdt>
        <w:sdtPr>
          <w:rPr>
            <w:lang w:val="en-US"/>
          </w:rPr>
          <w:id w:val="1464768759"/>
          <w:citation/>
        </w:sdtPr>
        <w:sdtEndPr/>
        <w:sdtContent>
          <w:r w:rsidR="008D314A">
            <w:rPr>
              <w:lang w:val="en-US"/>
            </w:rPr>
            <w:fldChar w:fldCharType="begin"/>
          </w:r>
          <w:r w:rsidR="008D314A">
            <w:instrText xml:space="preserve"> CITATION Rib14 \l 1046 </w:instrText>
          </w:r>
          <w:r w:rsidR="008D314A">
            <w:rPr>
              <w:lang w:val="en-US"/>
            </w:rPr>
            <w:fldChar w:fldCharType="separate"/>
          </w:r>
          <w:r w:rsidR="008D314A">
            <w:rPr>
              <w:noProof/>
            </w:rPr>
            <w:t xml:space="preserve"> (Ribeiro, 2014)</w:t>
          </w:r>
          <w:r w:rsidR="008D314A">
            <w:rPr>
              <w:lang w:val="en-US"/>
            </w:rPr>
            <w:fldChar w:fldCharType="end"/>
          </w:r>
        </w:sdtContent>
      </w:sdt>
      <w:r w:rsidRPr="009C023D">
        <w:rPr>
          <w:lang w:val="en-US"/>
        </w:rPr>
        <w:t>.</w:t>
      </w:r>
    </w:p>
    <w:p w:rsidR="00E02E9E" w:rsidRDefault="009C023D" w:rsidP="009C023D">
      <w:pPr>
        <w:rPr>
          <w:lang w:val="en-US"/>
        </w:rPr>
      </w:pPr>
      <w:r w:rsidRPr="009C023D">
        <w:rPr>
          <w:lang w:val="en-US"/>
        </w:rPr>
        <w:t>Conforme Ribeiro (2014), para se obter melhores resultados foram desenvolvidas várias tecnologias usando o sistema de gerenciamento global, como por exemplo o NAVSTAR (Navigation System Using Time and Ranging) que permitiram alcançar uma melhor precisão de busca.</w:t>
      </w:r>
    </w:p>
    <w:p w:rsidR="009F5351" w:rsidRPr="009F5351" w:rsidRDefault="009F5351" w:rsidP="009F5351">
      <w:pPr>
        <w:ind w:left="2268" w:firstLine="0"/>
        <w:rPr>
          <w:sz w:val="20"/>
          <w:szCs w:val="20"/>
        </w:rPr>
      </w:pPr>
      <w:r w:rsidRPr="009F5351">
        <w:rPr>
          <w:sz w:val="20"/>
          <w:szCs w:val="20"/>
        </w:rPr>
        <w:t>“O sistema GPS utilizado atualmente foi desenvolvido pelo Departamento de Defesa dos Estados Unidos (DoD/USA)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p>
    <w:p w:rsidR="009F5351" w:rsidRDefault="009F5351" w:rsidP="009F5351">
      <w:pPr>
        <w:ind w:left="2268" w:firstLine="0"/>
        <w:rPr>
          <w:sz w:val="20"/>
          <w:szCs w:val="20"/>
        </w:rPr>
      </w:pPr>
      <w:r w:rsidRPr="009F5351">
        <w:rPr>
          <w:sz w:val="20"/>
          <w:szCs w:val="20"/>
        </w:rPr>
        <w:t xml:space="preserve">Em 1985, a rede era formada por 10 estações, das quais metade eram estações da Força Aérea dos Estados Unidos. A partir da década de 90, o </w:t>
      </w:r>
      <w:r w:rsidRPr="009F5351">
        <w:rPr>
          <w:sz w:val="20"/>
          <w:szCs w:val="20"/>
        </w:rPr>
        <w:lastRenderedPageBreak/>
        <w:t xml:space="preserve">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r w:rsidR="00834987">
        <w:rPr>
          <w:sz w:val="20"/>
          <w:szCs w:val="20"/>
        </w:rPr>
        <w:t>“</w:t>
      </w:r>
      <w:sdt>
        <w:sdtPr>
          <w:rPr>
            <w:sz w:val="20"/>
            <w:szCs w:val="20"/>
          </w:rPr>
          <w:id w:val="-2111731052"/>
          <w:citation/>
        </w:sdtPr>
        <w:sdtEndPr/>
        <w:sdtContent>
          <w:r w:rsidR="00834987">
            <w:rPr>
              <w:sz w:val="20"/>
              <w:szCs w:val="20"/>
            </w:rPr>
            <w:fldChar w:fldCharType="begin"/>
          </w:r>
          <w:r w:rsidR="00834987">
            <w:rPr>
              <w:sz w:val="20"/>
              <w:szCs w:val="20"/>
            </w:rPr>
            <w:instrText xml:space="preserve"> CITATION Rib14 \l 1046 </w:instrText>
          </w:r>
          <w:r w:rsidR="00834987">
            <w:rPr>
              <w:sz w:val="20"/>
              <w:szCs w:val="20"/>
            </w:rPr>
            <w:fldChar w:fldCharType="separate"/>
          </w:r>
          <w:r w:rsidR="00834987">
            <w:rPr>
              <w:noProof/>
              <w:sz w:val="20"/>
              <w:szCs w:val="20"/>
            </w:rPr>
            <w:t xml:space="preserve"> </w:t>
          </w:r>
          <w:r w:rsidR="00834987" w:rsidRPr="00834987">
            <w:rPr>
              <w:noProof/>
              <w:sz w:val="20"/>
              <w:szCs w:val="20"/>
            </w:rPr>
            <w:t>(Ribeiro, 2014)</w:t>
          </w:r>
          <w:r w:rsidR="00834987">
            <w:rPr>
              <w:sz w:val="20"/>
              <w:szCs w:val="20"/>
            </w:rPr>
            <w:fldChar w:fldCharType="end"/>
          </w:r>
        </w:sdtContent>
      </w:sdt>
      <w:r w:rsidRPr="009F5351">
        <w:rPr>
          <w:sz w:val="20"/>
          <w:szCs w:val="20"/>
        </w:rPr>
        <w:t>.</w:t>
      </w:r>
    </w:p>
    <w:p w:rsidR="009F5351" w:rsidRDefault="009F5351" w:rsidP="009F5351">
      <w:pPr>
        <w:pStyle w:val="Ttulo3"/>
      </w:pPr>
      <w:bookmarkStart w:id="15" w:name="_Toc416376459"/>
      <w:r w:rsidRPr="009F5351">
        <w:t>COMO FUNCIONA O GPS</w:t>
      </w:r>
      <w:bookmarkEnd w:id="15"/>
    </w:p>
    <w:p w:rsidR="00BD6FC4" w:rsidRDefault="00BD6FC4" w:rsidP="00BD6FC4">
      <w:r>
        <w:t xml:space="preserve">O sistema GPS está plenamente ativo desde o ano de 1995 e foi desenvolvido pelo Departamento de Defesa Americano para fins militares segundo Carvalho, Gomes, Frutuoso e Abreu </w:t>
      </w:r>
      <w:r w:rsidR="00513C96">
        <w:t xml:space="preserve">(2014) </w:t>
      </w:r>
      <w:r>
        <w:t xml:space="preserve">a maneira de determinar uma posição tridimensional de uma forma mais eficiente. É constituído por 3 segmentos: </w:t>
      </w:r>
    </w:p>
    <w:p w:rsidR="00BD6FC4" w:rsidRDefault="00BD6FC4" w:rsidP="00BD6FC4">
      <w:r>
        <w:t xml:space="preserve">● Segmento espacial – No total existem 24 satélites que emitem sinais identificadores na banda micro-ondas e utilizam relógios atómicos de alta precisão. Estão repartidos por 6 planos orbitais contendo em cada um, 4 satélites onde estão posicionados de forma que sejam visíveis em qualquer local no nosso planeta. Estes completam uma volta à Terra em 12 horas. </w:t>
      </w:r>
    </w:p>
    <w:p w:rsidR="00BD6FC4" w:rsidRDefault="00BD6FC4" w:rsidP="00BD6FC4">
      <w:r>
        <w:t xml:space="preserve"> ● Segmento de controle – A função é monitorar permanentemente a órbita de cada satélite, controlando as atualizações das mensagens de navegação e a corrigir os erros dos relógios dos satélites. Para isto existem 5 estações de controle: no Hawaii, em Colorado Springs, na Ilha da Ascensão, em Diego Garcia e no Kwajalein.</w:t>
      </w:r>
    </w:p>
    <w:p w:rsidR="00BD6FC4" w:rsidRDefault="00BD6FC4" w:rsidP="00BD6FC4">
      <w:r>
        <w:t xml:space="preserve">● Segmento dos utilizadores – Os 24 satélites permitem determinar a respetiva a posição, velocidade e o fuso horário 24 horas por dia, em qualquer lugar </w:t>
      </w:r>
      <w:r>
        <w:lastRenderedPageBreak/>
        <w:t xml:space="preserve">na Terra, desde que se seja portador de um receptor de sinais de GPS. Este processo é realizado com recebimento dos sinais que são emitidos por 4 satélites. </w:t>
      </w:r>
    </w:p>
    <w:p w:rsidR="00BD6FC4" w:rsidRDefault="00BD6FC4" w:rsidP="00BD6FC4">
      <w:r>
        <w:t xml:space="preserve">Os receptores de GPS estão divididos em duas categorias: militar e civil. </w:t>
      </w:r>
    </w:p>
    <w:p w:rsidR="009F5351" w:rsidRPr="009F5351" w:rsidRDefault="00BD6FC4" w:rsidP="00BD6FC4">
      <w:r>
        <w:t xml:space="preserve">Na categoria militar, o usuário é informado sobre o deslocamento que tem de efetuar em possíveis situações de treino, combate ou sobre sua posição </w:t>
      </w:r>
      <w:r w:rsidR="00B32C4B">
        <w:t>atual, 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 ou seja,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p>
    <w:p w:rsidR="003E7D74" w:rsidRDefault="003E7D74" w:rsidP="00C010A3">
      <w:pPr>
        <w:pStyle w:val="Legenda"/>
      </w:pPr>
      <w:bookmarkStart w:id="16" w:name="_Toc381737408"/>
      <w:bookmarkStart w:id="17" w:name="_Toc416377339"/>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2</w:t>
      </w:r>
      <w:r w:rsidRPr="00832D4C">
        <w:rPr>
          <w:noProof/>
          <w:sz w:val="22"/>
        </w:rPr>
        <w:fldChar w:fldCharType="end"/>
      </w:r>
      <w:r w:rsidRPr="00832D4C">
        <w:rPr>
          <w:sz w:val="22"/>
        </w:rPr>
        <w:t xml:space="preserve">: </w:t>
      </w:r>
      <w:r>
        <w:rPr>
          <w:sz w:val="22"/>
        </w:rPr>
        <w:t>Satélite</w:t>
      </w:r>
      <w:bookmarkEnd w:id="16"/>
      <w:bookmarkEnd w:id="17"/>
    </w:p>
    <w:bookmarkEnd w:id="13"/>
    <w:bookmarkEnd w:id="14"/>
    <w:p w:rsidR="00501360" w:rsidRDefault="00D21951" w:rsidP="002472F0">
      <w:pPr>
        <w:jc w:val="center"/>
        <w:rPr>
          <w:lang w:eastAsia="pt-BR"/>
        </w:rPr>
      </w:pPr>
      <w:r>
        <w:rPr>
          <w:b/>
          <w:noProof/>
          <w:lang w:eastAsia="pt-BR"/>
        </w:rPr>
        <w:drawing>
          <wp:inline distT="0" distB="0" distL="0" distR="0">
            <wp:extent cx="3390900" cy="2125901"/>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90900" cy="2125901"/>
                    </a:xfrm>
                    <a:prstGeom prst="rect">
                      <a:avLst/>
                    </a:prstGeom>
                    <a:noFill/>
                    <a:ln w="9525">
                      <a:noFill/>
                      <a:miter lim="800000"/>
                      <a:headEnd/>
                      <a:tailEnd/>
                    </a:ln>
                  </pic:spPr>
                </pic:pic>
              </a:graphicData>
            </a:graphic>
          </wp:inline>
        </w:drawing>
      </w:r>
    </w:p>
    <w:p w:rsidR="007C6821" w:rsidRDefault="00FE765E" w:rsidP="00E02E9E">
      <w:pPr>
        <w:rPr>
          <w:sz w:val="20"/>
          <w:szCs w:val="20"/>
        </w:rPr>
      </w:pPr>
      <w:r w:rsidRPr="00FE765E">
        <w:rPr>
          <w:sz w:val="20"/>
          <w:szCs w:val="20"/>
          <w:lang w:eastAsia="pt-BR"/>
        </w:rPr>
        <w:t>Fonte</w:t>
      </w:r>
      <w:r w:rsidR="009F5351">
        <w:rPr>
          <w:sz w:val="20"/>
          <w:szCs w:val="20"/>
          <w:lang w:eastAsia="pt-BR"/>
        </w:rPr>
        <w:t xml:space="preserve">: </w:t>
      </w:r>
      <w:hyperlink r:id="rId15" w:history="1">
        <w:r w:rsidR="009F5351" w:rsidRPr="0009610F">
          <w:rPr>
            <w:rStyle w:val="Hyperlink"/>
            <w:sz w:val="20"/>
            <w:szCs w:val="20"/>
          </w:rPr>
          <w:t>http://www.tcs.ch/assets/img/test-und-sicherheit/testberichte/navigationssysteme/navigationssysteme-so-funktionniert-es.jpg</w:t>
        </w:r>
      </w:hyperlink>
      <w:r w:rsidR="00C010A3">
        <w:rPr>
          <w:sz w:val="20"/>
          <w:szCs w:val="20"/>
        </w:rPr>
        <w:t xml:space="preserve"> (2015).</w:t>
      </w:r>
    </w:p>
    <w:p w:rsidR="009F5351" w:rsidRDefault="009F5351" w:rsidP="009F5351">
      <w:pPr>
        <w:pStyle w:val="Ttulo3"/>
      </w:pPr>
      <w:bookmarkStart w:id="18" w:name="_Toc416376460"/>
      <w:r w:rsidRPr="009F5351">
        <w:t>RECEPTORES GPS</w:t>
      </w:r>
      <w:bookmarkEnd w:id="18"/>
    </w:p>
    <w:p w:rsidR="009F5351" w:rsidRDefault="009F5351" w:rsidP="009F5351">
      <w:r>
        <w:t xml:space="preserve">Segundo os autores Carvalho, Gomes, Frutuoso e Abreu </w:t>
      </w:r>
      <w:r w:rsidR="00F576AF">
        <w:t xml:space="preserve">(2014) </w:t>
      </w:r>
      <w:r>
        <w:t xml:space="preserve">os receptores GPS são indispensáveis para o funcionamento deste sistema de localização geográfica. Os principais componentes de um receptor GPS são: </w:t>
      </w:r>
    </w:p>
    <w:p w:rsidR="009F5351" w:rsidRDefault="009F5351" w:rsidP="009F5351">
      <w:r>
        <w:lastRenderedPageBreak/>
        <w:t>•</w:t>
      </w:r>
      <w:r>
        <w:tab/>
        <w:t xml:space="preserve">Antena com pré-amplificador; </w:t>
      </w:r>
    </w:p>
    <w:p w:rsidR="009F5351" w:rsidRDefault="009F5351" w:rsidP="009F5351">
      <w:r>
        <w:t>•</w:t>
      </w:r>
      <w:r>
        <w:tab/>
        <w:t xml:space="preserve">Seção de RF (rádio frequência) para identificação e processamento do sinal; </w:t>
      </w:r>
    </w:p>
    <w:p w:rsidR="009F5351" w:rsidRDefault="009F5351" w:rsidP="009F5351">
      <w:r>
        <w:t>•</w:t>
      </w:r>
      <w:r>
        <w:tab/>
        <w:t xml:space="preserve">Microprocessador para controle do receptor e processamento dos dados; </w:t>
      </w:r>
    </w:p>
    <w:p w:rsidR="009F5351" w:rsidRDefault="009F5351" w:rsidP="009F5351">
      <w:r>
        <w:t>•</w:t>
      </w:r>
      <w:r>
        <w:tab/>
        <w:t xml:space="preserve">Oscilador; </w:t>
      </w:r>
    </w:p>
    <w:p w:rsidR="009F5351" w:rsidRDefault="009F5351" w:rsidP="009F5351">
      <w:r>
        <w:t>•</w:t>
      </w:r>
      <w:r>
        <w:tab/>
        <w:t xml:space="preserve">Interface para o utilizador (painel de exibição e comandos); </w:t>
      </w:r>
    </w:p>
    <w:p w:rsidR="009F5351" w:rsidRDefault="009F5351" w:rsidP="009F5351">
      <w:r>
        <w:t>•</w:t>
      </w:r>
      <w:r>
        <w:tab/>
        <w:t xml:space="preserve">Bateria; </w:t>
      </w:r>
    </w:p>
    <w:p w:rsidR="009F5351" w:rsidRDefault="009F5351" w:rsidP="009F5351">
      <w:r>
        <w:t>•</w:t>
      </w:r>
      <w:r>
        <w:tab/>
        <w:t xml:space="preserve">Memória para armazenar os dados. </w:t>
      </w:r>
    </w:p>
    <w:p w:rsidR="009F5351" w:rsidRDefault="009F5351" w:rsidP="009F5351">
      <w:r>
        <w:t xml:space="preserve"> Entre estes componentes, destacam-se pela sua importância: a antena; a seção de RF e o microprocessador. </w:t>
      </w:r>
    </w:p>
    <w:p w:rsidR="009F5351" w:rsidRDefault="009F5351" w:rsidP="009F5351">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Spiral Helix, Microstrip e Choke Ring.</w:t>
      </w:r>
    </w:p>
    <w:p w:rsidR="009F5351" w:rsidRPr="009F5351" w:rsidRDefault="009F5351" w:rsidP="009F5351"/>
    <w:sectPr w:rsidR="009F5351" w:rsidRPr="009F5351" w:rsidSect="00EB4340">
      <w:head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3D1" w:rsidRDefault="00EA73D1" w:rsidP="006A35B8">
      <w:pPr>
        <w:spacing w:after="0" w:line="240" w:lineRule="auto"/>
      </w:pPr>
      <w:r>
        <w:separator/>
      </w:r>
    </w:p>
  </w:endnote>
  <w:endnote w:type="continuationSeparator" w:id="0">
    <w:p w:rsidR="00EA73D1" w:rsidRDefault="00EA73D1"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265" w:rsidRDefault="00816265">
    <w:pPr>
      <w:pStyle w:val="Rodap"/>
      <w:jc w:val="right"/>
    </w:pPr>
  </w:p>
  <w:p w:rsidR="00816265" w:rsidRDefault="0081626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3D1" w:rsidRDefault="00EA73D1" w:rsidP="006A35B8">
      <w:pPr>
        <w:spacing w:after="0" w:line="240" w:lineRule="auto"/>
      </w:pPr>
      <w:r>
        <w:separator/>
      </w:r>
    </w:p>
  </w:footnote>
  <w:footnote w:type="continuationSeparator" w:id="0">
    <w:p w:rsidR="00EA73D1" w:rsidRDefault="00EA73D1" w:rsidP="006A3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265" w:rsidRDefault="00816265">
    <w:pPr>
      <w:pStyle w:val="Cabealho"/>
      <w:jc w:val="right"/>
    </w:pPr>
  </w:p>
  <w:p w:rsidR="00816265" w:rsidRDefault="0081626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265" w:rsidRDefault="00816265">
    <w:pPr>
      <w:pStyle w:val="Cabealho"/>
      <w:jc w:val="right"/>
    </w:pPr>
  </w:p>
  <w:p w:rsidR="00816265" w:rsidRDefault="0081626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40825"/>
      <w:docPartObj>
        <w:docPartGallery w:val="Page Numbers (Top of Page)"/>
        <w:docPartUnique/>
      </w:docPartObj>
    </w:sdtPr>
    <w:sdtEndPr/>
    <w:sdtContent>
      <w:p w:rsidR="00816265" w:rsidRDefault="00842F12">
        <w:pPr>
          <w:pStyle w:val="Cabealho"/>
          <w:jc w:val="right"/>
        </w:pPr>
        <w:r>
          <w:fldChar w:fldCharType="begin"/>
        </w:r>
        <w:r>
          <w:instrText>PAGE   \* MERGEFORMAT</w:instrText>
        </w:r>
        <w:r>
          <w:fldChar w:fldCharType="separate"/>
        </w:r>
        <w:r w:rsidR="00DA5BD0">
          <w:rPr>
            <w:noProof/>
          </w:rPr>
          <w:t>11</w:t>
        </w:r>
        <w:r>
          <w:rPr>
            <w:noProof/>
          </w:rPr>
          <w:fldChar w:fldCharType="end"/>
        </w:r>
      </w:p>
    </w:sdtContent>
  </w:sdt>
  <w:p w:rsidR="00816265" w:rsidRDefault="0081626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F0854"/>
    <w:rsid w:val="000075AA"/>
    <w:rsid w:val="00010F1F"/>
    <w:rsid w:val="000132AE"/>
    <w:rsid w:val="0001380A"/>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71FC"/>
    <w:rsid w:val="00077688"/>
    <w:rsid w:val="000832BB"/>
    <w:rsid w:val="00083D93"/>
    <w:rsid w:val="000843EA"/>
    <w:rsid w:val="00086446"/>
    <w:rsid w:val="00090FD2"/>
    <w:rsid w:val="0009193F"/>
    <w:rsid w:val="00092CBE"/>
    <w:rsid w:val="000933DA"/>
    <w:rsid w:val="00095EC1"/>
    <w:rsid w:val="000A2AC3"/>
    <w:rsid w:val="000A38E6"/>
    <w:rsid w:val="000A50B8"/>
    <w:rsid w:val="000B0235"/>
    <w:rsid w:val="000B0B34"/>
    <w:rsid w:val="000B1A09"/>
    <w:rsid w:val="000B3E0F"/>
    <w:rsid w:val="000B7BE0"/>
    <w:rsid w:val="000C2516"/>
    <w:rsid w:val="000C324D"/>
    <w:rsid w:val="000C4338"/>
    <w:rsid w:val="000C5AC9"/>
    <w:rsid w:val="000C66FC"/>
    <w:rsid w:val="000D0532"/>
    <w:rsid w:val="000D07AC"/>
    <w:rsid w:val="000E0397"/>
    <w:rsid w:val="000E34C3"/>
    <w:rsid w:val="000E5875"/>
    <w:rsid w:val="000E601B"/>
    <w:rsid w:val="000E6957"/>
    <w:rsid w:val="000F4827"/>
    <w:rsid w:val="000F785F"/>
    <w:rsid w:val="00105475"/>
    <w:rsid w:val="0010615D"/>
    <w:rsid w:val="001062F2"/>
    <w:rsid w:val="00106F3F"/>
    <w:rsid w:val="00113DD5"/>
    <w:rsid w:val="00116563"/>
    <w:rsid w:val="00117301"/>
    <w:rsid w:val="00122CF5"/>
    <w:rsid w:val="0012750F"/>
    <w:rsid w:val="00127C1A"/>
    <w:rsid w:val="00133089"/>
    <w:rsid w:val="001351D4"/>
    <w:rsid w:val="00136974"/>
    <w:rsid w:val="00136A96"/>
    <w:rsid w:val="00144C5C"/>
    <w:rsid w:val="001457E3"/>
    <w:rsid w:val="00145CC5"/>
    <w:rsid w:val="0014649E"/>
    <w:rsid w:val="0015061A"/>
    <w:rsid w:val="0015363A"/>
    <w:rsid w:val="0015367B"/>
    <w:rsid w:val="00164326"/>
    <w:rsid w:val="001658F8"/>
    <w:rsid w:val="00166C8F"/>
    <w:rsid w:val="0017191F"/>
    <w:rsid w:val="001725F2"/>
    <w:rsid w:val="00172B72"/>
    <w:rsid w:val="00172E9F"/>
    <w:rsid w:val="00173992"/>
    <w:rsid w:val="00174101"/>
    <w:rsid w:val="0017432B"/>
    <w:rsid w:val="00180C8B"/>
    <w:rsid w:val="0018495A"/>
    <w:rsid w:val="00185722"/>
    <w:rsid w:val="001900D1"/>
    <w:rsid w:val="001909A4"/>
    <w:rsid w:val="00195DCB"/>
    <w:rsid w:val="00197D7A"/>
    <w:rsid w:val="001A2E17"/>
    <w:rsid w:val="001A6F53"/>
    <w:rsid w:val="001B087E"/>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D34"/>
    <w:rsid w:val="00225E53"/>
    <w:rsid w:val="0023126B"/>
    <w:rsid w:val="00235F19"/>
    <w:rsid w:val="00236168"/>
    <w:rsid w:val="002417DC"/>
    <w:rsid w:val="00242B57"/>
    <w:rsid w:val="00245CE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DB1"/>
    <w:rsid w:val="002C7239"/>
    <w:rsid w:val="002D49A1"/>
    <w:rsid w:val="002D6F12"/>
    <w:rsid w:val="002D7102"/>
    <w:rsid w:val="002D7956"/>
    <w:rsid w:val="002E0B79"/>
    <w:rsid w:val="002E3955"/>
    <w:rsid w:val="002E63F2"/>
    <w:rsid w:val="002F085F"/>
    <w:rsid w:val="002F09A1"/>
    <w:rsid w:val="002F25B4"/>
    <w:rsid w:val="002F3E47"/>
    <w:rsid w:val="002F54B4"/>
    <w:rsid w:val="002F7C33"/>
    <w:rsid w:val="003003D6"/>
    <w:rsid w:val="0030245B"/>
    <w:rsid w:val="00302906"/>
    <w:rsid w:val="00306556"/>
    <w:rsid w:val="00307F33"/>
    <w:rsid w:val="00310258"/>
    <w:rsid w:val="00311FFC"/>
    <w:rsid w:val="00313721"/>
    <w:rsid w:val="00313DFB"/>
    <w:rsid w:val="00314614"/>
    <w:rsid w:val="003164A9"/>
    <w:rsid w:val="00316C68"/>
    <w:rsid w:val="00316F5F"/>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4CAD"/>
    <w:rsid w:val="00366213"/>
    <w:rsid w:val="003721B2"/>
    <w:rsid w:val="003738D5"/>
    <w:rsid w:val="00377E10"/>
    <w:rsid w:val="003826DB"/>
    <w:rsid w:val="003838F9"/>
    <w:rsid w:val="00387044"/>
    <w:rsid w:val="003870A4"/>
    <w:rsid w:val="003873C8"/>
    <w:rsid w:val="003921F8"/>
    <w:rsid w:val="003A2048"/>
    <w:rsid w:val="003A30FB"/>
    <w:rsid w:val="003A6C5B"/>
    <w:rsid w:val="003A78C1"/>
    <w:rsid w:val="003B3E61"/>
    <w:rsid w:val="003B6B80"/>
    <w:rsid w:val="003C056C"/>
    <w:rsid w:val="003C1CB8"/>
    <w:rsid w:val="003C29B6"/>
    <w:rsid w:val="003C76FA"/>
    <w:rsid w:val="003D57AB"/>
    <w:rsid w:val="003D78FD"/>
    <w:rsid w:val="003D7CA1"/>
    <w:rsid w:val="003E2AE9"/>
    <w:rsid w:val="003E7D74"/>
    <w:rsid w:val="003F0C8B"/>
    <w:rsid w:val="003F32E1"/>
    <w:rsid w:val="003F3BE9"/>
    <w:rsid w:val="003F442A"/>
    <w:rsid w:val="003F5F99"/>
    <w:rsid w:val="003F65E3"/>
    <w:rsid w:val="003F745E"/>
    <w:rsid w:val="003F7A25"/>
    <w:rsid w:val="004009AF"/>
    <w:rsid w:val="00402F9D"/>
    <w:rsid w:val="0040499B"/>
    <w:rsid w:val="004063FE"/>
    <w:rsid w:val="00407085"/>
    <w:rsid w:val="00407443"/>
    <w:rsid w:val="00412FD6"/>
    <w:rsid w:val="00413E87"/>
    <w:rsid w:val="00415E26"/>
    <w:rsid w:val="00420C28"/>
    <w:rsid w:val="00426053"/>
    <w:rsid w:val="004269B0"/>
    <w:rsid w:val="00431304"/>
    <w:rsid w:val="0043152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B5"/>
    <w:rsid w:val="00480889"/>
    <w:rsid w:val="00481054"/>
    <w:rsid w:val="004900DB"/>
    <w:rsid w:val="004922F9"/>
    <w:rsid w:val="00492412"/>
    <w:rsid w:val="00492AF2"/>
    <w:rsid w:val="0049307C"/>
    <w:rsid w:val="0049417D"/>
    <w:rsid w:val="00495B13"/>
    <w:rsid w:val="00496750"/>
    <w:rsid w:val="00496C4D"/>
    <w:rsid w:val="00497675"/>
    <w:rsid w:val="004A459C"/>
    <w:rsid w:val="004A4F40"/>
    <w:rsid w:val="004A7C06"/>
    <w:rsid w:val="004B0A11"/>
    <w:rsid w:val="004B144F"/>
    <w:rsid w:val="004B1508"/>
    <w:rsid w:val="004B42E2"/>
    <w:rsid w:val="004B5D0C"/>
    <w:rsid w:val="004B67E6"/>
    <w:rsid w:val="004B6E48"/>
    <w:rsid w:val="004C49F6"/>
    <w:rsid w:val="004D1081"/>
    <w:rsid w:val="004D2759"/>
    <w:rsid w:val="004D2CFE"/>
    <w:rsid w:val="004D2FD5"/>
    <w:rsid w:val="004D4F1E"/>
    <w:rsid w:val="004E0C13"/>
    <w:rsid w:val="004E17AD"/>
    <w:rsid w:val="004E2502"/>
    <w:rsid w:val="004F42F7"/>
    <w:rsid w:val="004F463D"/>
    <w:rsid w:val="004F4CFF"/>
    <w:rsid w:val="004F7C54"/>
    <w:rsid w:val="00501360"/>
    <w:rsid w:val="005116D6"/>
    <w:rsid w:val="00513C96"/>
    <w:rsid w:val="00515A35"/>
    <w:rsid w:val="0052087F"/>
    <w:rsid w:val="00522E29"/>
    <w:rsid w:val="0052395A"/>
    <w:rsid w:val="0052446A"/>
    <w:rsid w:val="005249CF"/>
    <w:rsid w:val="00526D56"/>
    <w:rsid w:val="005338E3"/>
    <w:rsid w:val="00533BFA"/>
    <w:rsid w:val="00534032"/>
    <w:rsid w:val="00534357"/>
    <w:rsid w:val="0053458B"/>
    <w:rsid w:val="00534F89"/>
    <w:rsid w:val="00536A51"/>
    <w:rsid w:val="00536A53"/>
    <w:rsid w:val="005411E4"/>
    <w:rsid w:val="0054243F"/>
    <w:rsid w:val="00544C5D"/>
    <w:rsid w:val="00544EC3"/>
    <w:rsid w:val="0054784D"/>
    <w:rsid w:val="00547BC6"/>
    <w:rsid w:val="005542EF"/>
    <w:rsid w:val="00560502"/>
    <w:rsid w:val="00562274"/>
    <w:rsid w:val="005647F6"/>
    <w:rsid w:val="005722AD"/>
    <w:rsid w:val="005731AB"/>
    <w:rsid w:val="0057342F"/>
    <w:rsid w:val="00574371"/>
    <w:rsid w:val="005748C9"/>
    <w:rsid w:val="00574BDD"/>
    <w:rsid w:val="005760D8"/>
    <w:rsid w:val="0058227D"/>
    <w:rsid w:val="00592DC1"/>
    <w:rsid w:val="00595587"/>
    <w:rsid w:val="00596CF0"/>
    <w:rsid w:val="00597198"/>
    <w:rsid w:val="005978F7"/>
    <w:rsid w:val="005A0DDF"/>
    <w:rsid w:val="005A2031"/>
    <w:rsid w:val="005A2142"/>
    <w:rsid w:val="005A2BBA"/>
    <w:rsid w:val="005A4BCC"/>
    <w:rsid w:val="005B0259"/>
    <w:rsid w:val="005B371E"/>
    <w:rsid w:val="005C07B9"/>
    <w:rsid w:val="005C388E"/>
    <w:rsid w:val="005D16E6"/>
    <w:rsid w:val="005D371F"/>
    <w:rsid w:val="005D4E42"/>
    <w:rsid w:val="005D6AA9"/>
    <w:rsid w:val="005D6EE5"/>
    <w:rsid w:val="005D78D3"/>
    <w:rsid w:val="005E39E5"/>
    <w:rsid w:val="005E457A"/>
    <w:rsid w:val="005E79CE"/>
    <w:rsid w:val="005F0E6E"/>
    <w:rsid w:val="005F1769"/>
    <w:rsid w:val="005F5831"/>
    <w:rsid w:val="00601F9C"/>
    <w:rsid w:val="006031D8"/>
    <w:rsid w:val="006035C3"/>
    <w:rsid w:val="0060427F"/>
    <w:rsid w:val="00604F5C"/>
    <w:rsid w:val="00606573"/>
    <w:rsid w:val="006071BC"/>
    <w:rsid w:val="006079E2"/>
    <w:rsid w:val="00610BAD"/>
    <w:rsid w:val="006113DD"/>
    <w:rsid w:val="0061153E"/>
    <w:rsid w:val="006126F7"/>
    <w:rsid w:val="00612934"/>
    <w:rsid w:val="00612C92"/>
    <w:rsid w:val="0061708A"/>
    <w:rsid w:val="00623F53"/>
    <w:rsid w:val="00624554"/>
    <w:rsid w:val="006253D2"/>
    <w:rsid w:val="00631FC7"/>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6D0C"/>
    <w:rsid w:val="00697463"/>
    <w:rsid w:val="006A0869"/>
    <w:rsid w:val="006A0DFF"/>
    <w:rsid w:val="006A201C"/>
    <w:rsid w:val="006A35B8"/>
    <w:rsid w:val="006A676A"/>
    <w:rsid w:val="006B00A9"/>
    <w:rsid w:val="006B24C7"/>
    <w:rsid w:val="006B2AE5"/>
    <w:rsid w:val="006B2B54"/>
    <w:rsid w:val="006B3ACF"/>
    <w:rsid w:val="006B4417"/>
    <w:rsid w:val="006B631F"/>
    <w:rsid w:val="006B7784"/>
    <w:rsid w:val="006B7B95"/>
    <w:rsid w:val="006C2C44"/>
    <w:rsid w:val="006C4081"/>
    <w:rsid w:val="006D4245"/>
    <w:rsid w:val="006D6CAA"/>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72C"/>
    <w:rsid w:val="00760F7D"/>
    <w:rsid w:val="0076115B"/>
    <w:rsid w:val="00762DC5"/>
    <w:rsid w:val="00763D03"/>
    <w:rsid w:val="00764FE5"/>
    <w:rsid w:val="00770DDB"/>
    <w:rsid w:val="00773EDB"/>
    <w:rsid w:val="00774C45"/>
    <w:rsid w:val="007773A1"/>
    <w:rsid w:val="0078018D"/>
    <w:rsid w:val="00781B4A"/>
    <w:rsid w:val="007823B6"/>
    <w:rsid w:val="007824A0"/>
    <w:rsid w:val="00782FEC"/>
    <w:rsid w:val="0078612F"/>
    <w:rsid w:val="0079135E"/>
    <w:rsid w:val="007914EE"/>
    <w:rsid w:val="00791A11"/>
    <w:rsid w:val="007967ED"/>
    <w:rsid w:val="0079738B"/>
    <w:rsid w:val="0079757D"/>
    <w:rsid w:val="007A2C9C"/>
    <w:rsid w:val="007A767A"/>
    <w:rsid w:val="007B2394"/>
    <w:rsid w:val="007B2680"/>
    <w:rsid w:val="007B299F"/>
    <w:rsid w:val="007B2F67"/>
    <w:rsid w:val="007B4B3F"/>
    <w:rsid w:val="007B68D4"/>
    <w:rsid w:val="007B6BDF"/>
    <w:rsid w:val="007C6821"/>
    <w:rsid w:val="007D118C"/>
    <w:rsid w:val="007D2855"/>
    <w:rsid w:val="007D2CA8"/>
    <w:rsid w:val="007D58CC"/>
    <w:rsid w:val="007D6DA8"/>
    <w:rsid w:val="007D7AA3"/>
    <w:rsid w:val="007D7E92"/>
    <w:rsid w:val="007E7652"/>
    <w:rsid w:val="007F4737"/>
    <w:rsid w:val="007F530F"/>
    <w:rsid w:val="007F5911"/>
    <w:rsid w:val="0080016D"/>
    <w:rsid w:val="00801D84"/>
    <w:rsid w:val="00813B20"/>
    <w:rsid w:val="00815AB2"/>
    <w:rsid w:val="00816265"/>
    <w:rsid w:val="00823351"/>
    <w:rsid w:val="00830FB1"/>
    <w:rsid w:val="0083115C"/>
    <w:rsid w:val="00832D4C"/>
    <w:rsid w:val="008333D2"/>
    <w:rsid w:val="00834987"/>
    <w:rsid w:val="00842F12"/>
    <w:rsid w:val="0084442D"/>
    <w:rsid w:val="00846281"/>
    <w:rsid w:val="00851EF2"/>
    <w:rsid w:val="00852BB3"/>
    <w:rsid w:val="008554F6"/>
    <w:rsid w:val="008561B0"/>
    <w:rsid w:val="00856AD6"/>
    <w:rsid w:val="00857324"/>
    <w:rsid w:val="00862AD1"/>
    <w:rsid w:val="00862FC6"/>
    <w:rsid w:val="0086367B"/>
    <w:rsid w:val="00871A7A"/>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A24"/>
    <w:rsid w:val="008C1D9A"/>
    <w:rsid w:val="008C1E9F"/>
    <w:rsid w:val="008C2668"/>
    <w:rsid w:val="008C7002"/>
    <w:rsid w:val="008D065A"/>
    <w:rsid w:val="008D1259"/>
    <w:rsid w:val="008D2026"/>
    <w:rsid w:val="008D314A"/>
    <w:rsid w:val="008D54E9"/>
    <w:rsid w:val="008E1A6C"/>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59AF"/>
    <w:rsid w:val="00946A9C"/>
    <w:rsid w:val="009539D0"/>
    <w:rsid w:val="00954023"/>
    <w:rsid w:val="00954D34"/>
    <w:rsid w:val="009551AB"/>
    <w:rsid w:val="00961BC3"/>
    <w:rsid w:val="0096664B"/>
    <w:rsid w:val="0097277C"/>
    <w:rsid w:val="00973755"/>
    <w:rsid w:val="0097402C"/>
    <w:rsid w:val="00977383"/>
    <w:rsid w:val="009774D1"/>
    <w:rsid w:val="009802FC"/>
    <w:rsid w:val="009830EA"/>
    <w:rsid w:val="00985DD9"/>
    <w:rsid w:val="009906F0"/>
    <w:rsid w:val="00992CD1"/>
    <w:rsid w:val="00995196"/>
    <w:rsid w:val="009953E3"/>
    <w:rsid w:val="009A03C5"/>
    <w:rsid w:val="009A071E"/>
    <w:rsid w:val="009A2999"/>
    <w:rsid w:val="009A4E00"/>
    <w:rsid w:val="009B0AC6"/>
    <w:rsid w:val="009B2A91"/>
    <w:rsid w:val="009B51CB"/>
    <w:rsid w:val="009B5C23"/>
    <w:rsid w:val="009B6F69"/>
    <w:rsid w:val="009B73E8"/>
    <w:rsid w:val="009C023D"/>
    <w:rsid w:val="009C025E"/>
    <w:rsid w:val="009D0D4E"/>
    <w:rsid w:val="009D5701"/>
    <w:rsid w:val="009D5D4C"/>
    <w:rsid w:val="009D70A8"/>
    <w:rsid w:val="009D767B"/>
    <w:rsid w:val="009D7EB4"/>
    <w:rsid w:val="009E0769"/>
    <w:rsid w:val="009E1A0B"/>
    <w:rsid w:val="009E4C4A"/>
    <w:rsid w:val="009E6575"/>
    <w:rsid w:val="009E7F17"/>
    <w:rsid w:val="009F3404"/>
    <w:rsid w:val="009F5351"/>
    <w:rsid w:val="00A002D3"/>
    <w:rsid w:val="00A00EB9"/>
    <w:rsid w:val="00A0107C"/>
    <w:rsid w:val="00A0228F"/>
    <w:rsid w:val="00A06BC5"/>
    <w:rsid w:val="00A11526"/>
    <w:rsid w:val="00A17018"/>
    <w:rsid w:val="00A201CC"/>
    <w:rsid w:val="00A205F4"/>
    <w:rsid w:val="00A23E86"/>
    <w:rsid w:val="00A24590"/>
    <w:rsid w:val="00A25DA6"/>
    <w:rsid w:val="00A345EB"/>
    <w:rsid w:val="00A401A8"/>
    <w:rsid w:val="00A47FEA"/>
    <w:rsid w:val="00A50DB5"/>
    <w:rsid w:val="00A5125E"/>
    <w:rsid w:val="00A61DFA"/>
    <w:rsid w:val="00A67482"/>
    <w:rsid w:val="00A674BB"/>
    <w:rsid w:val="00A6753D"/>
    <w:rsid w:val="00A705C6"/>
    <w:rsid w:val="00A72825"/>
    <w:rsid w:val="00A77A42"/>
    <w:rsid w:val="00A86552"/>
    <w:rsid w:val="00A9009F"/>
    <w:rsid w:val="00A92000"/>
    <w:rsid w:val="00AA14C2"/>
    <w:rsid w:val="00AA14CD"/>
    <w:rsid w:val="00AA1551"/>
    <w:rsid w:val="00AA2CFB"/>
    <w:rsid w:val="00AA3A48"/>
    <w:rsid w:val="00AA3AD4"/>
    <w:rsid w:val="00AA49DB"/>
    <w:rsid w:val="00AA6EE5"/>
    <w:rsid w:val="00AB0B09"/>
    <w:rsid w:val="00AB1B32"/>
    <w:rsid w:val="00AB29FC"/>
    <w:rsid w:val="00AB594E"/>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2C4B"/>
    <w:rsid w:val="00B33544"/>
    <w:rsid w:val="00B34C99"/>
    <w:rsid w:val="00B36155"/>
    <w:rsid w:val="00B370F5"/>
    <w:rsid w:val="00B421F4"/>
    <w:rsid w:val="00B4398A"/>
    <w:rsid w:val="00B4639B"/>
    <w:rsid w:val="00B46C0A"/>
    <w:rsid w:val="00B47761"/>
    <w:rsid w:val="00B47A21"/>
    <w:rsid w:val="00B52352"/>
    <w:rsid w:val="00B536D9"/>
    <w:rsid w:val="00B53EBC"/>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6C2D"/>
    <w:rsid w:val="00C21587"/>
    <w:rsid w:val="00C24724"/>
    <w:rsid w:val="00C251F6"/>
    <w:rsid w:val="00C2762F"/>
    <w:rsid w:val="00C35F81"/>
    <w:rsid w:val="00C370EB"/>
    <w:rsid w:val="00C37B55"/>
    <w:rsid w:val="00C4105D"/>
    <w:rsid w:val="00C413E3"/>
    <w:rsid w:val="00C46324"/>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7A6"/>
    <w:rsid w:val="00CA4AA7"/>
    <w:rsid w:val="00CA662D"/>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1674"/>
    <w:rsid w:val="00D21951"/>
    <w:rsid w:val="00D2279C"/>
    <w:rsid w:val="00D257A3"/>
    <w:rsid w:val="00D262FA"/>
    <w:rsid w:val="00D26F3C"/>
    <w:rsid w:val="00D2797C"/>
    <w:rsid w:val="00D33525"/>
    <w:rsid w:val="00D35C9E"/>
    <w:rsid w:val="00D44084"/>
    <w:rsid w:val="00D44D49"/>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A5BD0"/>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5277"/>
    <w:rsid w:val="00E00B96"/>
    <w:rsid w:val="00E019C4"/>
    <w:rsid w:val="00E02E9E"/>
    <w:rsid w:val="00E04E51"/>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7AA"/>
    <w:rsid w:val="00E46B36"/>
    <w:rsid w:val="00E53876"/>
    <w:rsid w:val="00E53A7D"/>
    <w:rsid w:val="00E552AC"/>
    <w:rsid w:val="00E62321"/>
    <w:rsid w:val="00E6252F"/>
    <w:rsid w:val="00E641DF"/>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A73D1"/>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CBA"/>
    <w:rsid w:val="00ED2AF9"/>
    <w:rsid w:val="00ED5D07"/>
    <w:rsid w:val="00ED615B"/>
    <w:rsid w:val="00ED6F27"/>
    <w:rsid w:val="00EE3DCC"/>
    <w:rsid w:val="00EE3DF7"/>
    <w:rsid w:val="00EE5B4E"/>
    <w:rsid w:val="00EE7DFB"/>
    <w:rsid w:val="00EF1A89"/>
    <w:rsid w:val="00EF1D43"/>
    <w:rsid w:val="00EF2DB3"/>
    <w:rsid w:val="00EF3CC6"/>
    <w:rsid w:val="00EF5EEE"/>
    <w:rsid w:val="00F006EE"/>
    <w:rsid w:val="00F036BA"/>
    <w:rsid w:val="00F0405B"/>
    <w:rsid w:val="00F10372"/>
    <w:rsid w:val="00F12B37"/>
    <w:rsid w:val="00F17AB4"/>
    <w:rsid w:val="00F23098"/>
    <w:rsid w:val="00F233B9"/>
    <w:rsid w:val="00F2471D"/>
    <w:rsid w:val="00F251FA"/>
    <w:rsid w:val="00F259E3"/>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D0843"/>
    <w:rsid w:val="00FD5A7E"/>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AB049-B66A-4AC4-8FE4-9DF37085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A3AD4"/>
    <w:pPr>
      <w:tabs>
        <w:tab w:val="left" w:pos="426"/>
        <w:tab w:val="right" w:leader="dot" w:pos="9061"/>
      </w:tabs>
      <w:spacing w:after="100"/>
    </w:p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ickeaprenda.uol.com.br/portal/mostrarConteudo.php?idPagina=3243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cs.ch/assets/img/test-und-sicherheit/testberichte/navigationssysteme/navigationssysteme-so-funktionniert-es.jp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Rib14</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5</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6</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7</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8</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9</b:RefOrder>
  </b:Source>
</b:Sources>
</file>

<file path=customXml/item2.xml><?xml version="1.0" encoding="utf-8"?>
<b:Sources xmlns:b="http://schemas.openxmlformats.org/officeDocument/2006/bibliography" xmlns="http://schemas.openxmlformats.org/officeDocument/2006/bibliography" SelectedStyle="\APA.XSL" StyleName="APA">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Rib14</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5</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6</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7</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8</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9</b:RefOrder>
  </b:Source>
</b:Sources>
</file>

<file path=customXml/itemProps1.xml><?xml version="1.0" encoding="utf-8"?>
<ds:datastoreItem xmlns:ds="http://schemas.openxmlformats.org/officeDocument/2006/customXml" ds:itemID="{9C17492B-5525-4E74-8CB7-C3154FB1B21A}">
  <ds:schemaRefs>
    <ds:schemaRef ds:uri="http://schemas.openxmlformats.org/officeDocument/2006/bibliography"/>
  </ds:schemaRefs>
</ds:datastoreItem>
</file>

<file path=customXml/itemProps2.xml><?xml version="1.0" encoding="utf-8"?>
<ds:datastoreItem xmlns:ds="http://schemas.openxmlformats.org/officeDocument/2006/customXml" ds:itemID="{C048BF7B-AD21-4DD9-8C19-E585E73A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3883</Words>
  <Characters>20972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rafael_magalhaes@live.com</cp:lastModifiedBy>
  <cp:revision>19</cp:revision>
  <cp:lastPrinted>2013-11-29T16:54:00Z</cp:lastPrinted>
  <dcterms:created xsi:type="dcterms:W3CDTF">2014-01-19T18:48:00Z</dcterms:created>
  <dcterms:modified xsi:type="dcterms:W3CDTF">2015-04-10T03:37:00Z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