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ЛАБОРАТОРНОЙ РАБОТЕ №3</w:t>
      </w:r>
    </w:p>
    <w:p>
      <w:pPr>
        <w:pStyle w:val="TypeForHelpTitlePageCenter"/>
      </w:pPr>
    </w:p>
    <w:p>
      <w:pPr>
        <w:pStyle w:val="DepartmentAndSubject"/>
      </w:pPr>
      <w:r>
        <w:t>Массивы, строки, коллекции, кортежи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Вариант 11 (1)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Задание</w:t>
      </w:r>
    </w:p>
    <w:p>
      <w:pPr/>
      <w:r>
        <w:t>Общее задание для всех вариантов</w:t>
      </w:r>
    </w:p>
    <w:p>
      <w:pPr/>
    </w:p>
    <w:p>
      <w:pPr/>
      <w:r>
        <w:t>•</w:t>
        <w:tab/>
        <w:t>Создать параметризованный список структур</w:t>
      </w:r>
    </w:p>
    <w:p>
      <w:pPr/>
      <w:r>
        <w:t>•</w:t>
        <w:tab/>
        <w:t>Параметры в открытый конструктор структуры передавать через кортеж (tuple)</w:t>
      </w:r>
    </w:p>
    <w:p>
      <w:pPr/>
      <w:r>
        <w:t>например (STUDENT S = new STUDENT (new Tuple&lt; string, string,int []&gt; ("FIO", "GROUP",  new int[] {2,2,2,2,2} ));</w:t>
      </w:r>
    </w:p>
    <w:p>
      <w:pPr/>
      <w:r>
        <w:t>•</w:t>
        <w:tab/>
        <w:t>Произвести сортировку используя интерфейс ICompareble по разным полям</w:t>
      </w:r>
    </w:p>
    <w:p>
      <w:pPr/>
      <w:r>
        <w:t>•</w:t>
        <w:tab/>
        <w:t>Перегрузить метод ToString() структуры, использовать его для вывода на экран элементов коллекции</w:t>
      </w:r>
    </w:p>
    <w:p>
      <w:pPr/>
      <w:r>
        <w:t>•</w:t>
        <w:tab/>
        <w:t>Быть готовым ответить на вопрос почему при использовании коллекции невозможно изменить</w:t>
      </w:r>
    </w:p>
    <w:p>
      <w:pPr/>
      <w:r>
        <w:t>один из элементов структуры, а можно заменить элемент только целиком.</w:t>
      </w:r>
    </w:p>
    <w:p>
      <w:pPr/>
      <w:r>
        <w:t>Вариант 1</w:t>
      </w:r>
    </w:p>
    <w:p>
      <w:pPr/>
      <w:r>
        <w:t>Описать структуру с именем STUDENT, содержащую следующие поля:</w:t>
      </w:r>
    </w:p>
    <w:p>
      <w:pPr/>
      <w:r>
        <w:t>□ фамилия и инициалы;</w:t>
      </w:r>
    </w:p>
    <w:p>
      <w:pPr/>
      <w:r>
        <w:t>□ номер группы;</w:t>
      </w:r>
    </w:p>
    <w:p>
      <w:pPr/>
      <w:r>
        <w:t>□ успеваемость (массив из пяти элементов).</w:t>
      </w:r>
    </w:p>
    <w:p>
      <w:pPr/>
      <w:r>
        <w:t>Написать программу, выполняющую следующие действия:</w:t>
      </w:r>
    </w:p>
    <w:p>
      <w:pPr/>
      <w:r>
        <w:t>□ ввод с клавиатуры данных в массив, состоящий из десяти структур типа STUDENT (записи должны быть упорядочены по возрастанию номера группы);</w:t>
      </w:r>
    </w:p>
    <w:p>
      <w:pPr/>
      <w:r>
        <w:t xml:space="preserve">□ вывод на экран фамилий и номеров групп для всех студентов, включенных в массив, если средний балл студента больше 4,0 (если таких студентов нет, вывести соответствующее сообщение). </w:t>
      </w:r>
    </w:p>
    <w:p>
      <w:pPr/>
    </w:p>
    <w:p>
      <w:pPr>
        <w:pStyle w:val="Heading1"/>
      </w:pPr>
      <w:r>
        <w:t>2 Исходный код основного алгоритма</w:t>
      </w:r>
    </w:p>
    <w:p>
      <w:pPr/>
    </w:p>
    <w:p>
      <w:pPr>
        <w:pStyle w:val="TableDescription"/>
      </w:pPr>
      <w:r>
        <w:t>Листинг 1 – CSharpLabs.Lab03/CSharpLabs.Lab03.Core/Student.cs</w:t>
      </w:r>
    </w:p>
    <w:p>
      <w:pPr>
        <w:pStyle w:val="Listing"/>
      </w:pPr>
      <w:r>
        <w:t>using System;</w:t>
        <w:br/>
        <w:t>using System.Linq;</w:t>
        <w:br/>
        <w:br/>
        <w:t>namespace CSharpLabs.Lab03.Core</w:t>
        <w:br/>
        <w:t>{</w:t>
        <w:br/>
        <w:t xml:space="preserve">    public struct Student : IComparable&lt;Student&gt;</w:t>
        <w:br/>
        <w:t xml:space="preserve">    {</w:t>
        <w:br/>
        <w:t xml:space="preserve">        public string Name { get; set; }</w:t>
        <w:br/>
        <w:t xml:space="preserve">        public string Group { get; set; }</w:t>
        <w:br/>
        <w:br/>
        <w:t xml:space="preserve">        public int[] Marks { get; set; }</w:t>
        <w:br/>
        <w:br/>
        <w:t xml:space="preserve">        public Student(Tuple&lt;string, string, int[]&gt; data)</w:t>
        <w:br/>
        <w:t xml:space="preserve">        {</w:t>
        <w:br/>
        <w:t xml:space="preserve">            (Name, Group, Marks) = data;</w:t>
        <w:br/>
        <w:t xml:space="preserve">        }</w:t>
        <w:br/>
        <w:br/>
        <w:t xml:space="preserve">        public int CompareTo(Student other) =&gt;</w:t>
        <w:br/>
        <w:t xml:space="preserve">            String.Compare(Name, other.Name, StringComparison.OrdinalIgnoreCase) != 0</w:t>
        <w:br/>
        <w:t xml:space="preserve">                ? String.Compare(Name, other.Name, StringComparison.OrdinalIgnoreCase)</w:t>
        <w:br/>
        <w:t xml:space="preserve">                : String.Compare(Group, other.Group, StringComparison.OrdinalIgnoreCase);</w:t>
        <w:br/>
        <w:br/>
        <w:t xml:space="preserve">        public double AverageScore() =&gt; Marks.Average();</w:t>
        <w:br/>
        <w:br/>
        <w:t xml:space="preserve">        public override string ToString() =&gt;</w:t>
        <w:br/>
        <w:t xml:space="preserve">            $"Student: Name: {Name}; Group: {Group}; Marks: {String.Join(", ", Marks)}; AverageScore: {AverageScore()}";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2 – CSharpLabs.Lab03/CSharpLabs.Lab03.Console/Program.cs</w:t>
      </w:r>
    </w:p>
    <w:p>
      <w:pPr>
        <w:pStyle w:val="Listing"/>
      </w:pPr>
      <w:r>
        <w:t>using System;</w:t>
        <w:br/>
        <w:t>using System.Collections.Generic;</w:t>
        <w:br/>
        <w:t>using System.Linq;</w:t>
        <w:br/>
        <w:t>using System.Text;</w:t>
        <w:br/>
        <w:br/>
        <w:t>using CSharpLabs.Lab03.Core;</w:t>
        <w:br/>
        <w:br/>
        <w:t>static Student InputStudent()</w:t>
        <w:br/>
        <w:t>{</w:t>
        <w:br/>
        <w:t xml:space="preserve">    try</w:t>
        <w:br/>
        <w:t xml:space="preserve">    {</w:t>
        <w:br/>
        <w:t xml:space="preserve">        var name = Console.ReadLine();</w:t>
        <w:br/>
        <w:t xml:space="preserve">        var group = Console.ReadLine();</w:t>
        <w:br/>
        <w:t xml:space="preserve">        var marks = Console.ReadLine()?</w:t>
        <w:br/>
        <w:t xml:space="preserve">            .Split(new[] {','}, StringSplitOptions.TrimEntries)</w:t>
        <w:br/>
        <w:t xml:space="preserve">            .Select(Int32.Parse)</w:t>
        <w:br/>
        <w:t xml:space="preserve">            .ToArray();</w:t>
        <w:br/>
        <w:t xml:space="preserve">        if (name == null || group == null || marks == null)</w:t>
        <w:br/>
        <w:t xml:space="preserve">        {</w:t>
        <w:br/>
        <w:t xml:space="preserve">            throw new NullReferenceException();</w:t>
        <w:br/>
        <w:t xml:space="preserve">        }</w:t>
        <w:br/>
        <w:br/>
        <w:t xml:space="preserve">        return new Student(new Tuple&lt;string, string, int[]&gt;(name, group, marks));</w:t>
        <w:br/>
        <w:t xml:space="preserve">    }</w:t>
        <w:br/>
        <w:t xml:space="preserve">    catch (Exception e)</w:t>
        <w:br/>
        <w:t xml:space="preserve">    {</w:t>
        <w:br/>
        <w:t xml:space="preserve">        throw new ApplicationException("Ошибка при считывании", e);</w:t>
        <w:br/>
        <w:t xml:space="preserve">    }</w:t>
        <w:br/>
        <w:t>}</w:t>
        <w:br/>
        <w:br/>
        <w:t>Console.InputEncoding = Encoding.Unicode;</w:t>
        <w:br/>
        <w:t>Console.OutputEncoding = Encoding.Unicode;</w:t>
        <w:br/>
        <w:t>var list = new List&lt;Student&gt;();</w:t>
        <w:br/>
        <w:t>for (var i = 0; i &lt; 10; i++)</w:t>
        <w:br/>
        <w:t>{</w:t>
        <w:br/>
        <w:t xml:space="preserve">    list.Add(InputStudent());</w:t>
        <w:br/>
        <w:t>}</w:t>
        <w:br/>
        <w:br/>
        <w:t>list.Sort();</w:t>
        <w:br/>
        <w:br/>
        <w:t>Console.WriteLine(String.Join("\n", list));</w:t>
        <w:br/>
        <w:t>Console.WriteLine();</w:t>
        <w:br/>
        <w:br/>
        <w:t>var gt4 = list.Where(s =&gt; s.AverageScore() &gt; 4).ToList();</w:t>
        <w:br/>
        <w:t>Console.WriteLine(gt4.Any() ? String.Join("\n", gt4) : "Нет таких элементов");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