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0830" w14:textId="77777777" w:rsidR="00207843" w:rsidRDefault="00207843" w:rsidP="002078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WAP in R to create basic plots (histogram, bar plot, box plot, scatter plot).</w:t>
      </w:r>
    </w:p>
    <w:p w14:paraId="710BE20A" w14:textId="77777777" w:rsidR="00207843" w:rsidRDefault="00207843" w:rsidP="00207843">
      <w:pPr>
        <w:jc w:val="center"/>
        <w:rPr>
          <w:b/>
        </w:rPr>
      </w:pPr>
    </w:p>
    <w:p w14:paraId="6FEB9A35" w14:textId="77777777" w:rsidR="00207843" w:rsidRDefault="00207843" w:rsidP="00207843">
      <w:pPr>
        <w:jc w:val="center"/>
        <w:rPr>
          <w:b/>
        </w:rPr>
      </w:pPr>
      <w:r>
        <w:rPr>
          <w:b/>
        </w:rPr>
        <w:t>SAMPLE DATASET</w:t>
      </w:r>
    </w:p>
    <w:tbl>
      <w:tblPr>
        <w:tblW w:w="20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3"/>
        <w:gridCol w:w="460"/>
      </w:tblGrid>
      <w:tr w:rsidR="00207843" w14:paraId="79D8DDA9" w14:textId="77777777" w:rsidTr="00046687">
        <w:trPr>
          <w:tblHeader/>
          <w:jc w:val="center"/>
        </w:trPr>
        <w:tc>
          <w:tcPr>
            <w:tcW w:w="1593" w:type="dxa"/>
            <w:vAlign w:val="center"/>
          </w:tcPr>
          <w:p w14:paraId="3C87D7C5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  <w:tc>
          <w:tcPr>
            <w:tcW w:w="460" w:type="dxa"/>
            <w:vAlign w:val="center"/>
          </w:tcPr>
          <w:p w14:paraId="426D656D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</w:t>
            </w:r>
          </w:p>
        </w:tc>
      </w:tr>
      <w:tr w:rsidR="00207843" w14:paraId="690C6627" w14:textId="77777777" w:rsidTr="00046687">
        <w:trPr>
          <w:jc w:val="center"/>
        </w:trPr>
        <w:tc>
          <w:tcPr>
            <w:tcW w:w="1593" w:type="dxa"/>
            <w:vAlign w:val="center"/>
          </w:tcPr>
          <w:p w14:paraId="0FBC9F26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A</w:t>
            </w:r>
          </w:p>
        </w:tc>
        <w:tc>
          <w:tcPr>
            <w:tcW w:w="460" w:type="dxa"/>
            <w:vAlign w:val="center"/>
          </w:tcPr>
          <w:p w14:paraId="523226EE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78</w:t>
            </w:r>
          </w:p>
        </w:tc>
      </w:tr>
      <w:tr w:rsidR="00207843" w14:paraId="5F2D04D6" w14:textId="77777777" w:rsidTr="00046687">
        <w:trPr>
          <w:jc w:val="center"/>
        </w:trPr>
        <w:tc>
          <w:tcPr>
            <w:tcW w:w="1593" w:type="dxa"/>
            <w:vAlign w:val="center"/>
          </w:tcPr>
          <w:p w14:paraId="1BB7E360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B</w:t>
            </w:r>
          </w:p>
        </w:tc>
        <w:tc>
          <w:tcPr>
            <w:tcW w:w="460" w:type="dxa"/>
            <w:vAlign w:val="center"/>
          </w:tcPr>
          <w:p w14:paraId="789AA15A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65</w:t>
            </w:r>
          </w:p>
        </w:tc>
      </w:tr>
      <w:tr w:rsidR="00207843" w14:paraId="65A7F496" w14:textId="77777777" w:rsidTr="00046687">
        <w:trPr>
          <w:jc w:val="center"/>
        </w:trPr>
        <w:tc>
          <w:tcPr>
            <w:tcW w:w="1593" w:type="dxa"/>
            <w:vAlign w:val="center"/>
          </w:tcPr>
          <w:p w14:paraId="5D1F6B6B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A</w:t>
            </w:r>
          </w:p>
        </w:tc>
        <w:tc>
          <w:tcPr>
            <w:tcW w:w="460" w:type="dxa"/>
            <w:vAlign w:val="center"/>
          </w:tcPr>
          <w:p w14:paraId="1968D45F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90</w:t>
            </w:r>
          </w:p>
        </w:tc>
      </w:tr>
      <w:tr w:rsidR="00207843" w14:paraId="18FC293E" w14:textId="77777777" w:rsidTr="00046687">
        <w:trPr>
          <w:jc w:val="center"/>
        </w:trPr>
        <w:tc>
          <w:tcPr>
            <w:tcW w:w="1593" w:type="dxa"/>
            <w:vAlign w:val="center"/>
          </w:tcPr>
          <w:p w14:paraId="775F018B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Method B</w:t>
            </w:r>
          </w:p>
        </w:tc>
        <w:tc>
          <w:tcPr>
            <w:tcW w:w="460" w:type="dxa"/>
            <w:vAlign w:val="center"/>
          </w:tcPr>
          <w:p w14:paraId="12CB36A6" w14:textId="77777777" w:rsidR="00207843" w:rsidRDefault="00207843" w:rsidP="0004668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80</w:t>
            </w:r>
          </w:p>
        </w:tc>
      </w:tr>
    </w:tbl>
    <w:p w14:paraId="1CC6E613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575235F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Step-by-Step Guide to Plotting with Your Dataset:</w:t>
      </w:r>
    </w:p>
    <w:p w14:paraId="49DABD64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7A082E9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Install and Load Required Packages</w:t>
      </w:r>
    </w:p>
    <w:p w14:paraId="13CB1FD4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First, install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package to load your Excel data into R.</w:t>
      </w:r>
    </w:p>
    <w:p w14:paraId="7290D32A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install.packages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3901F994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readxl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D07E68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88E14E1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Load Your Dataset</w:t>
      </w:r>
    </w:p>
    <w:p w14:paraId="6DC3BEF2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Load your anova.xlsx file from your system:</w:t>
      </w:r>
    </w:p>
    <w:p w14:paraId="0981477F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FA09719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Load the Excel file (Replace the path with your file location)</w:t>
      </w:r>
    </w:p>
    <w:p w14:paraId="0ED16A42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read_excel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("C:/Users/HP/Desktop/anova.xlsx")</w:t>
      </w:r>
    </w:p>
    <w:p w14:paraId="12E62718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View the first few rows of the dataset to ensure it is loaded correctly</w:t>
      </w:r>
    </w:p>
    <w:p w14:paraId="22767147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head(data)</w:t>
      </w:r>
    </w:p>
    <w:p w14:paraId="34E4750E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B6B5FC5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Create the Plots Using Your Data</w:t>
      </w:r>
    </w:p>
    <w:p w14:paraId="2145DF8F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that your dataset is loaded, let's create the basic plots using the columns x and y from your dataset.</w:t>
      </w:r>
    </w:p>
    <w:p w14:paraId="109E465F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2FE60B0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3CFFFEE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9A0595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D500D8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Histogram (For y or any continuous variable):</w:t>
      </w:r>
    </w:p>
    <w:p w14:paraId="6E8E1E88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362CDC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Histogram of 'y'</w:t>
      </w:r>
    </w:p>
    <w:p w14:paraId="0263CBAB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9890722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"Histogram of y",</w:t>
      </w:r>
    </w:p>
    <w:p w14:paraId="28E37D0B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3A40E9BC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col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skyblue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</w:t>
      </w:r>
    </w:p>
    <w:p w14:paraId="6753A9DC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border = "black",</w:t>
      </w:r>
    </w:p>
    <w:p w14:paraId="0FA85197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breaks = 10)  # Adjust the number of breaks as needed</w:t>
      </w:r>
    </w:p>
    <w:p w14:paraId="474EBA37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24A97D6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Bar Plot (For x if it's categorical):</w:t>
      </w:r>
    </w:p>
    <w:p w14:paraId="72AFCDFF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Bar plot of 'x'</w:t>
      </w:r>
    </w:p>
    <w:p w14:paraId="5D7EA6FF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(table(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5ED96C1C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main = "Bar Plot of x",</w:t>
      </w:r>
    </w:p>
    <w:p w14:paraId="56156874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Categories",</w:t>
      </w:r>
    </w:p>
    <w:p w14:paraId="0E5514C4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"Frequency",</w:t>
      </w:r>
    </w:p>
    <w:p w14:paraId="710A68E2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 = "orange")</w:t>
      </w:r>
    </w:p>
    <w:p w14:paraId="3766A375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9994FE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Box Plot (For y by x if x is categorical):</w:t>
      </w:r>
    </w:p>
    <w:p w14:paraId="59F5DE24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857ED4F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Box plot of 'y' for each level of 'x'</w:t>
      </w:r>
    </w:p>
    <w:p w14:paraId="7037CE8E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boxplot(y ~ x, </w:t>
      </w:r>
    </w:p>
    <w:p w14:paraId="27FC1C24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data = data,</w:t>
      </w:r>
    </w:p>
    <w:p w14:paraId="0DD062FA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main = "Box Plot of y for Each Category of x",</w:t>
      </w:r>
    </w:p>
    <w:p w14:paraId="0E71D8C1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Categories",</w:t>
      </w:r>
    </w:p>
    <w:p w14:paraId="409525FA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34DEB4B3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col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lightgreen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EC6F870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35D07C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 Plot (For x and y if both are continuous):</w:t>
      </w:r>
    </w:p>
    <w:p w14:paraId="358BD8D3" w14:textId="77777777" w:rsidR="00207843" w:rsidRDefault="00207843" w:rsidP="0020784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109DDD5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Scatter plot between 'x' and 'y'</w:t>
      </w:r>
    </w:p>
    <w:p w14:paraId="029023A7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data$y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EB46707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main = "Scatter Plot of x vs y",</w:t>
      </w:r>
    </w:p>
    <w:p w14:paraId="19E15B94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"x Values",</w:t>
      </w:r>
    </w:p>
    <w:p w14:paraId="7582F3AF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"y Values",</w:t>
      </w:r>
    </w:p>
    <w:p w14:paraId="3BCB863F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col = "blue", </w:t>
      </w:r>
    </w:p>
    <w:p w14:paraId="09E9FA87" w14:textId="77777777" w:rsidR="00207843" w:rsidRDefault="00207843" w:rsidP="0020784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19)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19 sets the point type (solid circle)</w:t>
      </w:r>
    </w:p>
    <w:p w14:paraId="118CF845" w14:textId="77777777" w:rsidR="009A1595" w:rsidRDefault="009A1595"/>
    <w:sectPr w:rsidR="009A159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207843"/>
    <w:rsid w:val="003F10D4"/>
    <w:rsid w:val="00936600"/>
    <w:rsid w:val="009A1595"/>
    <w:rsid w:val="009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4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2024-11-21T12:22:00Z</dcterms:modified>
</cp:coreProperties>
</file>