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2.703857421875" w:firstLine="0"/>
        <w:jc w:val="right"/>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tl w:val="0"/>
        </w:rPr>
        <w:t xml:space="preserve">PWA EXPERIMENT - 07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2412109375" w:line="240" w:lineRule="auto"/>
        <w:ind w:left="1855.3152465820312" w:right="0" w:firstLine="0"/>
        <w:jc w:val="left"/>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tl w:val="0"/>
        </w:rPr>
        <w:t xml:space="preserve">Name- </w:t>
      </w:r>
      <w:r w:rsidDel="00000000" w:rsidR="00000000" w:rsidRPr="00000000">
        <w:rPr>
          <w:rFonts w:ascii="Times New Roman" w:cs="Times New Roman" w:eastAsia="Times New Roman" w:hAnsi="Times New Roman"/>
          <w:sz w:val="23.040000915527344"/>
          <w:szCs w:val="23.040000915527344"/>
          <w:rtl w:val="0"/>
        </w:rPr>
        <w:t xml:space="preserve">PREM KARIRA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4375" w:line="240" w:lineRule="auto"/>
        <w:ind w:left="1861.9967651367188" w:right="0" w:firstLine="0"/>
        <w:jc w:val="left"/>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tl w:val="0"/>
        </w:rPr>
        <w:t xml:space="preserve">Roll no-</w:t>
      </w:r>
      <w:r w:rsidDel="00000000" w:rsidR="00000000" w:rsidRPr="00000000">
        <w:rPr>
          <w:rFonts w:ascii="Times New Roman" w:cs="Times New Roman" w:eastAsia="Times New Roman" w:hAnsi="Times New Roman"/>
          <w:sz w:val="23.040000915527344"/>
          <w:szCs w:val="23.040000915527344"/>
          <w:rtl w:val="0"/>
        </w:rPr>
        <w:t xml:space="preserve">2</w:t>
      </w:r>
      <w:r w:rsidDel="00000000" w:rsidR="00000000" w:rsidRPr="00000000">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tl w:val="0"/>
        </w:rPr>
        <w:t xml:space="preserve">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4375" w:line="240" w:lineRule="auto"/>
        <w:ind w:left="1861.9967651367188" w:right="0" w:firstLine="0"/>
        <w:jc w:val="left"/>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tl w:val="0"/>
        </w:rPr>
        <w:t xml:space="preserve">D15B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2216796875" w:line="240" w:lineRule="auto"/>
        <w:ind w:left="1859.9232482910156" w:right="0" w:firstLine="0"/>
        <w:jc w:val="left"/>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tl w:val="0"/>
        </w:rPr>
        <w:t xml:space="preserve">Aim: Add to your home screen feature on a web application.  </w:t>
      </w:r>
    </w:p>
    <w:p w:rsidR="00000000" w:rsidDel="00000000" w:rsidP="00000000" w:rsidRDefault="00000000" w:rsidRPr="00000000" w14:paraId="00000006">
      <w:pPr>
        <w:pStyle w:val="Heading2"/>
        <w:keepNext w:val="0"/>
        <w:keepLines w:val="0"/>
        <w:widowControl w:val="0"/>
        <w:spacing w:line="240" w:lineRule="auto"/>
        <w:ind w:left="1859.9232482910156" w:firstLine="0"/>
        <w:jc w:val="both"/>
        <w:rPr>
          <w:rFonts w:ascii="Times New Roman" w:cs="Times New Roman" w:eastAsia="Times New Roman" w:hAnsi="Times New Roman"/>
          <w:sz w:val="34"/>
          <w:szCs w:val="34"/>
        </w:rPr>
      </w:pPr>
      <w:bookmarkStart w:colFirst="0" w:colLast="0" w:name="_lpjpr9scnirq" w:id="0"/>
      <w:bookmarkEnd w:id="0"/>
      <w:r w:rsidDel="00000000" w:rsidR="00000000" w:rsidRPr="00000000">
        <w:rPr>
          <w:rFonts w:ascii="Times New Roman" w:cs="Times New Roman" w:eastAsia="Times New Roman" w:hAnsi="Times New Roman"/>
          <w:sz w:val="34"/>
          <w:szCs w:val="34"/>
          <w:rtl w:val="0"/>
        </w:rPr>
        <w:t xml:space="preserve">Theory</w:t>
      </w:r>
    </w:p>
    <w:p w:rsidR="00000000" w:rsidDel="00000000" w:rsidP="00000000" w:rsidRDefault="00000000" w:rsidRPr="00000000" w14:paraId="00000007">
      <w:pPr>
        <w:widowControl w:val="0"/>
        <w:spacing w:after="240" w:before="240" w:line="240" w:lineRule="auto"/>
        <w:ind w:left="2160" w:firstLine="0"/>
        <w:jc w:val="both"/>
        <w:rPr>
          <w:rFonts w:ascii="Times New Roman" w:cs="Times New Roman" w:eastAsia="Times New Roman" w:hAnsi="Times New Roman"/>
          <w:sz w:val="23.040000915527344"/>
          <w:szCs w:val="23.040000915527344"/>
        </w:rPr>
      </w:pPr>
      <w:r w:rsidDel="00000000" w:rsidR="00000000" w:rsidRPr="00000000">
        <w:rPr>
          <w:rFonts w:ascii="Times New Roman" w:cs="Times New Roman" w:eastAsia="Times New Roman" w:hAnsi="Times New Roman"/>
          <w:sz w:val="23.040000915527344"/>
          <w:szCs w:val="23.040000915527344"/>
          <w:rtl w:val="0"/>
        </w:rPr>
        <w:t xml:space="preserve">A </w:t>
      </w:r>
      <w:r w:rsidDel="00000000" w:rsidR="00000000" w:rsidRPr="00000000">
        <w:rPr>
          <w:rFonts w:ascii="Times New Roman" w:cs="Times New Roman" w:eastAsia="Times New Roman" w:hAnsi="Times New Roman"/>
          <w:b w:val="1"/>
          <w:sz w:val="23.040000915527344"/>
          <w:szCs w:val="23.040000915527344"/>
          <w:rtl w:val="0"/>
        </w:rPr>
        <w:t xml:space="preserve">Progressive Web App (PWA)</w:t>
      </w:r>
      <w:r w:rsidDel="00000000" w:rsidR="00000000" w:rsidRPr="00000000">
        <w:rPr>
          <w:rFonts w:ascii="Times New Roman" w:cs="Times New Roman" w:eastAsia="Times New Roman" w:hAnsi="Times New Roman"/>
          <w:sz w:val="23.040000915527344"/>
          <w:szCs w:val="23.040000915527344"/>
          <w:rtl w:val="0"/>
        </w:rPr>
        <w:t xml:space="preserve"> bridges the gap between web and native apps by using modern web capabilities to deliver fast, reliable, and installable user experiences. One core PWA feature is the ability to </w:t>
      </w:r>
      <w:r w:rsidDel="00000000" w:rsidR="00000000" w:rsidRPr="00000000">
        <w:rPr>
          <w:rFonts w:ascii="Times New Roman" w:cs="Times New Roman" w:eastAsia="Times New Roman" w:hAnsi="Times New Roman"/>
          <w:b w:val="1"/>
          <w:sz w:val="23.040000915527344"/>
          <w:szCs w:val="23.040000915527344"/>
          <w:rtl w:val="0"/>
        </w:rPr>
        <w:t xml:space="preserve">"Add to Home Screen"</w:t>
      </w:r>
      <w:r w:rsidDel="00000000" w:rsidR="00000000" w:rsidRPr="00000000">
        <w:rPr>
          <w:rFonts w:ascii="Times New Roman" w:cs="Times New Roman" w:eastAsia="Times New Roman" w:hAnsi="Times New Roman"/>
          <w:sz w:val="23.040000915527344"/>
          <w:szCs w:val="23.040000915527344"/>
          <w:rtl w:val="0"/>
        </w:rPr>
        <w:t xml:space="preserve">, allowing users to launch the app like a native application.</w:t>
      </w:r>
    </w:p>
    <w:p w:rsidR="00000000" w:rsidDel="00000000" w:rsidP="00000000" w:rsidRDefault="00000000" w:rsidRPr="00000000" w14:paraId="00000008">
      <w:pPr>
        <w:widowControl w:val="0"/>
        <w:spacing w:after="240" w:before="240" w:line="240" w:lineRule="auto"/>
        <w:jc w:val="both"/>
        <w:rPr>
          <w:rFonts w:ascii="Times New Roman" w:cs="Times New Roman" w:eastAsia="Times New Roman" w:hAnsi="Times New Roman"/>
          <w:sz w:val="23.040000915527344"/>
          <w:szCs w:val="23.040000915527344"/>
        </w:rPr>
      </w:pPr>
      <w:r w:rsidDel="00000000" w:rsidR="00000000" w:rsidRPr="00000000">
        <w:rPr>
          <w:rFonts w:ascii="Times New Roman" w:cs="Times New Roman" w:eastAsia="Times New Roman" w:hAnsi="Times New Roman"/>
          <w:sz w:val="23.040000915527344"/>
          <w:szCs w:val="23.040000915527344"/>
          <w:rtl w:val="0"/>
        </w:rPr>
        <w:t xml:space="preserve">                                 This is accomplished using:</w:t>
      </w:r>
    </w:p>
    <w:p w:rsidR="00000000" w:rsidDel="00000000" w:rsidP="00000000" w:rsidRDefault="00000000" w:rsidRPr="00000000" w14:paraId="00000009">
      <w:pPr>
        <w:widowControl w:val="0"/>
        <w:numPr>
          <w:ilvl w:val="0"/>
          <w:numId w:val="1"/>
        </w:numPr>
        <w:spacing w:after="0" w:afterAutospacing="0" w:before="240" w:line="240" w:lineRule="auto"/>
        <w:ind w:left="2160" w:hanging="360"/>
        <w:jc w:val="both"/>
        <w:rPr>
          <w:rFonts w:ascii="Times New Roman" w:cs="Times New Roman" w:eastAsia="Times New Roman" w:hAnsi="Times New Roman"/>
          <w:sz w:val="23.040000915527344"/>
          <w:szCs w:val="23.040000915527344"/>
        </w:rPr>
      </w:pPr>
      <w:r w:rsidDel="00000000" w:rsidR="00000000" w:rsidRPr="00000000">
        <w:rPr>
          <w:rFonts w:ascii="Times New Roman" w:cs="Times New Roman" w:eastAsia="Times New Roman" w:hAnsi="Times New Roman"/>
          <w:b w:val="1"/>
          <w:sz w:val="23.040000915527344"/>
          <w:szCs w:val="23.040000915527344"/>
          <w:rtl w:val="0"/>
        </w:rPr>
        <w:t xml:space="preserve">Manifest file (</w:t>
      </w:r>
      <w:r w:rsidDel="00000000" w:rsidR="00000000" w:rsidRPr="00000000">
        <w:rPr>
          <w:rFonts w:ascii="Roboto Mono" w:cs="Roboto Mono" w:eastAsia="Roboto Mono" w:hAnsi="Roboto Mono"/>
          <w:b w:val="1"/>
          <w:color w:val="188038"/>
          <w:sz w:val="23.040000915527344"/>
          <w:szCs w:val="23.040000915527344"/>
          <w:rtl w:val="0"/>
        </w:rPr>
        <w:t xml:space="preserve">manifest.json</w:t>
      </w:r>
      <w:r w:rsidDel="00000000" w:rsidR="00000000" w:rsidRPr="00000000">
        <w:rPr>
          <w:rFonts w:ascii="Times New Roman" w:cs="Times New Roman" w:eastAsia="Times New Roman" w:hAnsi="Times New Roman"/>
          <w:b w:val="1"/>
          <w:sz w:val="23.040000915527344"/>
          <w:szCs w:val="23.040000915527344"/>
          <w:rtl w:val="0"/>
        </w:rPr>
        <w:t xml:space="preserve">)</w:t>
      </w:r>
      <w:r w:rsidDel="00000000" w:rsidR="00000000" w:rsidRPr="00000000">
        <w:rPr>
          <w:rFonts w:ascii="Times New Roman" w:cs="Times New Roman" w:eastAsia="Times New Roman" w:hAnsi="Times New Roman"/>
          <w:sz w:val="23.040000915527344"/>
          <w:szCs w:val="23.040000915527344"/>
          <w:rtl w:val="0"/>
        </w:rPr>
        <w:t xml:space="preserve"> – Declares app metadata such as name, icons, theme color, and start URL.</w:t>
        <w:br w:type="textWrapping"/>
      </w:r>
    </w:p>
    <w:p w:rsidR="00000000" w:rsidDel="00000000" w:rsidP="00000000" w:rsidRDefault="00000000" w:rsidRPr="00000000" w14:paraId="0000000A">
      <w:pPr>
        <w:widowControl w:val="0"/>
        <w:numPr>
          <w:ilvl w:val="0"/>
          <w:numId w:val="1"/>
        </w:numPr>
        <w:spacing w:after="0" w:afterAutospacing="0" w:before="0" w:beforeAutospacing="0" w:line="240" w:lineRule="auto"/>
        <w:ind w:left="2160" w:hanging="360"/>
        <w:jc w:val="both"/>
        <w:rPr>
          <w:rFonts w:ascii="Times New Roman" w:cs="Times New Roman" w:eastAsia="Times New Roman" w:hAnsi="Times New Roman"/>
          <w:sz w:val="23.040000915527344"/>
          <w:szCs w:val="23.040000915527344"/>
        </w:rPr>
      </w:pPr>
      <w:r w:rsidDel="00000000" w:rsidR="00000000" w:rsidRPr="00000000">
        <w:rPr>
          <w:rFonts w:ascii="Times New Roman" w:cs="Times New Roman" w:eastAsia="Times New Roman" w:hAnsi="Times New Roman"/>
          <w:b w:val="1"/>
          <w:sz w:val="23.040000915527344"/>
          <w:szCs w:val="23.040000915527344"/>
          <w:rtl w:val="0"/>
        </w:rPr>
        <w:t xml:space="preserve">Service Worker</w:t>
      </w:r>
      <w:r w:rsidDel="00000000" w:rsidR="00000000" w:rsidRPr="00000000">
        <w:rPr>
          <w:rFonts w:ascii="Times New Roman" w:cs="Times New Roman" w:eastAsia="Times New Roman" w:hAnsi="Times New Roman"/>
          <w:sz w:val="23.040000915527344"/>
          <w:szCs w:val="23.040000915527344"/>
          <w:rtl w:val="0"/>
        </w:rPr>
        <w:t xml:space="preserve"> – A JavaScript file that runs in the background and manages caching to support offline access.</w:t>
        <w:br w:type="textWrapping"/>
      </w:r>
    </w:p>
    <w:p w:rsidR="00000000" w:rsidDel="00000000" w:rsidP="00000000" w:rsidRDefault="00000000" w:rsidRPr="00000000" w14:paraId="0000000B">
      <w:pPr>
        <w:widowControl w:val="0"/>
        <w:numPr>
          <w:ilvl w:val="0"/>
          <w:numId w:val="1"/>
        </w:numPr>
        <w:spacing w:after="240" w:before="0" w:beforeAutospacing="0" w:line="240" w:lineRule="auto"/>
        <w:ind w:left="2160" w:hanging="360"/>
        <w:jc w:val="both"/>
        <w:rPr>
          <w:rFonts w:ascii="Times New Roman" w:cs="Times New Roman" w:eastAsia="Times New Roman" w:hAnsi="Times New Roman"/>
          <w:sz w:val="23.040000915527344"/>
          <w:szCs w:val="23.040000915527344"/>
        </w:rPr>
      </w:pPr>
      <w:r w:rsidDel="00000000" w:rsidR="00000000" w:rsidRPr="00000000">
        <w:rPr>
          <w:rFonts w:ascii="Times New Roman" w:cs="Times New Roman" w:eastAsia="Times New Roman" w:hAnsi="Times New Roman"/>
          <w:b w:val="1"/>
          <w:sz w:val="23.040000915527344"/>
          <w:szCs w:val="23.040000915527344"/>
          <w:rtl w:val="0"/>
        </w:rPr>
        <w:t xml:space="preserve">App Icons</w:t>
      </w:r>
      <w:r w:rsidDel="00000000" w:rsidR="00000000" w:rsidRPr="00000000">
        <w:rPr>
          <w:rFonts w:ascii="Times New Roman" w:cs="Times New Roman" w:eastAsia="Times New Roman" w:hAnsi="Times New Roman"/>
          <w:sz w:val="23.040000915527344"/>
          <w:szCs w:val="23.040000915527344"/>
          <w:rtl w:val="0"/>
        </w:rPr>
        <w:t xml:space="preserve"> – Required in specific sizes (e.g., 192x192, 512x512) to be shown when installed on a device.</w:t>
        <w:br w:type="textWrapping"/>
      </w:r>
    </w:p>
    <w:p w:rsidR="00000000" w:rsidDel="00000000" w:rsidP="00000000" w:rsidRDefault="00000000" w:rsidRPr="00000000" w14:paraId="0000000C">
      <w:pPr>
        <w:widowControl w:val="0"/>
        <w:spacing w:before="21.522216796875" w:line="240" w:lineRule="auto"/>
        <w:ind w:left="1859.9232482910156" w:firstLine="0"/>
        <w:jc w:val="both"/>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34"/>
          <w:szCs w:val="34"/>
          <w:rtl w:val="0"/>
        </w:rPr>
        <w:t xml:space="preserve"> Procedure</w:t>
      </w:r>
    </w:p>
    <w:p w:rsidR="00000000" w:rsidDel="00000000" w:rsidP="00000000" w:rsidRDefault="00000000" w:rsidRPr="00000000" w14:paraId="0000000D">
      <w:pPr>
        <w:widowControl w:val="0"/>
        <w:numPr>
          <w:ilvl w:val="0"/>
          <w:numId w:val="2"/>
        </w:numPr>
        <w:spacing w:after="0" w:afterAutospacing="0" w:before="240" w:line="240" w:lineRule="auto"/>
        <w:ind w:left="2160" w:hanging="360"/>
        <w:jc w:val="both"/>
        <w:rPr>
          <w:rFonts w:ascii="Times New Roman" w:cs="Times New Roman" w:eastAsia="Times New Roman" w:hAnsi="Times New Roman"/>
          <w:sz w:val="23.040000915527344"/>
          <w:szCs w:val="23.040000915527344"/>
        </w:rPr>
      </w:pPr>
      <w:r w:rsidDel="00000000" w:rsidR="00000000" w:rsidRPr="00000000">
        <w:rPr>
          <w:rFonts w:ascii="Times New Roman" w:cs="Times New Roman" w:eastAsia="Times New Roman" w:hAnsi="Times New Roman"/>
          <w:sz w:val="23.040000915527344"/>
          <w:szCs w:val="23.040000915527344"/>
          <w:rtl w:val="0"/>
        </w:rPr>
        <w:t xml:space="preserve">Created the </w:t>
      </w:r>
      <w:r w:rsidDel="00000000" w:rsidR="00000000" w:rsidRPr="00000000">
        <w:rPr>
          <w:rFonts w:ascii="Roboto Mono" w:cs="Roboto Mono" w:eastAsia="Roboto Mono" w:hAnsi="Roboto Mono"/>
          <w:color w:val="188038"/>
          <w:sz w:val="23.040000915527344"/>
          <w:szCs w:val="23.040000915527344"/>
          <w:rtl w:val="0"/>
        </w:rPr>
        <w:t xml:space="preserve">manifest.json</w:t>
      </w:r>
      <w:r w:rsidDel="00000000" w:rsidR="00000000" w:rsidRPr="00000000">
        <w:rPr>
          <w:rFonts w:ascii="Times New Roman" w:cs="Times New Roman" w:eastAsia="Times New Roman" w:hAnsi="Times New Roman"/>
          <w:sz w:val="23.040000915527344"/>
          <w:szCs w:val="23.040000915527344"/>
          <w:rtl w:val="0"/>
        </w:rPr>
        <w:t xml:space="preserve"> file with required metadata.</w:t>
        <w:br w:type="textWrapping"/>
      </w:r>
    </w:p>
    <w:p w:rsidR="00000000" w:rsidDel="00000000" w:rsidP="00000000" w:rsidRDefault="00000000" w:rsidRPr="00000000" w14:paraId="0000000E">
      <w:pPr>
        <w:widowControl w:val="0"/>
        <w:numPr>
          <w:ilvl w:val="0"/>
          <w:numId w:val="2"/>
        </w:numPr>
        <w:spacing w:after="0" w:afterAutospacing="0" w:before="0" w:beforeAutospacing="0" w:line="240" w:lineRule="auto"/>
        <w:ind w:left="2160" w:hanging="360"/>
        <w:jc w:val="both"/>
        <w:rPr>
          <w:rFonts w:ascii="Times New Roman" w:cs="Times New Roman" w:eastAsia="Times New Roman" w:hAnsi="Times New Roman"/>
          <w:sz w:val="23.040000915527344"/>
          <w:szCs w:val="23.040000915527344"/>
        </w:rPr>
      </w:pPr>
      <w:r w:rsidDel="00000000" w:rsidR="00000000" w:rsidRPr="00000000">
        <w:rPr>
          <w:rFonts w:ascii="Times New Roman" w:cs="Times New Roman" w:eastAsia="Times New Roman" w:hAnsi="Times New Roman"/>
          <w:sz w:val="23.040000915527344"/>
          <w:szCs w:val="23.040000915527344"/>
          <w:rtl w:val="0"/>
        </w:rPr>
        <w:t xml:space="preserve">Added icons in 192x192 and 512x512 pixel dimensions.</w:t>
        <w:br w:type="textWrapping"/>
      </w:r>
    </w:p>
    <w:p w:rsidR="00000000" w:rsidDel="00000000" w:rsidP="00000000" w:rsidRDefault="00000000" w:rsidRPr="00000000" w14:paraId="0000000F">
      <w:pPr>
        <w:widowControl w:val="0"/>
        <w:numPr>
          <w:ilvl w:val="0"/>
          <w:numId w:val="2"/>
        </w:numPr>
        <w:spacing w:after="0" w:afterAutospacing="0" w:before="0" w:beforeAutospacing="0" w:line="240" w:lineRule="auto"/>
        <w:ind w:left="2160" w:hanging="360"/>
        <w:jc w:val="both"/>
        <w:rPr>
          <w:rFonts w:ascii="Times New Roman" w:cs="Times New Roman" w:eastAsia="Times New Roman" w:hAnsi="Times New Roman"/>
          <w:sz w:val="23.040000915527344"/>
          <w:szCs w:val="23.040000915527344"/>
        </w:rPr>
      </w:pPr>
      <w:r w:rsidDel="00000000" w:rsidR="00000000" w:rsidRPr="00000000">
        <w:rPr>
          <w:rFonts w:ascii="Times New Roman" w:cs="Times New Roman" w:eastAsia="Times New Roman" w:hAnsi="Times New Roman"/>
          <w:sz w:val="23.040000915527344"/>
          <w:szCs w:val="23.040000915527344"/>
          <w:rtl w:val="0"/>
        </w:rPr>
        <w:t xml:space="preserve">Linked the manifest in </w:t>
      </w:r>
      <w:r w:rsidDel="00000000" w:rsidR="00000000" w:rsidRPr="00000000">
        <w:rPr>
          <w:rFonts w:ascii="Roboto Mono" w:cs="Roboto Mono" w:eastAsia="Roboto Mono" w:hAnsi="Roboto Mono"/>
          <w:color w:val="188038"/>
          <w:sz w:val="23.040000915527344"/>
          <w:szCs w:val="23.040000915527344"/>
          <w:rtl w:val="0"/>
        </w:rPr>
        <w:t xml:space="preserve">index.html</w:t>
      </w:r>
      <w:r w:rsidDel="00000000" w:rsidR="00000000" w:rsidRPr="00000000">
        <w:rPr>
          <w:rFonts w:ascii="Times New Roman" w:cs="Times New Roman" w:eastAsia="Times New Roman" w:hAnsi="Times New Roman"/>
          <w:sz w:val="23.040000915527344"/>
          <w:szCs w:val="23.040000915527344"/>
          <w:rtl w:val="0"/>
        </w:rPr>
        <w:t xml:space="preserve">.</w:t>
        <w:br w:type="textWrapping"/>
      </w:r>
    </w:p>
    <w:p w:rsidR="00000000" w:rsidDel="00000000" w:rsidP="00000000" w:rsidRDefault="00000000" w:rsidRPr="00000000" w14:paraId="00000010">
      <w:pPr>
        <w:widowControl w:val="0"/>
        <w:numPr>
          <w:ilvl w:val="0"/>
          <w:numId w:val="2"/>
        </w:numPr>
        <w:spacing w:after="0" w:afterAutospacing="0" w:before="0" w:beforeAutospacing="0" w:line="240" w:lineRule="auto"/>
        <w:ind w:left="2160" w:hanging="360"/>
        <w:jc w:val="both"/>
        <w:rPr>
          <w:rFonts w:ascii="Times New Roman" w:cs="Times New Roman" w:eastAsia="Times New Roman" w:hAnsi="Times New Roman"/>
          <w:sz w:val="23.040000915527344"/>
          <w:szCs w:val="23.040000915527344"/>
        </w:rPr>
      </w:pPr>
      <w:r w:rsidDel="00000000" w:rsidR="00000000" w:rsidRPr="00000000">
        <w:rPr>
          <w:rFonts w:ascii="Times New Roman" w:cs="Times New Roman" w:eastAsia="Times New Roman" w:hAnsi="Times New Roman"/>
          <w:sz w:val="23.040000915527344"/>
          <w:szCs w:val="23.040000915527344"/>
          <w:rtl w:val="0"/>
        </w:rPr>
        <w:t xml:space="preserve">Registered the service worker in JavaScript to handle offline support.</w:t>
        <w:br w:type="textWrapping"/>
      </w:r>
    </w:p>
    <w:p w:rsidR="00000000" w:rsidDel="00000000" w:rsidP="00000000" w:rsidRDefault="00000000" w:rsidRPr="00000000" w14:paraId="00000011">
      <w:pPr>
        <w:widowControl w:val="0"/>
        <w:numPr>
          <w:ilvl w:val="0"/>
          <w:numId w:val="2"/>
        </w:numPr>
        <w:spacing w:after="240" w:before="0" w:beforeAutospacing="0" w:line="240" w:lineRule="auto"/>
        <w:ind w:left="2160" w:hanging="360"/>
        <w:jc w:val="both"/>
        <w:rPr>
          <w:rFonts w:ascii="Times New Roman" w:cs="Times New Roman" w:eastAsia="Times New Roman" w:hAnsi="Times New Roman"/>
          <w:sz w:val="23.040000915527344"/>
          <w:szCs w:val="23.040000915527344"/>
        </w:rPr>
      </w:pPr>
      <w:r w:rsidDel="00000000" w:rsidR="00000000" w:rsidRPr="00000000">
        <w:rPr>
          <w:rFonts w:ascii="Times New Roman" w:cs="Times New Roman" w:eastAsia="Times New Roman" w:hAnsi="Times New Roman"/>
          <w:sz w:val="23.040000915527344"/>
          <w:szCs w:val="23.040000915527344"/>
          <w:rtl w:val="0"/>
        </w:rPr>
        <w:t xml:space="preserve">Opened the site in Chrome and observed the “Install” or “Add to Home Screen” prompt.</w:t>
        <w:br w:type="textWrapp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2216796875" w:line="240" w:lineRule="auto"/>
        <w:ind w:left="1859.9232482910156" w:right="0" w:firstLine="0"/>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44140625" w:line="240" w:lineRule="auto"/>
        <w:ind w:left="1856.9999694824219" w:right="0" w:firstLine="0"/>
        <w:jc w:val="left"/>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sz w:val="23.040000915527344"/>
          <w:szCs w:val="23.040000915527344"/>
        </w:rPr>
        <w:drawing>
          <wp:inline distB="114300" distT="114300" distL="114300" distR="114300">
            <wp:extent cx="2333625" cy="561975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333625"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sz w:val="23.040000915527344"/>
          <w:szCs w:val="23.040000915527344"/>
        </w:rPr>
        <w:drawing>
          <wp:inline distB="114300" distT="114300" distL="114300" distR="114300">
            <wp:extent cx="5553075" cy="321481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53075" cy="321481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9795207977295" w:lineRule="auto"/>
        <w:ind w:left="1874.3617248535156" w:right="47.298583984375" w:hanging="8.2177734375"/>
        <w:jc w:val="left"/>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tl w:val="0"/>
        </w:rPr>
        <w:t xml:space="preserve">On adding Icon images and manifest.json file to the file structure, we could see the op on to  install the website as if it were an application.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3331699371338" w:lineRule="auto"/>
        <w:ind w:left="1856.9999694824219" w:right="0" w:firstLine="0"/>
        <w:jc w:val="both"/>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sz w:val="23.040000915527344"/>
          <w:szCs w:val="23.040000915527344"/>
        </w:rPr>
        <w:drawing>
          <wp:inline distB="114300" distT="114300" distL="114300" distR="114300">
            <wp:extent cx="6602095" cy="31115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02095" cy="3111500"/>
                    </a:xfrm>
                    <a:prstGeom prst="rect"/>
                    <a:ln/>
                  </pic:spPr>
                </pic:pic>
              </a:graphicData>
            </a:graphic>
          </wp:inline>
        </w:drawing>
      </w:r>
      <w:r w:rsidDel="00000000" w:rsidR="00000000" w:rsidRPr="00000000">
        <w:rPr>
          <w:rFonts w:ascii="Times New Roman" w:cs="Times New Roman" w:eastAsia="Times New Roman" w:hAnsi="Times New Roman"/>
          <w:sz w:val="23.040000915527344"/>
          <w:szCs w:val="23.040000915527344"/>
        </w:rPr>
        <w:drawing>
          <wp:inline distB="114300" distT="114300" distL="114300" distR="114300">
            <wp:extent cx="6602095" cy="32893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02095"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63170623779297" w:lineRule="auto"/>
        <w:ind w:left="1866.3743591308594" w:right="253.203125" w:hanging="0.844879150390625"/>
        <w:jc w:val="left"/>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tl w:val="0"/>
        </w:rPr>
        <w:t xml:space="preserve">Conclusion: Through this experiment we learnt to add the ‘add to my webpage’ feature to  our web applica on. This is the most fundamental step to be performed while building  progressive web applica ons. </w:t>
      </w:r>
    </w:p>
    <w:sectPr>
      <w:pgSz w:h="15840" w:w="12240" w:orient="portrait"/>
      <w:pgMar w:bottom="0" w:top="1334.7998046875" w:left="0" w:right="1843.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