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MAD LAB EXPERIMENT NO. : 02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3359375" w:line="240" w:lineRule="auto"/>
        <w:ind w:left="5.30044555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NAME : </w:t>
      </w:r>
      <w:r w:rsidDel="00000000" w:rsidR="00000000" w:rsidRPr="00000000">
        <w:rPr>
          <w:sz w:val="20.715900421142578"/>
          <w:szCs w:val="20.715900421142578"/>
          <w:rtl w:val="0"/>
        </w:rPr>
        <w:t xml:space="preserve">PREM KARIRA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10.686492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CLASS : D15B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6.3362121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ROLL_NO: </w:t>
      </w:r>
      <w:r w:rsidDel="00000000" w:rsidR="00000000" w:rsidRPr="00000000">
        <w:rPr>
          <w:sz w:val="20.715900421142578"/>
          <w:szCs w:val="20.715900421142578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244140625" w:line="240" w:lineRule="auto"/>
        <w:ind w:left="6.5434265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Exploring Flutter Widgets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409.95471954345703" w:lineRule="auto"/>
        <w:ind w:left="16.07269287109375" w:right="2197.57568359375" w:hanging="10.357971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Flutter provides a rich set of widgets that can be categorized into two types:  1. Visible Widgets (Output and Input Widgets)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46435546875" w:line="412.2718906402588" w:lineRule="auto"/>
        <w:ind w:left="11.722412109375" w:right="1523.9605712890625" w:hanging="3.10745239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These widgets are responsible for displaying content and handling user interactions.  a. Text Widget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215820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The Text widget is used to display text on the screen.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451416015625" w:line="412.2725486755371" w:lineRule="auto"/>
        <w:ind w:left="350.5186462402344" w:right="1032.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It includes properties such as textAlign for alignment and style for customization.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215820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Text(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62646484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'Hello, Flutter!',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62646484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textAlign: TextAlign.center,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style: TextStyle(fontWeight: FontWeight.bold),)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654296875" w:line="240" w:lineRule="auto"/>
        <w:ind w:left="6.75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b. Button Widgets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412.2719478607178" w:lineRule="auto"/>
        <w:ind w:left="1030.8694458007812" w:right="331.556396484375" w:hanging="680.350799560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Flutter does not provide a generic Button widget; instead, it has different button types like: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ElevatedButton (Previously RaisedButton)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476318359375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TextButton (Previously FlatButton)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61669921875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OutlinedButton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 of an ElevatedButton: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043945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ElevatedButton(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043945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onPressed: () {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616699218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print("Button Clicked!"); },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043945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child: Text("Click Me"),)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9462890625" w:line="240" w:lineRule="auto"/>
        <w:ind w:left="10.272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c. Image Widget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043945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The Image widget allows displaying images from various sources: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641723632812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Asset images: Stored in the assets/ folder.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25146484375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Network images: Loaded from a URL.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File images: Loaded from the local storage.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3359375" w:line="240" w:lineRule="auto"/>
        <w:ind w:left="1030.86944580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Memory images: Loaded from memory.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 of an asset image: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Image.asset('assets/sample.jpg')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3359375" w:line="240" w:lineRule="auto"/>
        <w:ind w:left="7.3719787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2. Invisible Widgets (Layout and Control Widgets)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8.6149597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These widgets help in structuring the UI.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11.72241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a. Container Widget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 versatile widget used for styling, padding, and layout customization.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443359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Container(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946289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padding: EdgeInsets.all(10),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451416015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decoration: BoxDecoration(color: Colors.blue),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616699218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child: Text("Flutter Container"),)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6.75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b. Row and Column Widgets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62646484375" w:line="409.95649337768555" w:lineRule="auto"/>
        <w:ind w:left="350.5186462402344" w:right="1694.4512939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Used for horizontal (Row) and vertical (Column) alignment of widgets.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45727539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Row(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6542968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mainAxisAlignment: MainAxisAlignment.center,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children: [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Text("Hello"),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4636230468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Text("Flutter"),],)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61669921875" w:line="240" w:lineRule="auto"/>
        <w:ind w:left="10.2722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c. Scaffold Widget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5556640625" w:line="409.9555778503418" w:lineRule="auto"/>
        <w:ind w:left="350.5186462402344" w:right="33.7683105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Provides the basic layout structure, including an AppBar, Body, and FloatingActionButton.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Example: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46130371093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Scaffold(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6166992187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appBar: AppBar(title: Text("Flutter App")),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50439453125" w:line="240" w:lineRule="auto"/>
        <w:ind w:left="350.518646240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939971923828"/>
          <w:szCs w:val="18.68939971923828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body: Center(child: Text("Welcome to Flutter!")),)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449462890625" w:line="240" w:lineRule="auto"/>
        <w:ind w:left="10.686492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641723632812" w:line="240" w:lineRule="auto"/>
        <w:ind w:left="4.2646789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33349609375" w:line="240" w:lineRule="auto"/>
        <w:ind w:left="10.47988891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02197265625" w:line="209.26660537719727" w:lineRule="auto"/>
        <w:ind w:left="0" w:right="37.338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391912" cy="25100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10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391912" cy="26258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2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drawing>
          <wp:inline distB="19050" distT="19050" distL="19050" distR="19050">
            <wp:extent cx="5391912" cy="28270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2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687103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315185546875" w:line="265.1817512512207" w:lineRule="auto"/>
        <w:ind w:left="9.4439697265625" w:right="154.842529296875" w:hanging="3.72909545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Flutter provides a robust and flexible widget-based UI framework for developing cross-platform  applications. It classifies widgets into visible (output and input) and invisible (layout and control) categories, enabling a structured and reusable approach to UI design.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944580078125" w:line="264.0238094329834" w:lineRule="auto"/>
        <w:ind w:left="686.0368347167969" w:right="535.048828125" w:hanging="335.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Visible widgets, such as Text, Button, and Image, facilitate user interaction and content  display.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93603515625" w:line="266.34029388427734" w:lineRule="auto"/>
        <w:ind w:left="689.3515014648438" w:right="0" w:hanging="338.832244873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9045066833496"/>
          <w:szCs w:val="18.69045066833496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Invisible widgets, including Container, Row, Column, and Scaffold, contribute to efficient UI  structuring and layout management.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4189453125" w:line="265.5681324005127" w:lineRule="auto"/>
        <w:ind w:left="1.985931396484375" w:right="125.460205078125" w:firstLine="3.107452392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With its real-time code reflection capabilities, an extensive widget library, and optimized  performance, Flutter proves to be a highly effective framework for modern application development.  A comprehensive understanding of these fundamental widgets serves as a strong foundation for  building dynamic and interactive applications, such as a flashcard app for coding concepts.</w:t>
      </w:r>
    </w:p>
    <w:sectPr>
      <w:pgSz w:h="15840" w:w="12240" w:orient="portrait"/>
      <w:pgMar w:bottom="1516.79931640625" w:top="1340.841064453125" w:left="1869.5999145507812" w:right="1841.86157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