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before="120" w:after="6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Description</w:t>
      </w:r>
    </w:p>
    <w:p>
      <w:pPr>
        <w:pStyle w:val="TextBody"/>
        <w:widowControl/>
        <w:spacing w:lineRule="auto" w:line="384" w:before="180" w:after="180"/>
        <w:ind w:left="0" w:right="0" w:hanging="0"/>
        <w:rPr/>
      </w:pPr>
      <w:r>
        <w:rPr>
          <w:rStyle w:val="StrongEmphasis"/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Background and Context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You are a Data Scientist for a tourism company named "Visit with us". The Policy Maker of the company wants to enable and establish a viable business model to expand the customer base.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A viable business model is a central concept that helps you to understand the existing ways of doing the business and how to change the ways for the benefit of the tourism sector.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One of the ways to expand the customer base is to introduce a new offering of packages.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Currently, there are 5 types of packages the company is offering - Basic, Standard, Deluxe, Super Deluxe, King. Looking at the data of the last year, we observed that 18% of the customers purchased the packages.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However, the marketing cost was quite high because customers were contacted at random without looking at the available information.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The company is now planning to launch a new product i.e. Wellness Tourism Package. Wellness Tourism is defined as Travel that allows the traveler to maintain, enhance or kick-start a healthy lifestyle, and support or increase one's sense of well being.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However, this time company wants to harness the available data of existing and potential customers to make the marketing expenditure more efficient.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You as a Data Scientist at "Visit with us" travel company has to analyze the customers' data and information to provide recommendations to the Policy Maker and Marketing Team and also build a model to predict the potential customer who is going to purchase the newly introduced package.</w:t>
      </w:r>
    </w:p>
    <w:p>
      <w:pPr>
        <w:pStyle w:val="TextBody"/>
        <w:widowControl/>
        <w:spacing w:lineRule="auto" w:line="384" w:before="180" w:after="180"/>
        <w:ind w:left="0" w:right="0" w:hanging="0"/>
        <w:rPr/>
      </w:pPr>
      <w:r>
        <w:rPr>
          <w:rStyle w:val="StrongEmphasis"/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Objective</w:t>
      </w:r>
    </w:p>
    <w:p>
      <w:pPr>
        <w:pStyle w:val="TextBody"/>
        <w:widowControl/>
        <w:spacing w:lineRule="auto" w:line="384" w:before="180" w:after="180"/>
        <w:ind w:left="0" w:right="0" w:hanging="0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To predict which customer is more likely to purchase the long term travel package.</w:t>
      </w:r>
    </w:p>
    <w:p>
      <w:pPr>
        <w:pStyle w:val="TextBody"/>
        <w:widowControl/>
        <w:spacing w:lineRule="auto" w:line="384" w:before="180" w:after="180"/>
        <w:ind w:left="0" w:right="0" w:hanging="0"/>
        <w:rPr/>
      </w:pPr>
      <w:r>
        <w:rPr>
          <w:rStyle w:val="StrongEmphasis"/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Data Dictionary</w:t>
      </w:r>
    </w:p>
    <w:p>
      <w:pPr>
        <w:pStyle w:val="TextBody"/>
        <w:widowControl/>
        <w:spacing w:lineRule="auto" w:line="384" w:before="180" w:after="180"/>
        <w:ind w:left="0" w:right="0" w:hanging="0"/>
        <w:rPr/>
      </w:pPr>
      <w:r>
        <w:rPr>
          <w:rStyle w:val="StrongEmphasis"/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Customer details: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CustomerID: Unique customer ID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ProdTaken: Product taken flag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Age: Age of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PreferredLoginDevice: Preferred login device of the customer in last month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CityTier: City tier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Occupation: Occupation of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Gender: Gender of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NumberOfPersonVisited: Total number of person came with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PreferredPropertyStar: Preferred hotel property rating by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MaritalStatus: Marital status of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NumberOfTrips: Average number of the trip in a year by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Passport: Customer passport flag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OwnCar: Customers owns a car flag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NumberOfChildrenVisited: Total number of children visit with customer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Designation: Designation of the customer in the current organization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384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MonthlyIncome: Gross monthly income of the customer</w:t>
      </w:r>
    </w:p>
    <w:p>
      <w:pPr>
        <w:pStyle w:val="TextBody"/>
        <w:widowControl/>
        <w:spacing w:lineRule="auto" w:line="384" w:before="180" w:after="180"/>
        <w:ind w:left="0" w:right="0" w:hanging="0"/>
        <w:rPr/>
      </w:pPr>
      <w:r>
        <w:rPr>
          <w:rStyle w:val="StrongEmphasis"/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Customer interaction data:</w:t>
      </w: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PitchSatisfactionScore: Sales pitch satisfactory score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ProductPitched: Product pitched by a salesperson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NumberOfFollowups: Total number of follow up has been done by sales person after sales pitch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84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DurationOfPitch: Duration of the pitch by a salesman to customer</w:t>
      </w:r>
    </w:p>
    <w:p>
      <w:pPr>
        <w:pStyle w:val="TextBody"/>
        <w:widowControl/>
        <w:spacing w:lineRule="auto" w:line="384" w:before="180" w:after="180"/>
        <w:ind w:left="0" w:right="0" w:hanging="0"/>
        <w:rPr/>
      </w:pPr>
      <w:r>
        <w:rPr>
          <w:rStyle w:val="StrongEmphasis"/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/>
          <w:i w:val="false"/>
          <w:caps w:val="false"/>
          <w:smallCaps w:val="false"/>
          <w:color w:val="000000"/>
          <w:spacing w:val="0"/>
          <w:sz w:val="21"/>
        </w:rPr>
        <w:t>Submission Guidelines 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Two files to be submitted: 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uto" w:line="384" w:before="0" w:after="0"/>
        <w:ind w:left="1414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A well commented Jupyter notebook [format - .ipynb]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uto" w:line="384" w:before="0" w:after="0"/>
        <w:ind w:left="1414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File converted to HTML format 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Any assignment found copied/ plagiarized with other groups will not be graded and awarded zero marks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Please ensure timely submission as any submission post-deadline will not be accepted for evaluation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84" w:before="0" w:after="0"/>
        <w:ind w:left="707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Submission will not be evaluated if,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uto" w:line="384" w:before="0" w:after="0"/>
        <w:ind w:left="1414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it is submitted post-deadline, or,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uto" w:line="384"/>
        <w:ind w:left="1414" w:hanging="283"/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ato;sans-serif;apple-system;BlinkMacSystemFont;Segoe UI;Helvetica Neue;Arial;Noto Sans;sans-serif;Apple Color Emoji;Segoe UI Emoji;Segoe UI Symbol;Noto Color Emoji" w:hAnsi="lato;sans-serif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</w:rPr>
        <w:t>more than 2 files are submitted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  <w:outlineLvl w:val="4"/>
    </w:pPr>
    <w:rPr>
      <w:rFonts w:ascii="Liberation Serif" w:hAnsi="Liberation Serif" w:eastAsia="SimSun" w:cs="Mangal"/>
      <w:b/>
      <w:bCs/>
      <w:sz w:val="20"/>
      <w:szCs w:val="20"/>
    </w:rPr>
  </w:style>
  <w:style w:type="character" w:styleId="StrongEmphasis">
    <w:name w:val="Strong Emphasis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LibreOffice/5.0.2.2$Windows_x86 LibreOffice_project/37b43f919e4de5eeaca9b9755ed688758a8251fe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2021-09-12T15:42:39Z</dcterms:created>
  <dc:language>en-US</dc:language>
  <dcterms:modified xsi:type="dcterms:W3CDTF">2021-09-12T15:44:06Z</dcterms:modified>
  <cp:revision>1</cp:revision>
</cp:coreProperties>
</file>