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67300" w14:textId="50C2984C" w:rsidR="008C4D86" w:rsidRPr="008C4D86" w:rsidRDefault="008C4D86" w:rsidP="008C4D86">
      <w:pPr>
        <w:jc w:val="center"/>
        <w:rPr>
          <w:b/>
          <w:bCs/>
        </w:rPr>
      </w:pPr>
      <w:r w:rsidRPr="008C4D86">
        <w:rPr>
          <w:b/>
          <w:bCs/>
        </w:rPr>
        <w:t>TEAM DRIVE THE CHANGE</w:t>
      </w:r>
    </w:p>
    <w:p w14:paraId="3B76A08A" w14:textId="4599A9E0" w:rsidR="008C4D86" w:rsidRPr="008C4D86" w:rsidRDefault="008C4D86" w:rsidP="008C4D86">
      <w:pPr>
        <w:rPr>
          <w:b/>
          <w:bCs/>
        </w:rPr>
      </w:pPr>
      <w:r>
        <w:rPr>
          <w:b/>
          <w:bCs/>
        </w:rPr>
        <w:t xml:space="preserve">    </w:t>
      </w:r>
      <w:r w:rsidRPr="008C4D86">
        <w:rPr>
          <w:b/>
          <w:bCs/>
        </w:rPr>
        <w:t>TEAM MEMBERS:</w:t>
      </w:r>
    </w:p>
    <w:p w14:paraId="50F9AA4B" w14:textId="452C104C" w:rsidR="008C4D86" w:rsidRPr="008C4D86" w:rsidRDefault="008C4D86" w:rsidP="008C4D86">
      <w:pPr>
        <w:numPr>
          <w:ilvl w:val="0"/>
          <w:numId w:val="1"/>
        </w:numPr>
      </w:pPr>
      <w:r>
        <w:t>Prem Sagar</w:t>
      </w:r>
    </w:p>
    <w:p w14:paraId="1506E91F" w14:textId="350E3476" w:rsidR="008C4D86" w:rsidRPr="008C4D86" w:rsidRDefault="008C4D86" w:rsidP="008C4D86">
      <w:pPr>
        <w:numPr>
          <w:ilvl w:val="0"/>
          <w:numId w:val="1"/>
        </w:numPr>
      </w:pPr>
      <w:r>
        <w:t>Arun Kumar</w:t>
      </w:r>
    </w:p>
    <w:p w14:paraId="452A16FD" w14:textId="5A9D0F24" w:rsidR="008C4D86" w:rsidRPr="008C4D86" w:rsidRDefault="008C4D86" w:rsidP="008C4D86">
      <w:pPr>
        <w:numPr>
          <w:ilvl w:val="0"/>
          <w:numId w:val="1"/>
        </w:numPr>
      </w:pPr>
      <w:r>
        <w:t>Gnaneshwar</w:t>
      </w:r>
    </w:p>
    <w:p w14:paraId="7AC0C1BF" w14:textId="0C632A60" w:rsidR="008C4D86" w:rsidRPr="008C4D86" w:rsidRDefault="008C4D86" w:rsidP="008C4D86">
      <w:pPr>
        <w:numPr>
          <w:ilvl w:val="0"/>
          <w:numId w:val="1"/>
        </w:numPr>
      </w:pPr>
      <w:r>
        <w:t>Naresh</w:t>
      </w:r>
    </w:p>
    <w:p w14:paraId="4FD5B46C" w14:textId="55CF6A15" w:rsidR="008C4D86" w:rsidRPr="008C4D86" w:rsidRDefault="008C4D86" w:rsidP="008C4D86">
      <w:pPr>
        <w:numPr>
          <w:ilvl w:val="0"/>
          <w:numId w:val="1"/>
        </w:numPr>
      </w:pPr>
      <w:r>
        <w:t>Murali Karthik</w:t>
      </w:r>
    </w:p>
    <w:p w14:paraId="54776CC6" w14:textId="77777777" w:rsidR="008C4D86" w:rsidRPr="008C4D86" w:rsidRDefault="008C4D86" w:rsidP="008C4D86">
      <w:r w:rsidRPr="008C4D86">
        <w:pict w14:anchorId="33CF0889">
          <v:rect id="_x0000_i1025" style="width:0;height:.75pt" o:hralign="center" o:hrstd="t" o:hr="t" fillcolor="#a0a0a0" stroked="f"/>
        </w:pict>
      </w:r>
    </w:p>
    <w:p w14:paraId="0494C418" w14:textId="77777777" w:rsidR="008C4D86" w:rsidRPr="008C4D86" w:rsidRDefault="008C4D86" w:rsidP="008C4D86">
      <w:pPr>
        <w:rPr>
          <w:b/>
          <w:bCs/>
        </w:rPr>
      </w:pPr>
      <w:r w:rsidRPr="008C4D86">
        <w:rPr>
          <w:b/>
          <w:bCs/>
        </w:rPr>
        <w:t>1. Title</w:t>
      </w:r>
    </w:p>
    <w:p w14:paraId="5A33903A" w14:textId="77777777" w:rsidR="008C4D86" w:rsidRPr="008C4D86" w:rsidRDefault="008C4D86" w:rsidP="008C4D86">
      <w:r w:rsidRPr="008C4D86">
        <w:t>Drive the Change – AI-Powered Electric Vehicle Awareness &amp; Chatbot Website</w:t>
      </w:r>
    </w:p>
    <w:p w14:paraId="0730F42A" w14:textId="77777777" w:rsidR="008C4D86" w:rsidRPr="008C4D86" w:rsidRDefault="008C4D86" w:rsidP="008C4D86">
      <w:r w:rsidRPr="008C4D86">
        <w:pict w14:anchorId="2887444A">
          <v:rect id="_x0000_i1026" style="width:0;height:.75pt" o:hralign="center" o:hrstd="t" o:hr="t" fillcolor="#a0a0a0" stroked="f"/>
        </w:pict>
      </w:r>
    </w:p>
    <w:p w14:paraId="7C13A2BB" w14:textId="77777777" w:rsidR="008C4D86" w:rsidRPr="008C4D86" w:rsidRDefault="008C4D86" w:rsidP="008C4D86">
      <w:pPr>
        <w:rPr>
          <w:b/>
          <w:bCs/>
        </w:rPr>
      </w:pPr>
      <w:r w:rsidRPr="008C4D86">
        <w:rPr>
          <w:b/>
          <w:bCs/>
        </w:rPr>
        <w:t>2. Objective</w:t>
      </w:r>
    </w:p>
    <w:p w14:paraId="1856D7F9" w14:textId="77777777" w:rsidR="008C4D86" w:rsidRPr="008C4D86" w:rsidRDefault="008C4D86" w:rsidP="008C4D86">
      <w:r w:rsidRPr="008C4D86">
        <w:t>The main objective of this project is to accelerate Electric Vehicle (EV) adoption in India by providing an interactive awareness platform with a built-in AI assistant. Our website educates users with the latest EV statistics, challenges, and solutions, empowering citizens, policymakers, and industry leaders with clear, unbiased information. It aims to eliminate confusion, address EV myths, and simplify complex EV topics through dynamic content and automated expert Q&amp;A.</w:t>
      </w:r>
    </w:p>
    <w:p w14:paraId="56A81EA2" w14:textId="77777777" w:rsidR="008C4D86" w:rsidRPr="008C4D86" w:rsidRDefault="008C4D86" w:rsidP="008C4D86">
      <w:r w:rsidRPr="008C4D86">
        <w:pict w14:anchorId="6853A086">
          <v:rect id="_x0000_i1027" style="width:0;height:.75pt" o:hralign="center" o:hrstd="t" o:hr="t" fillcolor="#a0a0a0" stroked="f"/>
        </w:pict>
      </w:r>
    </w:p>
    <w:p w14:paraId="0AAC0904" w14:textId="77777777" w:rsidR="008C4D86" w:rsidRPr="008C4D86" w:rsidRDefault="008C4D86" w:rsidP="008C4D86">
      <w:pPr>
        <w:rPr>
          <w:b/>
          <w:bCs/>
        </w:rPr>
      </w:pPr>
      <w:r w:rsidRPr="008C4D86">
        <w:rPr>
          <w:b/>
          <w:bCs/>
        </w:rPr>
        <w:t>3. Tools/Technologies Used</w:t>
      </w:r>
    </w:p>
    <w:p w14:paraId="04E2A1F8" w14:textId="77777777" w:rsidR="008C4D86" w:rsidRPr="008C4D86" w:rsidRDefault="008C4D86" w:rsidP="008C4D86">
      <w:pPr>
        <w:numPr>
          <w:ilvl w:val="0"/>
          <w:numId w:val="2"/>
        </w:numPr>
      </w:pPr>
      <w:r w:rsidRPr="008C4D86">
        <w:t>Core: HTML5, CSS3, JavaScript (ES6+) – for client-side web development</w:t>
      </w:r>
    </w:p>
    <w:p w14:paraId="056C4D76" w14:textId="77777777" w:rsidR="008C4D86" w:rsidRPr="008C4D86" w:rsidRDefault="008C4D86" w:rsidP="008C4D86">
      <w:pPr>
        <w:numPr>
          <w:ilvl w:val="0"/>
          <w:numId w:val="2"/>
        </w:numPr>
      </w:pPr>
      <w:r w:rsidRPr="008C4D86">
        <w:t xml:space="preserve">Frontend Visuals: CSS </w:t>
      </w:r>
      <w:proofErr w:type="spellStart"/>
      <w:r w:rsidRPr="008C4D86">
        <w:t>Glassmorphism</w:t>
      </w:r>
      <w:proofErr w:type="spellEnd"/>
      <w:r w:rsidRPr="008C4D86">
        <w:t>, animated SVG/CSS3 for electric vehicles</w:t>
      </w:r>
    </w:p>
    <w:p w14:paraId="26E45B58" w14:textId="77777777" w:rsidR="008C4D86" w:rsidRPr="008C4D86" w:rsidRDefault="008C4D86" w:rsidP="008C4D86">
      <w:pPr>
        <w:numPr>
          <w:ilvl w:val="0"/>
          <w:numId w:val="2"/>
        </w:numPr>
      </w:pPr>
      <w:r w:rsidRPr="008C4D86">
        <w:t>Web Animations: Intersection Observer API (scroll animations &amp; visibility)</w:t>
      </w:r>
    </w:p>
    <w:p w14:paraId="219110A5" w14:textId="77777777" w:rsidR="008C4D86" w:rsidRPr="008C4D86" w:rsidRDefault="008C4D86" w:rsidP="008C4D86">
      <w:pPr>
        <w:numPr>
          <w:ilvl w:val="0"/>
          <w:numId w:val="2"/>
        </w:numPr>
      </w:pPr>
      <w:r w:rsidRPr="008C4D86">
        <w:t>Chatbot: Custom JavaScript with Q&amp;A logic (no external cloud AI)</w:t>
      </w:r>
    </w:p>
    <w:p w14:paraId="55383CF7" w14:textId="77777777" w:rsidR="008C4D86" w:rsidRPr="008C4D86" w:rsidRDefault="008C4D86" w:rsidP="008C4D86">
      <w:pPr>
        <w:numPr>
          <w:ilvl w:val="0"/>
          <w:numId w:val="2"/>
        </w:numPr>
      </w:pPr>
      <w:r w:rsidRPr="008C4D86">
        <w:t xml:space="preserve">Hosting: Static file hosting (can be deployed to Netlify, </w:t>
      </w:r>
      <w:proofErr w:type="spellStart"/>
      <w:r w:rsidRPr="008C4D86">
        <w:t>Vercel</w:t>
      </w:r>
      <w:proofErr w:type="spellEnd"/>
      <w:r w:rsidRPr="008C4D86">
        <w:t>, AWS S3, or any web server)</w:t>
      </w:r>
    </w:p>
    <w:p w14:paraId="6987C451" w14:textId="77777777" w:rsidR="008C4D86" w:rsidRPr="008C4D86" w:rsidRDefault="008C4D86" w:rsidP="008C4D86">
      <w:pPr>
        <w:numPr>
          <w:ilvl w:val="0"/>
          <w:numId w:val="2"/>
        </w:numPr>
      </w:pPr>
      <w:r w:rsidRPr="008C4D86">
        <w:t>Design: Apple-style dark theme, responsive UI</w:t>
      </w:r>
    </w:p>
    <w:p w14:paraId="1883498B" w14:textId="77777777" w:rsidR="008C4D86" w:rsidRPr="008C4D86" w:rsidRDefault="008C4D86" w:rsidP="008C4D86">
      <w:r w:rsidRPr="008C4D86">
        <w:pict w14:anchorId="6B42261E">
          <v:rect id="_x0000_i1028" style="width:0;height:.75pt" o:hralign="center" o:hrstd="t" o:hr="t" fillcolor="#a0a0a0" stroked="f"/>
        </w:pict>
      </w:r>
    </w:p>
    <w:p w14:paraId="7FA92578" w14:textId="77777777" w:rsidR="008C4D86" w:rsidRPr="008C4D86" w:rsidRDefault="008C4D86" w:rsidP="008C4D86">
      <w:pPr>
        <w:rPr>
          <w:b/>
          <w:bCs/>
        </w:rPr>
      </w:pPr>
      <w:r w:rsidRPr="008C4D86">
        <w:rPr>
          <w:b/>
          <w:bCs/>
        </w:rPr>
        <w:t>4. Methodology</w:t>
      </w:r>
    </w:p>
    <w:p w14:paraId="170F73D8" w14:textId="77777777" w:rsidR="008C4D86" w:rsidRPr="008C4D86" w:rsidRDefault="008C4D86" w:rsidP="008C4D86">
      <w:pPr>
        <w:numPr>
          <w:ilvl w:val="0"/>
          <w:numId w:val="3"/>
        </w:numPr>
      </w:pPr>
      <w:r w:rsidRPr="008C4D86">
        <w:lastRenderedPageBreak/>
        <w:t>Researched latest EV population, challenges, and solutions using government and industry sources</w:t>
      </w:r>
    </w:p>
    <w:p w14:paraId="46DBD3B3" w14:textId="77777777" w:rsidR="008C4D86" w:rsidRPr="008C4D86" w:rsidRDefault="008C4D86" w:rsidP="008C4D86">
      <w:pPr>
        <w:numPr>
          <w:ilvl w:val="0"/>
          <w:numId w:val="3"/>
        </w:numPr>
      </w:pPr>
      <w:r w:rsidRPr="008C4D86">
        <w:t>Wrote and structured content in clear sections: stats, environmental issues, strategies, challenges</w:t>
      </w:r>
    </w:p>
    <w:p w14:paraId="7A5556A3" w14:textId="77777777" w:rsidR="008C4D86" w:rsidRPr="008C4D86" w:rsidRDefault="008C4D86" w:rsidP="008C4D86">
      <w:pPr>
        <w:numPr>
          <w:ilvl w:val="0"/>
          <w:numId w:val="3"/>
        </w:numPr>
      </w:pPr>
      <w:r w:rsidRPr="008C4D86">
        <w:t>Developed and styled all website components (cards, sections, navigation, chatbot) using modern CSS and Vanilla JS</w:t>
      </w:r>
    </w:p>
    <w:p w14:paraId="36E99889" w14:textId="77777777" w:rsidR="008C4D86" w:rsidRPr="008C4D86" w:rsidRDefault="008C4D86" w:rsidP="008C4D86">
      <w:pPr>
        <w:numPr>
          <w:ilvl w:val="0"/>
          <w:numId w:val="3"/>
        </w:numPr>
      </w:pPr>
      <w:r w:rsidRPr="008C4D86">
        <w:t>Built an interactive chatbot trained on key EV questions and solutions</w:t>
      </w:r>
    </w:p>
    <w:p w14:paraId="3A8D9A35" w14:textId="77777777" w:rsidR="008C4D86" w:rsidRPr="008C4D86" w:rsidRDefault="008C4D86" w:rsidP="008C4D86">
      <w:pPr>
        <w:numPr>
          <w:ilvl w:val="0"/>
          <w:numId w:val="3"/>
        </w:numPr>
      </w:pPr>
      <w:r w:rsidRPr="008C4D86">
        <w:t>Implemented scrolling navigation, section highlighting, and animated vehicles for visual appeal</w:t>
      </w:r>
    </w:p>
    <w:p w14:paraId="6561C64F" w14:textId="77777777" w:rsidR="008C4D86" w:rsidRPr="008C4D86" w:rsidRDefault="008C4D86" w:rsidP="008C4D86">
      <w:pPr>
        <w:numPr>
          <w:ilvl w:val="0"/>
          <w:numId w:val="3"/>
        </w:numPr>
      </w:pPr>
      <w:r w:rsidRPr="008C4D86">
        <w:t>Tested across desktop and mobile browsers for responsiveness and performance</w:t>
      </w:r>
    </w:p>
    <w:p w14:paraId="7301A37B" w14:textId="77777777" w:rsidR="008C4D86" w:rsidRPr="008C4D86" w:rsidRDefault="008C4D86" w:rsidP="008C4D86">
      <w:r w:rsidRPr="008C4D86">
        <w:pict w14:anchorId="63BD4D40">
          <v:rect id="_x0000_i1029" style="width:0;height:.75pt" o:hralign="center" o:hrstd="t" o:hr="t" fillcolor="#a0a0a0" stroked="f"/>
        </w:pict>
      </w:r>
    </w:p>
    <w:p w14:paraId="20E99D45" w14:textId="77777777" w:rsidR="008C4D86" w:rsidRPr="008C4D86" w:rsidRDefault="008C4D86" w:rsidP="008C4D86">
      <w:pPr>
        <w:rPr>
          <w:b/>
          <w:bCs/>
        </w:rPr>
      </w:pPr>
      <w:r w:rsidRPr="008C4D86">
        <w:rPr>
          <w:b/>
          <w:bCs/>
        </w:rPr>
        <w:t>5. Output</w:t>
      </w:r>
    </w:p>
    <w:p w14:paraId="3D433602" w14:textId="77777777" w:rsidR="008C4D86" w:rsidRPr="008C4D86" w:rsidRDefault="008C4D86" w:rsidP="008C4D86">
      <w:r w:rsidRPr="008C4D86">
        <w:t>A visually-appealing Apple-style website with:</w:t>
      </w:r>
    </w:p>
    <w:p w14:paraId="567BD1AD" w14:textId="77777777" w:rsidR="008C4D86" w:rsidRPr="008C4D86" w:rsidRDefault="008C4D86" w:rsidP="008C4D86">
      <w:pPr>
        <w:numPr>
          <w:ilvl w:val="0"/>
          <w:numId w:val="4"/>
        </w:numPr>
      </w:pPr>
      <w:r w:rsidRPr="008C4D86">
        <w:t>Factual EV data/statistics</w:t>
      </w:r>
    </w:p>
    <w:p w14:paraId="6727C9B7" w14:textId="77777777" w:rsidR="008C4D86" w:rsidRPr="008C4D86" w:rsidRDefault="008C4D86" w:rsidP="008C4D86">
      <w:pPr>
        <w:numPr>
          <w:ilvl w:val="0"/>
          <w:numId w:val="4"/>
        </w:numPr>
      </w:pPr>
      <w:r w:rsidRPr="008C4D86">
        <w:t>Challenges and actionable solutions</w:t>
      </w:r>
    </w:p>
    <w:p w14:paraId="7C725296" w14:textId="77777777" w:rsidR="008C4D86" w:rsidRPr="008C4D86" w:rsidRDefault="008C4D86" w:rsidP="008C4D86">
      <w:pPr>
        <w:numPr>
          <w:ilvl w:val="0"/>
          <w:numId w:val="4"/>
        </w:numPr>
      </w:pPr>
      <w:r w:rsidRPr="008C4D86">
        <w:t>Animated EV vehicle graphics</w:t>
      </w:r>
    </w:p>
    <w:p w14:paraId="48D72DEB" w14:textId="77777777" w:rsidR="008C4D86" w:rsidRPr="008C4D86" w:rsidRDefault="008C4D86" w:rsidP="008C4D86">
      <w:pPr>
        <w:numPr>
          <w:ilvl w:val="0"/>
          <w:numId w:val="4"/>
        </w:numPr>
      </w:pPr>
      <w:r w:rsidRPr="008C4D86">
        <w:t>Section navigation and back-to-top</w:t>
      </w:r>
    </w:p>
    <w:p w14:paraId="020959BB" w14:textId="77777777" w:rsidR="008C4D86" w:rsidRPr="008C4D86" w:rsidRDefault="008C4D86" w:rsidP="008C4D86">
      <w:pPr>
        <w:numPr>
          <w:ilvl w:val="0"/>
          <w:numId w:val="4"/>
        </w:numPr>
      </w:pPr>
      <w:r w:rsidRPr="008C4D86">
        <w:t>AI Chatbot: Pre-built Q&amp;A for all EV challenges (“What is range anxiety?”, “How to reduce EV cost?” etc.)</w:t>
      </w:r>
    </w:p>
    <w:p w14:paraId="3BC407BE" w14:textId="77777777" w:rsidR="008C4D86" w:rsidRPr="008C4D86" w:rsidRDefault="008C4D86" w:rsidP="008C4D86">
      <w:pPr>
        <w:numPr>
          <w:ilvl w:val="0"/>
          <w:numId w:val="4"/>
        </w:numPr>
      </w:pPr>
      <w:r w:rsidRPr="008C4D86">
        <w:t>Mobile and desktop responsive design</w:t>
      </w:r>
    </w:p>
    <w:p w14:paraId="6A69CF54" w14:textId="77777777" w:rsidR="008C4D86" w:rsidRPr="008C4D86" w:rsidRDefault="008C4D86" w:rsidP="008C4D86">
      <w:r w:rsidRPr="008C4D86">
        <w:pict w14:anchorId="70496FEE">
          <v:rect id="_x0000_i1030" style="width:0;height:.75pt" o:hralign="center" o:hrstd="t" o:hr="t" fillcolor="#a0a0a0" stroked="f"/>
        </w:pict>
      </w:r>
    </w:p>
    <w:p w14:paraId="7843A90C" w14:textId="77777777" w:rsidR="008C4D86" w:rsidRPr="008C4D86" w:rsidRDefault="008C4D86" w:rsidP="008C4D86">
      <w:pPr>
        <w:rPr>
          <w:b/>
          <w:bCs/>
        </w:rPr>
      </w:pPr>
      <w:r w:rsidRPr="008C4D86">
        <w:rPr>
          <w:b/>
          <w:bCs/>
        </w:rPr>
        <w:t>6. Result</w:t>
      </w:r>
    </w:p>
    <w:p w14:paraId="56B921E7" w14:textId="77777777" w:rsidR="008C4D86" w:rsidRPr="008C4D86" w:rsidRDefault="008C4D86" w:rsidP="008C4D86">
      <w:r w:rsidRPr="008C4D86">
        <w:t>The deployed website enables easy discovery of India’s EV landscape, providing real-time, interactive information on problems and solutions. The chatbot mimics a GenAI assistant, answering questions and guiding users to relevant content. The project helps bridge the information gap for potential buyers, students, and decision-makers, supporting the National Mission on Transformative Mobility.</w:t>
      </w:r>
    </w:p>
    <w:p w14:paraId="17566E2B" w14:textId="77777777" w:rsidR="008C4D86" w:rsidRPr="008C4D86" w:rsidRDefault="008C4D86" w:rsidP="008C4D86">
      <w:r w:rsidRPr="008C4D86">
        <w:pict w14:anchorId="4C57FBF1">
          <v:rect id="_x0000_i1031" style="width:0;height:.75pt" o:hralign="center" o:hrstd="t" o:hr="t" fillcolor="#a0a0a0" stroked="f"/>
        </w:pict>
      </w:r>
    </w:p>
    <w:p w14:paraId="69CD1387" w14:textId="77777777" w:rsidR="008C4D86" w:rsidRPr="008C4D86" w:rsidRDefault="008C4D86" w:rsidP="008C4D86">
      <w:pPr>
        <w:rPr>
          <w:b/>
          <w:bCs/>
        </w:rPr>
      </w:pPr>
      <w:r w:rsidRPr="008C4D86">
        <w:rPr>
          <w:b/>
          <w:bCs/>
        </w:rPr>
        <w:t>7. Conclusion</w:t>
      </w:r>
    </w:p>
    <w:p w14:paraId="7B730CD0" w14:textId="77777777" w:rsidR="008C4D86" w:rsidRPr="008C4D86" w:rsidRDefault="008C4D86" w:rsidP="008C4D86">
      <w:r w:rsidRPr="008C4D86">
        <w:t xml:space="preserve">This solution demonstrates how modern web technology and pre-trained AI chatbots can transform EV education and awareness. By reducing barriers to information and providing </w:t>
      </w:r>
      <w:r w:rsidRPr="008C4D86">
        <w:lastRenderedPageBreak/>
        <w:t>instant expert responses, our platform supports India’s 30% EV penetration target for 2030. The project model can be scaled for other clean technology domains in the future.</w:t>
      </w:r>
    </w:p>
    <w:p w14:paraId="07BF818D" w14:textId="77777777" w:rsidR="008C4D86" w:rsidRPr="008C4D86" w:rsidRDefault="008C4D86" w:rsidP="008C4D86">
      <w:r w:rsidRPr="008C4D86">
        <w:pict w14:anchorId="66691767">
          <v:rect id="_x0000_i1032" style="width:0;height:.75pt" o:hralign="center" o:hrstd="t" o:hr="t" fillcolor="#a0a0a0" stroked="f"/>
        </w:pict>
      </w:r>
    </w:p>
    <w:p w14:paraId="58D9A69C" w14:textId="77777777" w:rsidR="008C4D86" w:rsidRPr="008C4D86" w:rsidRDefault="008C4D86" w:rsidP="008C4D86">
      <w:pPr>
        <w:rPr>
          <w:b/>
          <w:bCs/>
        </w:rPr>
      </w:pPr>
      <w:r w:rsidRPr="008C4D86">
        <w:rPr>
          <w:b/>
          <w:bCs/>
        </w:rPr>
        <w:t>8. Project URL</w:t>
      </w:r>
    </w:p>
    <w:p w14:paraId="30D984D7" w14:textId="77777777" w:rsidR="008C4D86" w:rsidRPr="008C4D86" w:rsidRDefault="008C4D86" w:rsidP="008C4D86">
      <w:hyperlink r:id="rId5" w:tgtFrame="_blank" w:history="1">
        <w:r w:rsidRPr="008C4D86">
          <w:rPr>
            <w:rStyle w:val="Hyperlink"/>
            <w:b/>
            <w:bCs/>
          </w:rPr>
          <w:t>Live Demo Website</w:t>
        </w:r>
      </w:hyperlink>
    </w:p>
    <w:p w14:paraId="23CA019A" w14:textId="77777777" w:rsidR="008C4D86" w:rsidRPr="008C4D86" w:rsidRDefault="008C4D86" w:rsidP="008C4D86">
      <w:r w:rsidRPr="008C4D86">
        <w:pict w14:anchorId="68B3B5DD">
          <v:rect id="_x0000_i1033" style="width:0;height:.75pt" o:hralign="center" o:hrstd="t" o:hr="t" fillcolor="#a0a0a0" stroked="f"/>
        </w:pict>
      </w:r>
    </w:p>
    <w:p w14:paraId="17AC2E17" w14:textId="77777777" w:rsidR="008C4D86" w:rsidRPr="008C4D86" w:rsidRDefault="008C4D86" w:rsidP="008C4D86">
      <w:pPr>
        <w:rPr>
          <w:b/>
          <w:bCs/>
        </w:rPr>
      </w:pPr>
      <w:r w:rsidRPr="008C4D86">
        <w:rPr>
          <w:b/>
          <w:bCs/>
        </w:rPr>
        <w:t>9. GitHub Repository</w:t>
      </w:r>
    </w:p>
    <w:p w14:paraId="4370E439" w14:textId="77777777" w:rsidR="008C4D86" w:rsidRPr="008C4D86" w:rsidRDefault="008C4D86" w:rsidP="008C4D86">
      <w:r w:rsidRPr="008C4D86">
        <w:t>[Optional: Link to your project’s GitHub (if available)]</w:t>
      </w:r>
    </w:p>
    <w:p w14:paraId="71120578" w14:textId="467A0D00" w:rsidR="008C4D86" w:rsidRPr="008C4D86" w:rsidRDefault="008C4D86" w:rsidP="008C4D86">
      <w:r w:rsidRPr="008C4D86">
        <w:pict w14:anchorId="5154CB42">
          <v:rect id="_x0000_i1034" style="width:0;height:.75pt" o:hralign="center" o:hrstd="t" o:hr="t" fillcolor="#a0a0a0" stroked="f"/>
        </w:pict>
      </w:r>
    </w:p>
    <w:p w14:paraId="62D66D59" w14:textId="77777777" w:rsidR="008C4D86" w:rsidRDefault="008C4D86"/>
    <w:sectPr w:rsidR="008C4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1CD6"/>
    <w:multiLevelType w:val="multilevel"/>
    <w:tmpl w:val="F7CE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50908"/>
    <w:multiLevelType w:val="multilevel"/>
    <w:tmpl w:val="4CE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D45A9"/>
    <w:multiLevelType w:val="multilevel"/>
    <w:tmpl w:val="3D9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20DBF"/>
    <w:multiLevelType w:val="multilevel"/>
    <w:tmpl w:val="032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128546">
    <w:abstractNumId w:val="0"/>
  </w:num>
  <w:num w:numId="2" w16cid:durableId="1342782045">
    <w:abstractNumId w:val="3"/>
  </w:num>
  <w:num w:numId="3" w16cid:durableId="1470825540">
    <w:abstractNumId w:val="1"/>
  </w:num>
  <w:num w:numId="4" w16cid:durableId="199668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86"/>
    <w:rsid w:val="008C4D86"/>
    <w:rsid w:val="009375B0"/>
    <w:rsid w:val="009A2E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713D"/>
  <w15:chartTrackingRefBased/>
  <w15:docId w15:val="{B21723E3-BF55-4CC8-ADAA-CA31037C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D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D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D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D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D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D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D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D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D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D86"/>
    <w:rPr>
      <w:rFonts w:eastAsiaTheme="majorEastAsia" w:cstheme="majorBidi"/>
      <w:color w:val="272727" w:themeColor="text1" w:themeTint="D8"/>
    </w:rPr>
  </w:style>
  <w:style w:type="paragraph" w:styleId="Title">
    <w:name w:val="Title"/>
    <w:basedOn w:val="Normal"/>
    <w:next w:val="Normal"/>
    <w:link w:val="TitleChar"/>
    <w:uiPriority w:val="10"/>
    <w:qFormat/>
    <w:rsid w:val="008C4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D86"/>
    <w:pPr>
      <w:spacing w:before="160"/>
      <w:jc w:val="center"/>
    </w:pPr>
    <w:rPr>
      <w:i/>
      <w:iCs/>
      <w:color w:val="404040" w:themeColor="text1" w:themeTint="BF"/>
    </w:rPr>
  </w:style>
  <w:style w:type="character" w:customStyle="1" w:styleId="QuoteChar">
    <w:name w:val="Quote Char"/>
    <w:basedOn w:val="DefaultParagraphFont"/>
    <w:link w:val="Quote"/>
    <w:uiPriority w:val="29"/>
    <w:rsid w:val="008C4D86"/>
    <w:rPr>
      <w:i/>
      <w:iCs/>
      <w:color w:val="404040" w:themeColor="text1" w:themeTint="BF"/>
    </w:rPr>
  </w:style>
  <w:style w:type="paragraph" w:styleId="ListParagraph">
    <w:name w:val="List Paragraph"/>
    <w:basedOn w:val="Normal"/>
    <w:uiPriority w:val="34"/>
    <w:qFormat/>
    <w:rsid w:val="008C4D86"/>
    <w:pPr>
      <w:ind w:left="720"/>
      <w:contextualSpacing/>
    </w:pPr>
  </w:style>
  <w:style w:type="character" w:styleId="IntenseEmphasis">
    <w:name w:val="Intense Emphasis"/>
    <w:basedOn w:val="DefaultParagraphFont"/>
    <w:uiPriority w:val="21"/>
    <w:qFormat/>
    <w:rsid w:val="008C4D86"/>
    <w:rPr>
      <w:i/>
      <w:iCs/>
      <w:color w:val="2F5496" w:themeColor="accent1" w:themeShade="BF"/>
    </w:rPr>
  </w:style>
  <w:style w:type="paragraph" w:styleId="IntenseQuote">
    <w:name w:val="Intense Quote"/>
    <w:basedOn w:val="Normal"/>
    <w:next w:val="Normal"/>
    <w:link w:val="IntenseQuoteChar"/>
    <w:uiPriority w:val="30"/>
    <w:qFormat/>
    <w:rsid w:val="008C4D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D86"/>
    <w:rPr>
      <w:i/>
      <w:iCs/>
      <w:color w:val="2F5496" w:themeColor="accent1" w:themeShade="BF"/>
    </w:rPr>
  </w:style>
  <w:style w:type="character" w:styleId="IntenseReference">
    <w:name w:val="Intense Reference"/>
    <w:basedOn w:val="DefaultParagraphFont"/>
    <w:uiPriority w:val="32"/>
    <w:qFormat/>
    <w:rsid w:val="008C4D86"/>
    <w:rPr>
      <w:b/>
      <w:bCs/>
      <w:smallCaps/>
      <w:color w:val="2F5496" w:themeColor="accent1" w:themeShade="BF"/>
      <w:spacing w:val="5"/>
    </w:rPr>
  </w:style>
  <w:style w:type="character" w:styleId="Hyperlink">
    <w:name w:val="Hyperlink"/>
    <w:basedOn w:val="DefaultParagraphFont"/>
    <w:uiPriority w:val="99"/>
    <w:unhideWhenUsed/>
    <w:rsid w:val="008C4D86"/>
    <w:rPr>
      <w:color w:val="0563C1" w:themeColor="hyperlink"/>
      <w:u w:val="single"/>
    </w:rPr>
  </w:style>
  <w:style w:type="character" w:styleId="UnresolvedMention">
    <w:name w:val="Unresolved Mention"/>
    <w:basedOn w:val="DefaultParagraphFont"/>
    <w:uiPriority w:val="99"/>
    <w:semiHidden/>
    <w:unhideWhenUsed/>
    <w:rsid w:val="008C4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pl-ai-code-interpreter-files.s3.amazonaws.com/web/direct-files/2f94ad40b75bea61bc7b64822358a25f/667de8e8-89dc-4f26-bfeb-f568a8a470a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sankabuddi</dc:creator>
  <cp:keywords/>
  <dc:description/>
  <cp:lastModifiedBy>naresh sankabuddi</cp:lastModifiedBy>
  <cp:revision>1</cp:revision>
  <dcterms:created xsi:type="dcterms:W3CDTF">2025-10-24T04:35:00Z</dcterms:created>
  <dcterms:modified xsi:type="dcterms:W3CDTF">2025-10-24T05:59:00Z</dcterms:modified>
</cp:coreProperties>
</file>