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B685A" w14:textId="4EBDD173" w:rsidR="00991272" w:rsidRDefault="002177D7">
      <w:r>
        <w:t>EXPERIMENT-7</w:t>
      </w:r>
    </w:p>
    <w:p w14:paraId="51A8B785" w14:textId="159983B8" w:rsidR="002177D7" w:rsidRDefault="002177D7">
      <w:r w:rsidRPr="002177D7">
        <w:drawing>
          <wp:inline distT="0" distB="0" distL="0" distR="0" wp14:anchorId="3D5EDDFF" wp14:editId="00983FDD">
            <wp:extent cx="5731510" cy="3326765"/>
            <wp:effectExtent l="0" t="0" r="2540" b="6985"/>
            <wp:docPr id="135248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87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662E" w14:textId="15E057B6" w:rsidR="002177D7" w:rsidRDefault="002177D7">
      <w:r w:rsidRPr="002177D7">
        <w:drawing>
          <wp:inline distT="0" distB="0" distL="0" distR="0" wp14:anchorId="5A91A800" wp14:editId="7607D67D">
            <wp:extent cx="5731510" cy="3256280"/>
            <wp:effectExtent l="0" t="0" r="2540" b="1270"/>
            <wp:docPr id="203435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51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D7"/>
    <w:rsid w:val="002177D7"/>
    <w:rsid w:val="003A3058"/>
    <w:rsid w:val="008D6E46"/>
    <w:rsid w:val="00991272"/>
    <w:rsid w:val="00CE1EBF"/>
    <w:rsid w:val="00C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7CE2"/>
  <w15:chartTrackingRefBased/>
  <w15:docId w15:val="{7A1A36B5-8BC6-417B-9599-48843020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varaprasad gupta</cp:lastModifiedBy>
  <cp:revision>1</cp:revision>
  <dcterms:created xsi:type="dcterms:W3CDTF">2025-02-13T09:14:00Z</dcterms:created>
  <dcterms:modified xsi:type="dcterms:W3CDTF">2025-02-13T09:16:00Z</dcterms:modified>
</cp:coreProperties>
</file>