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6C36B" w14:textId="77777777" w:rsidR="004F1715" w:rsidRPr="004F1715" w:rsidRDefault="004F1715" w:rsidP="004F1715">
      <w:pPr>
        <w:rPr>
          <w:b/>
          <w:bCs/>
        </w:rPr>
      </w:pPr>
      <w:r w:rsidRPr="004F1715">
        <w:rPr>
          <w:b/>
          <w:bCs/>
        </w:rPr>
        <w:t>Launch an EC2 Instance in a Virtual Private Cloud (VPC)</w:t>
      </w:r>
    </w:p>
    <w:p w14:paraId="5CC3B18B" w14:textId="77777777" w:rsidR="004F1715" w:rsidRPr="004F1715" w:rsidRDefault="004F1715" w:rsidP="004F1715">
      <w:pPr>
        <w:rPr>
          <w:b/>
          <w:bCs/>
        </w:rPr>
      </w:pPr>
      <w:r w:rsidRPr="004F1715">
        <w:rPr>
          <w:b/>
          <w:bCs/>
        </w:rPr>
        <w:t>Introduction</w:t>
      </w:r>
    </w:p>
    <w:p w14:paraId="5A7EFAE2" w14:textId="77777777" w:rsidR="004F1715" w:rsidRPr="004F1715" w:rsidRDefault="004F1715" w:rsidP="004F1715">
      <w:r w:rsidRPr="004F1715">
        <w:t xml:space="preserve">In this lab scenario, Alfredo of Alfredo's Pizza is looking to set up a website to advertise his pizza shop. We are going to help him by getting the server primed and ready to host his website. During this lab, you'll have the opportunity to explore and understand </w:t>
      </w:r>
      <w:proofErr w:type="gramStart"/>
      <w:r w:rsidRPr="004F1715">
        <w:t>foundational</w:t>
      </w:r>
      <w:proofErr w:type="gramEnd"/>
      <w:r w:rsidRPr="004F1715">
        <w:t xml:space="preserve"> and </w:t>
      </w:r>
      <w:proofErr w:type="gramStart"/>
      <w:r w:rsidRPr="004F1715">
        <w:t>compute</w:t>
      </w:r>
      <w:proofErr w:type="gramEnd"/>
      <w:r w:rsidRPr="004F1715">
        <w:t xml:space="preserve"> services provided by AWS. We will create a virtual private cloud (VPC), subnets across multiple Availability Zones (AZs), routes and an internet gateway, and more. These services are the foundation of networking architecture </w:t>
      </w:r>
      <w:proofErr w:type="gramStart"/>
      <w:r w:rsidRPr="004F1715">
        <w:t>inside of</w:t>
      </w:r>
      <w:proofErr w:type="gramEnd"/>
      <w:r w:rsidRPr="004F1715">
        <w:t xml:space="preserve"> AWS and cover concepts such as infrastructure, design, routing, and security.</w:t>
      </w:r>
    </w:p>
    <w:p w14:paraId="546BA4B0" w14:textId="77777777" w:rsidR="004F1715" w:rsidRPr="004F1715" w:rsidRDefault="004F1715" w:rsidP="004F1715">
      <w:pPr>
        <w:rPr>
          <w:b/>
          <w:bCs/>
        </w:rPr>
      </w:pPr>
      <w:r w:rsidRPr="004F1715">
        <w:rPr>
          <w:b/>
          <w:bCs/>
        </w:rPr>
        <w:t>Solution</w:t>
      </w:r>
    </w:p>
    <w:p w14:paraId="4099E60E" w14:textId="77777777" w:rsidR="004F1715" w:rsidRPr="004F1715" w:rsidRDefault="004F1715" w:rsidP="004F1715">
      <w:r w:rsidRPr="004F1715">
        <w:t>Log in to the live AWS environment using the credentials provided. Use an incognito or private browser window to ensure you're using the lab account rather than your own.</w:t>
      </w:r>
    </w:p>
    <w:p w14:paraId="6B1B7310" w14:textId="77777777" w:rsidR="004F1715" w:rsidRPr="004F1715" w:rsidRDefault="004F1715" w:rsidP="004F1715">
      <w:r w:rsidRPr="004F1715">
        <w:t>Make sure you're in the N. Virginia (us-east-1) region throughout the lab.</w:t>
      </w:r>
    </w:p>
    <w:p w14:paraId="171A0DB3" w14:textId="77777777" w:rsidR="004F1715" w:rsidRPr="004F1715" w:rsidRDefault="004F1715" w:rsidP="004F1715">
      <w:pPr>
        <w:rPr>
          <w:b/>
          <w:bCs/>
        </w:rPr>
      </w:pPr>
      <w:r w:rsidRPr="004F1715">
        <w:rPr>
          <w:b/>
          <w:bCs/>
        </w:rPr>
        <w:t>Create a VPC</w:t>
      </w:r>
    </w:p>
    <w:p w14:paraId="5D8C3A42" w14:textId="77777777" w:rsidR="004F1715" w:rsidRPr="004F1715" w:rsidRDefault="004F1715" w:rsidP="004F1715">
      <w:pPr>
        <w:numPr>
          <w:ilvl w:val="0"/>
          <w:numId w:val="1"/>
        </w:numPr>
      </w:pPr>
      <w:r w:rsidRPr="004F1715">
        <w:t>Navigate to </w:t>
      </w:r>
      <w:r w:rsidRPr="004F1715">
        <w:rPr>
          <w:b/>
          <w:bCs/>
        </w:rPr>
        <w:t>VPC</w:t>
      </w:r>
      <w:r w:rsidRPr="004F1715">
        <w:t> &gt; </w:t>
      </w:r>
      <w:r w:rsidRPr="004F1715">
        <w:rPr>
          <w:b/>
          <w:bCs/>
        </w:rPr>
        <w:t>Your VPCs</w:t>
      </w:r>
      <w:r w:rsidRPr="004F1715">
        <w:t>.</w:t>
      </w:r>
    </w:p>
    <w:p w14:paraId="67A3D296" w14:textId="77777777" w:rsidR="004F1715" w:rsidRPr="004F1715" w:rsidRDefault="004F1715" w:rsidP="004F1715">
      <w:pPr>
        <w:numPr>
          <w:ilvl w:val="0"/>
          <w:numId w:val="2"/>
        </w:numPr>
      </w:pPr>
      <w:r w:rsidRPr="004F1715">
        <w:t>Click </w:t>
      </w:r>
      <w:r w:rsidRPr="004F1715">
        <w:rPr>
          <w:b/>
          <w:bCs/>
        </w:rPr>
        <w:t>Create VPC</w:t>
      </w:r>
      <w:r w:rsidRPr="004F1715">
        <w:t>, and set the following values:</w:t>
      </w:r>
    </w:p>
    <w:p w14:paraId="12D2B1D1" w14:textId="77777777" w:rsidR="004F1715" w:rsidRPr="004F1715" w:rsidRDefault="004F1715" w:rsidP="004F1715">
      <w:pPr>
        <w:numPr>
          <w:ilvl w:val="1"/>
          <w:numId w:val="3"/>
        </w:numPr>
      </w:pPr>
      <w:r w:rsidRPr="004F1715">
        <w:rPr>
          <w:i/>
          <w:iCs/>
        </w:rPr>
        <w:t>Select</w:t>
      </w:r>
      <w:r w:rsidRPr="004F1715">
        <w:t>: </w:t>
      </w:r>
      <w:r w:rsidRPr="004F1715">
        <w:rPr>
          <w:b/>
          <w:bCs/>
        </w:rPr>
        <w:t>VPC Only</w:t>
      </w:r>
    </w:p>
    <w:p w14:paraId="37FC52ED" w14:textId="77777777" w:rsidR="004F1715" w:rsidRPr="004F1715" w:rsidRDefault="004F1715" w:rsidP="004F1715">
      <w:pPr>
        <w:numPr>
          <w:ilvl w:val="1"/>
          <w:numId w:val="4"/>
        </w:numPr>
      </w:pPr>
      <w:r w:rsidRPr="004F1715">
        <w:rPr>
          <w:i/>
          <w:iCs/>
        </w:rPr>
        <w:t>Name tag</w:t>
      </w:r>
      <w:r w:rsidRPr="004F1715">
        <w:t>: </w:t>
      </w:r>
      <w:r w:rsidRPr="004F1715">
        <w:rPr>
          <w:b/>
          <w:bCs/>
        </w:rPr>
        <w:t>my-</w:t>
      </w:r>
      <w:proofErr w:type="spellStart"/>
      <w:r w:rsidRPr="004F1715">
        <w:rPr>
          <w:b/>
          <w:bCs/>
        </w:rPr>
        <w:t>vpc</w:t>
      </w:r>
      <w:proofErr w:type="spellEnd"/>
    </w:p>
    <w:p w14:paraId="66062A2F" w14:textId="77777777" w:rsidR="004F1715" w:rsidRPr="004F1715" w:rsidRDefault="004F1715" w:rsidP="004F1715">
      <w:pPr>
        <w:numPr>
          <w:ilvl w:val="1"/>
          <w:numId w:val="5"/>
        </w:numPr>
      </w:pPr>
      <w:r w:rsidRPr="004F1715">
        <w:rPr>
          <w:i/>
          <w:iCs/>
        </w:rPr>
        <w:t>IPv4 CIDR block</w:t>
      </w:r>
      <w:r w:rsidRPr="004F1715">
        <w:t>: </w:t>
      </w:r>
      <w:r w:rsidRPr="004F1715">
        <w:rPr>
          <w:b/>
          <w:bCs/>
        </w:rPr>
        <w:t>10.0.0.0/16</w:t>
      </w:r>
    </w:p>
    <w:p w14:paraId="158D2FFC" w14:textId="77777777" w:rsidR="004F1715" w:rsidRPr="004F1715" w:rsidRDefault="004F1715" w:rsidP="004F1715">
      <w:pPr>
        <w:numPr>
          <w:ilvl w:val="0"/>
          <w:numId w:val="6"/>
        </w:numPr>
      </w:pPr>
      <w:r w:rsidRPr="004F1715">
        <w:t>Leave the </w:t>
      </w:r>
      <w:r w:rsidRPr="004F1715">
        <w:rPr>
          <w:i/>
          <w:iCs/>
        </w:rPr>
        <w:t>IPv6 CIDR block</w:t>
      </w:r>
      <w:r w:rsidRPr="004F1715">
        <w:t> and </w:t>
      </w:r>
      <w:r w:rsidRPr="004F1715">
        <w:rPr>
          <w:i/>
          <w:iCs/>
        </w:rPr>
        <w:t>Tenancy</w:t>
      </w:r>
      <w:r w:rsidRPr="004F1715">
        <w:t> fields as their default values.</w:t>
      </w:r>
    </w:p>
    <w:p w14:paraId="64768108" w14:textId="77777777" w:rsidR="004F1715" w:rsidRPr="004F1715" w:rsidRDefault="004F1715" w:rsidP="004F1715">
      <w:pPr>
        <w:numPr>
          <w:ilvl w:val="0"/>
          <w:numId w:val="7"/>
        </w:numPr>
      </w:pPr>
      <w:r w:rsidRPr="004F1715">
        <w:t>Click </w:t>
      </w:r>
      <w:r w:rsidRPr="004F1715">
        <w:rPr>
          <w:b/>
          <w:bCs/>
        </w:rPr>
        <w:t>Create VPC</w:t>
      </w:r>
      <w:r w:rsidRPr="004F1715">
        <w:t>.</w:t>
      </w:r>
    </w:p>
    <w:p w14:paraId="3140E95F" w14:textId="77777777" w:rsidR="004F1715" w:rsidRPr="004F1715" w:rsidRDefault="004F1715" w:rsidP="004F1715">
      <w:pPr>
        <w:rPr>
          <w:b/>
          <w:bCs/>
        </w:rPr>
      </w:pPr>
      <w:proofErr w:type="gramStart"/>
      <w:r w:rsidRPr="004F1715">
        <w:rPr>
          <w:b/>
          <w:bCs/>
        </w:rPr>
        <w:t>Create</w:t>
      </w:r>
      <w:proofErr w:type="gramEnd"/>
      <w:r w:rsidRPr="004F1715">
        <w:rPr>
          <w:b/>
          <w:bCs/>
        </w:rPr>
        <w:t xml:space="preserve"> a Public Subnet</w:t>
      </w:r>
    </w:p>
    <w:p w14:paraId="2245B6B5" w14:textId="77777777" w:rsidR="004F1715" w:rsidRPr="004F1715" w:rsidRDefault="004F1715" w:rsidP="004F1715">
      <w:pPr>
        <w:numPr>
          <w:ilvl w:val="0"/>
          <w:numId w:val="8"/>
        </w:numPr>
      </w:pPr>
      <w:r w:rsidRPr="004F1715">
        <w:t>Click </w:t>
      </w:r>
      <w:r w:rsidRPr="004F1715">
        <w:rPr>
          <w:b/>
          <w:bCs/>
        </w:rPr>
        <w:t>Subnets</w:t>
      </w:r>
      <w:r w:rsidRPr="004F1715">
        <w:t> in the left-hand menu.</w:t>
      </w:r>
    </w:p>
    <w:p w14:paraId="677F0562" w14:textId="77777777" w:rsidR="004F1715" w:rsidRPr="004F1715" w:rsidRDefault="004F1715" w:rsidP="004F1715">
      <w:pPr>
        <w:numPr>
          <w:ilvl w:val="0"/>
          <w:numId w:val="9"/>
        </w:numPr>
      </w:pPr>
      <w:r w:rsidRPr="004F1715">
        <w:t>Click </w:t>
      </w:r>
      <w:r w:rsidRPr="004F1715">
        <w:rPr>
          <w:b/>
          <w:bCs/>
        </w:rPr>
        <w:t>Create subnet</w:t>
      </w:r>
      <w:r w:rsidRPr="004F1715">
        <w:t>, and set the following values:</w:t>
      </w:r>
    </w:p>
    <w:p w14:paraId="0EFE7352" w14:textId="77777777" w:rsidR="004F1715" w:rsidRPr="004F1715" w:rsidRDefault="004F1715" w:rsidP="004F1715">
      <w:pPr>
        <w:numPr>
          <w:ilvl w:val="1"/>
          <w:numId w:val="10"/>
        </w:numPr>
      </w:pPr>
      <w:r w:rsidRPr="004F1715">
        <w:rPr>
          <w:i/>
          <w:iCs/>
        </w:rPr>
        <w:t>VPC ID</w:t>
      </w:r>
      <w:r w:rsidRPr="004F1715">
        <w:t>: </w:t>
      </w:r>
      <w:r w:rsidRPr="004F1715">
        <w:rPr>
          <w:b/>
          <w:bCs/>
        </w:rPr>
        <w:t>my-</w:t>
      </w:r>
      <w:proofErr w:type="spellStart"/>
      <w:r w:rsidRPr="004F1715">
        <w:rPr>
          <w:b/>
          <w:bCs/>
        </w:rPr>
        <w:t>vpc</w:t>
      </w:r>
      <w:proofErr w:type="spellEnd"/>
    </w:p>
    <w:p w14:paraId="529AC7C9" w14:textId="77777777" w:rsidR="004F1715" w:rsidRPr="004F1715" w:rsidRDefault="004F1715" w:rsidP="004F1715">
      <w:pPr>
        <w:numPr>
          <w:ilvl w:val="1"/>
          <w:numId w:val="11"/>
        </w:numPr>
      </w:pPr>
      <w:r w:rsidRPr="004F1715">
        <w:rPr>
          <w:i/>
          <w:iCs/>
        </w:rPr>
        <w:t>Subnet name</w:t>
      </w:r>
      <w:r w:rsidRPr="004F1715">
        <w:t>: </w:t>
      </w:r>
      <w:r w:rsidRPr="004F1715">
        <w:rPr>
          <w:b/>
          <w:bCs/>
        </w:rPr>
        <w:t>my-public-subnet</w:t>
      </w:r>
    </w:p>
    <w:p w14:paraId="16EF504D" w14:textId="77777777" w:rsidR="004F1715" w:rsidRPr="004F1715" w:rsidRDefault="004F1715" w:rsidP="004F1715">
      <w:pPr>
        <w:numPr>
          <w:ilvl w:val="1"/>
          <w:numId w:val="12"/>
        </w:numPr>
      </w:pPr>
      <w:r w:rsidRPr="004F1715">
        <w:rPr>
          <w:i/>
          <w:iCs/>
        </w:rPr>
        <w:t>Availability Zone</w:t>
      </w:r>
      <w:r w:rsidRPr="004F1715">
        <w:t>: </w:t>
      </w:r>
      <w:r w:rsidRPr="004F1715">
        <w:rPr>
          <w:b/>
          <w:bCs/>
        </w:rPr>
        <w:t>us-east-1a</w:t>
      </w:r>
    </w:p>
    <w:p w14:paraId="75E84B1F" w14:textId="77777777" w:rsidR="004F1715" w:rsidRPr="004F1715" w:rsidRDefault="004F1715" w:rsidP="004F1715">
      <w:pPr>
        <w:numPr>
          <w:ilvl w:val="1"/>
          <w:numId w:val="13"/>
        </w:numPr>
      </w:pPr>
      <w:r w:rsidRPr="004F1715">
        <w:rPr>
          <w:i/>
          <w:iCs/>
        </w:rPr>
        <w:t>IPv4 CIDR block</w:t>
      </w:r>
      <w:r w:rsidRPr="004F1715">
        <w:t>: </w:t>
      </w:r>
      <w:r w:rsidRPr="004F1715">
        <w:rPr>
          <w:b/>
          <w:bCs/>
        </w:rPr>
        <w:t>10.0.</w:t>
      </w:r>
      <w:proofErr w:type="gramStart"/>
      <w:r w:rsidRPr="004F1715">
        <w:rPr>
          <w:b/>
          <w:bCs/>
        </w:rPr>
        <w:t>0.0</w:t>
      </w:r>
      <w:proofErr w:type="gramEnd"/>
      <w:r w:rsidRPr="004F1715">
        <w:rPr>
          <w:b/>
          <w:bCs/>
        </w:rPr>
        <w:t>/24</w:t>
      </w:r>
    </w:p>
    <w:p w14:paraId="6B96EA75" w14:textId="77777777" w:rsidR="004F1715" w:rsidRPr="004F1715" w:rsidRDefault="004F1715" w:rsidP="004F1715">
      <w:pPr>
        <w:numPr>
          <w:ilvl w:val="0"/>
          <w:numId w:val="14"/>
        </w:numPr>
      </w:pPr>
      <w:r w:rsidRPr="004F1715">
        <w:lastRenderedPageBreak/>
        <w:t>Click </w:t>
      </w:r>
      <w:r w:rsidRPr="004F1715">
        <w:rPr>
          <w:b/>
          <w:bCs/>
        </w:rPr>
        <w:t>Create subnet</w:t>
      </w:r>
      <w:r w:rsidRPr="004F1715">
        <w:t>.</w:t>
      </w:r>
    </w:p>
    <w:p w14:paraId="17AD70A2" w14:textId="77777777" w:rsidR="004F1715" w:rsidRPr="004F1715" w:rsidRDefault="004F1715" w:rsidP="004F1715">
      <w:pPr>
        <w:rPr>
          <w:b/>
          <w:bCs/>
        </w:rPr>
      </w:pPr>
      <w:r w:rsidRPr="004F1715">
        <w:rPr>
          <w:b/>
          <w:bCs/>
        </w:rPr>
        <w:t>Create Routes and Configure Internet Gateway</w:t>
      </w:r>
    </w:p>
    <w:p w14:paraId="73C6C081" w14:textId="77777777" w:rsidR="004F1715" w:rsidRPr="004F1715" w:rsidRDefault="004F1715" w:rsidP="004F1715">
      <w:pPr>
        <w:numPr>
          <w:ilvl w:val="0"/>
          <w:numId w:val="15"/>
        </w:numPr>
      </w:pPr>
      <w:r w:rsidRPr="004F1715">
        <w:t>With </w:t>
      </w:r>
      <w:proofErr w:type="gramStart"/>
      <w:r w:rsidRPr="004F1715">
        <w:rPr>
          <w:i/>
          <w:iCs/>
        </w:rPr>
        <w:t>my-public-subnet</w:t>
      </w:r>
      <w:proofErr w:type="gramEnd"/>
      <w:r w:rsidRPr="004F1715">
        <w:t> selected, click </w:t>
      </w:r>
      <w:r w:rsidRPr="004F1715">
        <w:rPr>
          <w:b/>
          <w:bCs/>
        </w:rPr>
        <w:t>Actions</w:t>
      </w:r>
      <w:r w:rsidRPr="004F1715">
        <w:t> &gt; </w:t>
      </w:r>
      <w:r w:rsidRPr="004F1715">
        <w:rPr>
          <w:b/>
          <w:bCs/>
        </w:rPr>
        <w:t>Edit subnet settings</w:t>
      </w:r>
      <w:r w:rsidRPr="004F1715">
        <w:t>.</w:t>
      </w:r>
    </w:p>
    <w:p w14:paraId="2AD403E9" w14:textId="77777777" w:rsidR="004F1715" w:rsidRPr="004F1715" w:rsidRDefault="004F1715" w:rsidP="004F1715">
      <w:pPr>
        <w:numPr>
          <w:ilvl w:val="0"/>
          <w:numId w:val="16"/>
        </w:numPr>
      </w:pPr>
      <w:r w:rsidRPr="004F1715">
        <w:t>Check the box to </w:t>
      </w:r>
      <w:r w:rsidRPr="004F1715">
        <w:rPr>
          <w:b/>
          <w:bCs/>
        </w:rPr>
        <w:t>Enable auto-assign public IPv4 address</w:t>
      </w:r>
      <w:r w:rsidRPr="004F1715">
        <w:t>.</w:t>
      </w:r>
    </w:p>
    <w:p w14:paraId="22A6BC9D" w14:textId="77777777" w:rsidR="004F1715" w:rsidRPr="004F1715" w:rsidRDefault="004F1715" w:rsidP="004F1715">
      <w:pPr>
        <w:numPr>
          <w:ilvl w:val="0"/>
          <w:numId w:val="17"/>
        </w:numPr>
      </w:pPr>
      <w:r w:rsidRPr="004F1715">
        <w:t>Click </w:t>
      </w:r>
      <w:r w:rsidRPr="004F1715">
        <w:rPr>
          <w:b/>
          <w:bCs/>
        </w:rPr>
        <w:t>Save</w:t>
      </w:r>
      <w:r w:rsidRPr="004F1715">
        <w:t>.</w:t>
      </w:r>
    </w:p>
    <w:p w14:paraId="719EAB00" w14:textId="77777777" w:rsidR="004F1715" w:rsidRPr="004F1715" w:rsidRDefault="004F1715" w:rsidP="004F1715">
      <w:pPr>
        <w:numPr>
          <w:ilvl w:val="0"/>
          <w:numId w:val="18"/>
        </w:numPr>
      </w:pPr>
      <w:r w:rsidRPr="004F1715">
        <w:t>Click </w:t>
      </w:r>
      <w:r w:rsidRPr="004F1715">
        <w:rPr>
          <w:b/>
          <w:bCs/>
        </w:rPr>
        <w:t>Internet Gateways</w:t>
      </w:r>
      <w:r w:rsidRPr="004F1715">
        <w:t> </w:t>
      </w:r>
      <w:proofErr w:type="gramStart"/>
      <w:r w:rsidRPr="004F1715">
        <w:t>in</w:t>
      </w:r>
      <w:proofErr w:type="gramEnd"/>
      <w:r w:rsidRPr="004F1715">
        <w:t xml:space="preserve"> the left-hand menu.</w:t>
      </w:r>
    </w:p>
    <w:p w14:paraId="6F130247" w14:textId="77777777" w:rsidR="004F1715" w:rsidRPr="004F1715" w:rsidRDefault="004F1715" w:rsidP="004F1715">
      <w:pPr>
        <w:numPr>
          <w:ilvl w:val="0"/>
          <w:numId w:val="19"/>
        </w:numPr>
      </w:pPr>
      <w:r w:rsidRPr="004F1715">
        <w:t>Click </w:t>
      </w:r>
      <w:r w:rsidRPr="004F1715">
        <w:rPr>
          <w:b/>
          <w:bCs/>
        </w:rPr>
        <w:t>Create internet gateway</w:t>
      </w:r>
      <w:r w:rsidRPr="004F1715">
        <w:t>.</w:t>
      </w:r>
    </w:p>
    <w:p w14:paraId="474B518F" w14:textId="77777777" w:rsidR="004F1715" w:rsidRPr="004F1715" w:rsidRDefault="004F1715" w:rsidP="004F1715">
      <w:pPr>
        <w:numPr>
          <w:ilvl w:val="0"/>
          <w:numId w:val="20"/>
        </w:numPr>
      </w:pPr>
      <w:r w:rsidRPr="004F1715">
        <w:t>Set </w:t>
      </w:r>
      <w:r w:rsidRPr="004F1715">
        <w:rPr>
          <w:i/>
          <w:iCs/>
        </w:rPr>
        <w:t>Name tag</w:t>
      </w:r>
      <w:r w:rsidRPr="004F1715">
        <w:t> as "my-internet-gateway".</w:t>
      </w:r>
    </w:p>
    <w:p w14:paraId="2F84A6DA" w14:textId="77777777" w:rsidR="004F1715" w:rsidRPr="004F1715" w:rsidRDefault="004F1715" w:rsidP="004F1715">
      <w:pPr>
        <w:numPr>
          <w:ilvl w:val="0"/>
          <w:numId w:val="21"/>
        </w:numPr>
      </w:pPr>
      <w:r w:rsidRPr="004F1715">
        <w:t>Click </w:t>
      </w:r>
      <w:r w:rsidRPr="004F1715">
        <w:rPr>
          <w:b/>
          <w:bCs/>
        </w:rPr>
        <w:t>Create internet gateway</w:t>
      </w:r>
      <w:r w:rsidRPr="004F1715">
        <w:t>.</w:t>
      </w:r>
    </w:p>
    <w:p w14:paraId="0F01D31D" w14:textId="77777777" w:rsidR="004F1715" w:rsidRPr="004F1715" w:rsidRDefault="004F1715" w:rsidP="004F1715">
      <w:pPr>
        <w:numPr>
          <w:ilvl w:val="0"/>
          <w:numId w:val="22"/>
        </w:numPr>
      </w:pPr>
      <w:r w:rsidRPr="004F1715">
        <w:t>On the next screen, click </w:t>
      </w:r>
      <w:r w:rsidRPr="004F1715">
        <w:rPr>
          <w:b/>
          <w:bCs/>
        </w:rPr>
        <w:t>Actions</w:t>
      </w:r>
      <w:r w:rsidRPr="004F1715">
        <w:t> &gt; </w:t>
      </w:r>
      <w:r w:rsidRPr="004F1715">
        <w:rPr>
          <w:b/>
          <w:bCs/>
        </w:rPr>
        <w:t>Attach to VPC</w:t>
      </w:r>
      <w:r w:rsidRPr="004F1715">
        <w:t>.</w:t>
      </w:r>
    </w:p>
    <w:p w14:paraId="540CB1D0" w14:textId="77777777" w:rsidR="004F1715" w:rsidRPr="004F1715" w:rsidRDefault="004F1715" w:rsidP="004F1715">
      <w:pPr>
        <w:numPr>
          <w:ilvl w:val="0"/>
          <w:numId w:val="23"/>
        </w:numPr>
      </w:pPr>
      <w:r w:rsidRPr="004F1715">
        <w:t>In the </w:t>
      </w:r>
      <w:r w:rsidRPr="004F1715">
        <w:rPr>
          <w:i/>
          <w:iCs/>
        </w:rPr>
        <w:t>Available VPCs</w:t>
      </w:r>
      <w:r w:rsidRPr="004F1715">
        <w:t> dropdown, select </w:t>
      </w:r>
      <w:r w:rsidRPr="004F1715">
        <w:rPr>
          <w:b/>
          <w:bCs/>
        </w:rPr>
        <w:t>my-</w:t>
      </w:r>
      <w:proofErr w:type="spellStart"/>
      <w:r w:rsidRPr="004F1715">
        <w:rPr>
          <w:b/>
          <w:bCs/>
        </w:rPr>
        <w:t>vpc</w:t>
      </w:r>
      <w:proofErr w:type="spellEnd"/>
      <w:r w:rsidRPr="004F1715">
        <w:t>.</w:t>
      </w:r>
    </w:p>
    <w:p w14:paraId="060E4DD6" w14:textId="77777777" w:rsidR="004F1715" w:rsidRPr="004F1715" w:rsidRDefault="004F1715" w:rsidP="004F1715">
      <w:pPr>
        <w:numPr>
          <w:ilvl w:val="0"/>
          <w:numId w:val="24"/>
        </w:numPr>
      </w:pPr>
      <w:r w:rsidRPr="004F1715">
        <w:t>Click </w:t>
      </w:r>
      <w:r w:rsidRPr="004F1715">
        <w:rPr>
          <w:b/>
          <w:bCs/>
        </w:rPr>
        <w:t>Attach internet gateway</w:t>
      </w:r>
      <w:r w:rsidRPr="004F1715">
        <w:t>.</w:t>
      </w:r>
    </w:p>
    <w:p w14:paraId="6DCCB2FA" w14:textId="77777777" w:rsidR="004F1715" w:rsidRPr="004F1715" w:rsidRDefault="004F1715" w:rsidP="004F1715">
      <w:pPr>
        <w:numPr>
          <w:ilvl w:val="0"/>
          <w:numId w:val="25"/>
        </w:numPr>
      </w:pPr>
      <w:r w:rsidRPr="004F1715">
        <w:t>Click </w:t>
      </w:r>
      <w:r w:rsidRPr="004F1715">
        <w:rPr>
          <w:b/>
          <w:bCs/>
        </w:rPr>
        <w:t>Route Tables</w:t>
      </w:r>
      <w:r w:rsidRPr="004F1715">
        <w:t> in the left-hand menu.</w:t>
      </w:r>
    </w:p>
    <w:p w14:paraId="60FB0F6A" w14:textId="77777777" w:rsidR="004F1715" w:rsidRPr="004F1715" w:rsidRDefault="004F1715" w:rsidP="004F1715">
      <w:pPr>
        <w:numPr>
          <w:ilvl w:val="0"/>
          <w:numId w:val="26"/>
        </w:numPr>
      </w:pPr>
      <w:r w:rsidRPr="004F1715">
        <w:t>Click </w:t>
      </w:r>
      <w:r w:rsidRPr="004F1715">
        <w:rPr>
          <w:b/>
          <w:bCs/>
        </w:rPr>
        <w:t>Create route table</w:t>
      </w:r>
      <w:r w:rsidRPr="004F1715">
        <w:t>, and set the following values:</w:t>
      </w:r>
    </w:p>
    <w:p w14:paraId="1A8B333F" w14:textId="77777777" w:rsidR="004F1715" w:rsidRPr="004F1715" w:rsidRDefault="004F1715" w:rsidP="004F1715">
      <w:pPr>
        <w:numPr>
          <w:ilvl w:val="1"/>
          <w:numId w:val="27"/>
        </w:numPr>
      </w:pPr>
      <w:r w:rsidRPr="004F1715">
        <w:rPr>
          <w:i/>
          <w:iCs/>
        </w:rPr>
        <w:t>Name</w:t>
      </w:r>
      <w:r w:rsidRPr="004F1715">
        <w:t>: </w:t>
      </w:r>
      <w:proofErr w:type="spellStart"/>
      <w:r w:rsidRPr="004F1715">
        <w:rPr>
          <w:b/>
          <w:bCs/>
        </w:rPr>
        <w:t>publicRT</w:t>
      </w:r>
      <w:proofErr w:type="spellEnd"/>
    </w:p>
    <w:p w14:paraId="6939B447" w14:textId="77777777" w:rsidR="004F1715" w:rsidRPr="004F1715" w:rsidRDefault="004F1715" w:rsidP="004F1715">
      <w:pPr>
        <w:numPr>
          <w:ilvl w:val="1"/>
          <w:numId w:val="28"/>
        </w:numPr>
      </w:pPr>
      <w:r w:rsidRPr="004F1715">
        <w:rPr>
          <w:i/>
          <w:iCs/>
        </w:rPr>
        <w:t>VPC</w:t>
      </w:r>
      <w:r w:rsidRPr="004F1715">
        <w:t>: </w:t>
      </w:r>
      <w:r w:rsidRPr="004F1715">
        <w:rPr>
          <w:b/>
          <w:bCs/>
        </w:rPr>
        <w:t>my-</w:t>
      </w:r>
      <w:proofErr w:type="spellStart"/>
      <w:r w:rsidRPr="004F1715">
        <w:rPr>
          <w:b/>
          <w:bCs/>
        </w:rPr>
        <w:t>vpc</w:t>
      </w:r>
      <w:proofErr w:type="spellEnd"/>
    </w:p>
    <w:p w14:paraId="65C5F111" w14:textId="77777777" w:rsidR="004F1715" w:rsidRPr="004F1715" w:rsidRDefault="004F1715" w:rsidP="004F1715">
      <w:pPr>
        <w:numPr>
          <w:ilvl w:val="0"/>
          <w:numId w:val="29"/>
        </w:numPr>
      </w:pPr>
      <w:r w:rsidRPr="004F1715">
        <w:t>Click </w:t>
      </w:r>
      <w:r w:rsidRPr="004F1715">
        <w:rPr>
          <w:b/>
          <w:bCs/>
        </w:rPr>
        <w:t>Create route table</w:t>
      </w:r>
      <w:r w:rsidRPr="004F1715">
        <w:t>.</w:t>
      </w:r>
    </w:p>
    <w:p w14:paraId="75BDFAE1" w14:textId="77777777" w:rsidR="004F1715" w:rsidRPr="004F1715" w:rsidRDefault="004F1715" w:rsidP="004F1715">
      <w:pPr>
        <w:numPr>
          <w:ilvl w:val="0"/>
          <w:numId w:val="30"/>
        </w:numPr>
      </w:pPr>
      <w:r w:rsidRPr="004F1715">
        <w:t>On the next screen, click </w:t>
      </w:r>
      <w:r w:rsidRPr="004F1715">
        <w:rPr>
          <w:b/>
          <w:bCs/>
        </w:rPr>
        <w:t>Edit routes</w:t>
      </w:r>
      <w:r w:rsidRPr="004F1715">
        <w:t>.</w:t>
      </w:r>
    </w:p>
    <w:p w14:paraId="144E848C" w14:textId="77777777" w:rsidR="004F1715" w:rsidRPr="004F1715" w:rsidRDefault="004F1715" w:rsidP="004F1715">
      <w:pPr>
        <w:numPr>
          <w:ilvl w:val="0"/>
          <w:numId w:val="31"/>
        </w:numPr>
      </w:pPr>
      <w:r w:rsidRPr="004F1715">
        <w:t>Click </w:t>
      </w:r>
      <w:r w:rsidRPr="004F1715">
        <w:rPr>
          <w:b/>
          <w:bCs/>
        </w:rPr>
        <w:t>Add route</w:t>
      </w:r>
      <w:r w:rsidRPr="004F1715">
        <w:t>, and set the following values:</w:t>
      </w:r>
    </w:p>
    <w:p w14:paraId="233FBD9C" w14:textId="77777777" w:rsidR="004F1715" w:rsidRPr="004F1715" w:rsidRDefault="004F1715" w:rsidP="004F1715">
      <w:pPr>
        <w:numPr>
          <w:ilvl w:val="1"/>
          <w:numId w:val="32"/>
        </w:numPr>
      </w:pPr>
      <w:r w:rsidRPr="004F1715">
        <w:rPr>
          <w:i/>
          <w:iCs/>
        </w:rPr>
        <w:t>Destination</w:t>
      </w:r>
      <w:r w:rsidRPr="004F1715">
        <w:t>: </w:t>
      </w:r>
      <w:r w:rsidRPr="004F1715">
        <w:rPr>
          <w:b/>
          <w:bCs/>
        </w:rPr>
        <w:t>0.0.0.0/0</w:t>
      </w:r>
    </w:p>
    <w:p w14:paraId="5F59DFD6" w14:textId="77777777" w:rsidR="004F1715" w:rsidRPr="004F1715" w:rsidRDefault="004F1715" w:rsidP="004F1715">
      <w:pPr>
        <w:numPr>
          <w:ilvl w:val="1"/>
          <w:numId w:val="33"/>
        </w:numPr>
      </w:pPr>
      <w:r w:rsidRPr="004F1715">
        <w:rPr>
          <w:i/>
          <w:iCs/>
        </w:rPr>
        <w:t>Target</w:t>
      </w:r>
      <w:r w:rsidRPr="004F1715">
        <w:t>: </w:t>
      </w:r>
      <w:r w:rsidRPr="004F1715">
        <w:rPr>
          <w:b/>
          <w:bCs/>
        </w:rPr>
        <w:t>Internet Gateway</w:t>
      </w:r>
      <w:r w:rsidRPr="004F1715">
        <w:t>, </w:t>
      </w:r>
      <w:r w:rsidRPr="004F1715">
        <w:rPr>
          <w:b/>
          <w:bCs/>
        </w:rPr>
        <w:t>my-internet-gateway</w:t>
      </w:r>
    </w:p>
    <w:p w14:paraId="15ED109A" w14:textId="77777777" w:rsidR="004F1715" w:rsidRPr="004F1715" w:rsidRDefault="004F1715" w:rsidP="004F1715">
      <w:pPr>
        <w:numPr>
          <w:ilvl w:val="0"/>
          <w:numId w:val="34"/>
        </w:numPr>
      </w:pPr>
      <w:r w:rsidRPr="004F1715">
        <w:t>Click </w:t>
      </w:r>
      <w:r w:rsidRPr="004F1715">
        <w:rPr>
          <w:b/>
          <w:bCs/>
        </w:rPr>
        <w:t>Save changes</w:t>
      </w:r>
      <w:r w:rsidRPr="004F1715">
        <w:t>.</w:t>
      </w:r>
    </w:p>
    <w:p w14:paraId="42A2A116" w14:textId="77777777" w:rsidR="004F1715" w:rsidRPr="004F1715" w:rsidRDefault="004F1715" w:rsidP="004F1715">
      <w:pPr>
        <w:numPr>
          <w:ilvl w:val="0"/>
          <w:numId w:val="35"/>
        </w:numPr>
      </w:pPr>
      <w:r w:rsidRPr="004F1715">
        <w:t>Click the </w:t>
      </w:r>
      <w:r w:rsidRPr="004F1715">
        <w:rPr>
          <w:b/>
          <w:bCs/>
        </w:rPr>
        <w:t xml:space="preserve">Subnet </w:t>
      </w:r>
      <w:proofErr w:type="gramStart"/>
      <w:r w:rsidRPr="004F1715">
        <w:rPr>
          <w:b/>
          <w:bCs/>
        </w:rPr>
        <w:t>associations</w:t>
      </w:r>
      <w:proofErr w:type="gramEnd"/>
      <w:r w:rsidRPr="004F1715">
        <w:t> tab.</w:t>
      </w:r>
    </w:p>
    <w:p w14:paraId="740AAB38" w14:textId="77777777" w:rsidR="004F1715" w:rsidRPr="004F1715" w:rsidRDefault="004F1715" w:rsidP="004F1715">
      <w:pPr>
        <w:numPr>
          <w:ilvl w:val="0"/>
          <w:numId w:val="36"/>
        </w:numPr>
      </w:pPr>
      <w:r w:rsidRPr="004F1715">
        <w:t>Click </w:t>
      </w:r>
      <w:r w:rsidRPr="004F1715">
        <w:rPr>
          <w:b/>
          <w:bCs/>
        </w:rPr>
        <w:t>Edit subnet associations</w:t>
      </w:r>
      <w:r w:rsidRPr="004F1715">
        <w:t>.</w:t>
      </w:r>
    </w:p>
    <w:p w14:paraId="58578891" w14:textId="77777777" w:rsidR="004F1715" w:rsidRPr="004F1715" w:rsidRDefault="004F1715" w:rsidP="004F1715">
      <w:pPr>
        <w:numPr>
          <w:ilvl w:val="0"/>
          <w:numId w:val="37"/>
        </w:numPr>
      </w:pPr>
      <w:r w:rsidRPr="004F1715">
        <w:t>Select the box for </w:t>
      </w:r>
      <w:proofErr w:type="gramStart"/>
      <w:r w:rsidRPr="004F1715">
        <w:rPr>
          <w:b/>
          <w:bCs/>
        </w:rPr>
        <w:t>my-public-subnet</w:t>
      </w:r>
      <w:proofErr w:type="gramEnd"/>
      <w:r w:rsidRPr="004F1715">
        <w:t>.</w:t>
      </w:r>
    </w:p>
    <w:p w14:paraId="311EFB04" w14:textId="77777777" w:rsidR="004F1715" w:rsidRPr="004F1715" w:rsidRDefault="004F1715" w:rsidP="004F1715">
      <w:pPr>
        <w:numPr>
          <w:ilvl w:val="0"/>
          <w:numId w:val="38"/>
        </w:numPr>
      </w:pPr>
      <w:r w:rsidRPr="004F1715">
        <w:t>Click </w:t>
      </w:r>
      <w:r w:rsidRPr="004F1715">
        <w:rPr>
          <w:b/>
          <w:bCs/>
        </w:rPr>
        <w:t>Save associations</w:t>
      </w:r>
      <w:r w:rsidRPr="004F1715">
        <w:t>.</w:t>
      </w:r>
    </w:p>
    <w:p w14:paraId="0C90A837" w14:textId="77777777" w:rsidR="004F1715" w:rsidRPr="004F1715" w:rsidRDefault="004F1715" w:rsidP="004F1715">
      <w:pPr>
        <w:rPr>
          <w:b/>
          <w:bCs/>
        </w:rPr>
      </w:pPr>
      <w:r w:rsidRPr="004F1715">
        <w:rPr>
          <w:b/>
          <w:bCs/>
        </w:rPr>
        <w:lastRenderedPageBreak/>
        <w:t>Launch EC2 Instance in Subnet</w:t>
      </w:r>
    </w:p>
    <w:p w14:paraId="2491FEB4" w14:textId="77777777" w:rsidR="004F1715" w:rsidRPr="004F1715" w:rsidRDefault="004F1715" w:rsidP="004F1715">
      <w:pPr>
        <w:numPr>
          <w:ilvl w:val="0"/>
          <w:numId w:val="39"/>
        </w:numPr>
      </w:pPr>
      <w:r w:rsidRPr="004F1715">
        <w:t>Navigate to </w:t>
      </w:r>
      <w:r w:rsidRPr="004F1715">
        <w:rPr>
          <w:b/>
          <w:bCs/>
        </w:rPr>
        <w:t>EC2</w:t>
      </w:r>
      <w:r w:rsidRPr="004F1715">
        <w:t> &gt; </w:t>
      </w:r>
      <w:r w:rsidRPr="004F1715">
        <w:rPr>
          <w:b/>
          <w:bCs/>
        </w:rPr>
        <w:t>Instances</w:t>
      </w:r>
      <w:r w:rsidRPr="004F1715">
        <w:t>.</w:t>
      </w:r>
    </w:p>
    <w:p w14:paraId="0FE50620" w14:textId="77777777" w:rsidR="004F1715" w:rsidRPr="004F1715" w:rsidRDefault="004F1715" w:rsidP="004F1715">
      <w:pPr>
        <w:numPr>
          <w:ilvl w:val="0"/>
          <w:numId w:val="40"/>
        </w:numPr>
      </w:pPr>
      <w:r w:rsidRPr="004F1715">
        <w:t>Click </w:t>
      </w:r>
      <w:r w:rsidRPr="004F1715">
        <w:rPr>
          <w:b/>
          <w:bCs/>
        </w:rPr>
        <w:t>Launch instances</w:t>
      </w:r>
      <w:r w:rsidRPr="004F1715">
        <w:t>.</w:t>
      </w:r>
    </w:p>
    <w:p w14:paraId="6028BF15" w14:textId="77777777" w:rsidR="004F1715" w:rsidRPr="004F1715" w:rsidRDefault="004F1715" w:rsidP="004F1715">
      <w:pPr>
        <w:numPr>
          <w:ilvl w:val="0"/>
          <w:numId w:val="41"/>
        </w:numPr>
      </w:pPr>
      <w:r w:rsidRPr="004F1715">
        <w:t>EC2 Instance name </w:t>
      </w:r>
      <w:r w:rsidRPr="004F1715">
        <w:rPr>
          <w:b/>
          <w:bCs/>
        </w:rPr>
        <w:t>my-public-instance</w:t>
      </w:r>
      <w:r w:rsidRPr="004F1715">
        <w:t>.</w:t>
      </w:r>
    </w:p>
    <w:p w14:paraId="16377115" w14:textId="77777777" w:rsidR="004F1715" w:rsidRPr="004F1715" w:rsidRDefault="004F1715" w:rsidP="004F1715">
      <w:pPr>
        <w:numPr>
          <w:ilvl w:val="0"/>
          <w:numId w:val="42"/>
        </w:numPr>
      </w:pPr>
      <w:r w:rsidRPr="004F1715">
        <w:t>On the AMI page, select the Amazon Linux AMI.</w:t>
      </w:r>
    </w:p>
    <w:p w14:paraId="67F9EE0C" w14:textId="77777777" w:rsidR="004F1715" w:rsidRPr="004F1715" w:rsidRDefault="004F1715" w:rsidP="004F1715">
      <w:pPr>
        <w:numPr>
          <w:ilvl w:val="0"/>
          <w:numId w:val="43"/>
        </w:numPr>
      </w:pPr>
      <w:r w:rsidRPr="004F1715">
        <w:t>Ensure </w:t>
      </w:r>
      <w:r w:rsidRPr="004F1715">
        <w:rPr>
          <w:i/>
          <w:iCs/>
        </w:rPr>
        <w:t>t2.micro</w:t>
      </w:r>
      <w:r w:rsidRPr="004F1715">
        <w:t> is selected.</w:t>
      </w:r>
    </w:p>
    <w:p w14:paraId="7A2E1DC5" w14:textId="77777777" w:rsidR="004F1715" w:rsidRPr="004F1715" w:rsidRDefault="004F1715" w:rsidP="004F1715">
      <w:pPr>
        <w:numPr>
          <w:ilvl w:val="0"/>
          <w:numId w:val="44"/>
        </w:numPr>
      </w:pPr>
      <w:r w:rsidRPr="004F1715">
        <w:t>Click </w:t>
      </w:r>
      <w:r w:rsidRPr="004F1715">
        <w:rPr>
          <w:b/>
          <w:bCs/>
        </w:rPr>
        <w:t>Create new key pair</w:t>
      </w:r>
      <w:r w:rsidRPr="004F1715">
        <w:t>.</w:t>
      </w:r>
    </w:p>
    <w:p w14:paraId="5638FF7B" w14:textId="77777777" w:rsidR="004F1715" w:rsidRPr="004F1715" w:rsidRDefault="004F1715" w:rsidP="004F1715">
      <w:pPr>
        <w:numPr>
          <w:ilvl w:val="0"/>
          <w:numId w:val="45"/>
        </w:numPr>
      </w:pPr>
      <w:r w:rsidRPr="004F1715">
        <w:t>Give it a </w:t>
      </w:r>
      <w:r w:rsidRPr="004F1715">
        <w:rPr>
          <w:i/>
          <w:iCs/>
        </w:rPr>
        <w:t xml:space="preserve">Key pair </w:t>
      </w:r>
      <w:proofErr w:type="gramStart"/>
      <w:r w:rsidRPr="004F1715">
        <w:rPr>
          <w:i/>
          <w:iCs/>
        </w:rPr>
        <w:t>name</w:t>
      </w:r>
      <w:r w:rsidRPr="004F1715">
        <w:t> of</w:t>
      </w:r>
      <w:proofErr w:type="gramEnd"/>
      <w:r w:rsidRPr="004F1715">
        <w:t xml:space="preserve"> "my-key-pair".</w:t>
      </w:r>
    </w:p>
    <w:p w14:paraId="63AE07B2" w14:textId="77777777" w:rsidR="004F1715" w:rsidRPr="004F1715" w:rsidRDefault="004F1715" w:rsidP="004F1715">
      <w:pPr>
        <w:numPr>
          <w:ilvl w:val="0"/>
          <w:numId w:val="46"/>
        </w:numPr>
      </w:pPr>
      <w:r w:rsidRPr="004F1715">
        <w:t>Click </w:t>
      </w:r>
      <w:r w:rsidRPr="004F1715">
        <w:rPr>
          <w:b/>
          <w:bCs/>
        </w:rPr>
        <w:t>Create Key Pair</w:t>
      </w:r>
      <w:r w:rsidRPr="004F1715">
        <w:t>.</w:t>
      </w:r>
    </w:p>
    <w:p w14:paraId="266A14BA" w14:textId="77777777" w:rsidR="004F1715" w:rsidRPr="004F1715" w:rsidRDefault="004F1715" w:rsidP="004F1715">
      <w:pPr>
        <w:numPr>
          <w:ilvl w:val="0"/>
          <w:numId w:val="47"/>
        </w:numPr>
      </w:pPr>
      <w:r w:rsidRPr="004F1715">
        <w:t>Click </w:t>
      </w:r>
      <w:r w:rsidRPr="004F1715">
        <w:rPr>
          <w:b/>
          <w:bCs/>
        </w:rPr>
        <w:t>Launch Instance</w:t>
      </w:r>
      <w:r w:rsidRPr="004F1715">
        <w:t>.</w:t>
      </w:r>
    </w:p>
    <w:p w14:paraId="4EA9EDF9" w14:textId="77777777" w:rsidR="004F1715" w:rsidRPr="004F1715" w:rsidRDefault="004F1715" w:rsidP="004F1715">
      <w:pPr>
        <w:numPr>
          <w:ilvl w:val="0"/>
          <w:numId w:val="48"/>
        </w:numPr>
      </w:pPr>
      <w:r w:rsidRPr="004F1715">
        <w:t>Click </w:t>
      </w:r>
      <w:r w:rsidRPr="004F1715">
        <w:rPr>
          <w:b/>
          <w:bCs/>
        </w:rPr>
        <w:t xml:space="preserve">View </w:t>
      </w:r>
      <w:proofErr w:type="gramStart"/>
      <w:r w:rsidRPr="004F1715">
        <w:rPr>
          <w:b/>
          <w:bCs/>
        </w:rPr>
        <w:t>Instances</w:t>
      </w:r>
      <w:r w:rsidRPr="004F1715">
        <w:t>, and</w:t>
      </w:r>
      <w:proofErr w:type="gramEnd"/>
      <w:r w:rsidRPr="004F1715">
        <w:t xml:space="preserve"> give it a few minutes to enter the </w:t>
      </w:r>
      <w:r w:rsidRPr="004F1715">
        <w:rPr>
          <w:i/>
          <w:iCs/>
        </w:rPr>
        <w:t>Running</w:t>
      </w:r>
      <w:r w:rsidRPr="004F1715">
        <w:t> state.</w:t>
      </w:r>
    </w:p>
    <w:p w14:paraId="681B5175" w14:textId="77777777" w:rsidR="004F1715" w:rsidRPr="004F1715" w:rsidRDefault="004F1715" w:rsidP="004F1715">
      <w:pPr>
        <w:rPr>
          <w:b/>
          <w:bCs/>
        </w:rPr>
      </w:pPr>
      <w:r w:rsidRPr="004F1715">
        <w:rPr>
          <w:b/>
          <w:bCs/>
        </w:rPr>
        <w:t>Access EC2 Instance</w:t>
      </w:r>
    </w:p>
    <w:p w14:paraId="7B10D3D6" w14:textId="77777777" w:rsidR="004F1715" w:rsidRPr="004F1715" w:rsidRDefault="004F1715" w:rsidP="004F1715">
      <w:pPr>
        <w:numPr>
          <w:ilvl w:val="0"/>
          <w:numId w:val="49"/>
        </w:numPr>
      </w:pPr>
      <w:r w:rsidRPr="004F1715">
        <w:t>Once the instance has a </w:t>
      </w:r>
      <w:r w:rsidRPr="004F1715">
        <w:rPr>
          <w:i/>
          <w:iCs/>
        </w:rPr>
        <w:t>Running</w:t>
      </w:r>
      <w:r w:rsidRPr="004F1715">
        <w:t> state, select the box next to it.</w:t>
      </w:r>
    </w:p>
    <w:p w14:paraId="4F9BACE1" w14:textId="77777777" w:rsidR="004F1715" w:rsidRPr="004F1715" w:rsidRDefault="004F1715" w:rsidP="004F1715">
      <w:pPr>
        <w:numPr>
          <w:ilvl w:val="0"/>
          <w:numId w:val="50"/>
        </w:numPr>
      </w:pPr>
      <w:r w:rsidRPr="004F1715">
        <w:t>Click </w:t>
      </w:r>
      <w:r w:rsidRPr="004F1715">
        <w:rPr>
          <w:b/>
          <w:bCs/>
        </w:rPr>
        <w:t>Connect</w:t>
      </w:r>
      <w:r w:rsidRPr="004F1715">
        <w:t> at the top.</w:t>
      </w:r>
    </w:p>
    <w:p w14:paraId="2244228F" w14:textId="77777777" w:rsidR="004F1715" w:rsidRPr="004F1715" w:rsidRDefault="004F1715" w:rsidP="004F1715">
      <w:pPr>
        <w:numPr>
          <w:ilvl w:val="0"/>
          <w:numId w:val="51"/>
        </w:numPr>
      </w:pPr>
      <w:r w:rsidRPr="004F1715">
        <w:t>In the </w:t>
      </w:r>
      <w:r w:rsidRPr="004F1715">
        <w:rPr>
          <w:i/>
          <w:iCs/>
        </w:rPr>
        <w:t>EC2 Instance Connect</w:t>
      </w:r>
      <w:r w:rsidRPr="004F1715">
        <w:t> section, click </w:t>
      </w:r>
      <w:r w:rsidRPr="004F1715">
        <w:rPr>
          <w:b/>
          <w:bCs/>
        </w:rPr>
        <w:t>Connect</w:t>
      </w:r>
      <w:r w:rsidRPr="004F1715">
        <w:t>.</w:t>
      </w:r>
    </w:p>
    <w:p w14:paraId="2AEE943A" w14:textId="77777777" w:rsidR="004F1715" w:rsidRPr="004F1715" w:rsidRDefault="004F1715" w:rsidP="004F1715">
      <w:pPr>
        <w:numPr>
          <w:ilvl w:val="1"/>
          <w:numId w:val="52"/>
        </w:numPr>
      </w:pPr>
      <w:r w:rsidRPr="004F1715">
        <w:t>This will open a new browser tab showing a command line interface.</w:t>
      </w:r>
    </w:p>
    <w:p w14:paraId="1DB94B77" w14:textId="77777777" w:rsidR="004F1715" w:rsidRPr="004F1715" w:rsidRDefault="004F1715" w:rsidP="004F1715">
      <w:pPr>
        <w:rPr>
          <w:b/>
          <w:bCs/>
        </w:rPr>
      </w:pPr>
      <w:r w:rsidRPr="004F1715">
        <w:rPr>
          <w:b/>
          <w:bCs/>
        </w:rPr>
        <w:t>Conclusion</w:t>
      </w:r>
    </w:p>
    <w:p w14:paraId="6890D843" w14:textId="77777777" w:rsidR="004F1715" w:rsidRPr="004F1715" w:rsidRDefault="004F1715" w:rsidP="004F1715">
      <w:r w:rsidRPr="004F1715">
        <w:t>Congratulations on successfully completing this hands-on lab!</w:t>
      </w:r>
    </w:p>
    <w:p w14:paraId="5CF6286C" w14:textId="77777777" w:rsidR="007B1FE6" w:rsidRDefault="007B1FE6"/>
    <w:sectPr w:rsidR="007B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721"/>
    <w:multiLevelType w:val="multilevel"/>
    <w:tmpl w:val="00E6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0889"/>
    <w:multiLevelType w:val="multilevel"/>
    <w:tmpl w:val="30AA4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33E65"/>
    <w:multiLevelType w:val="multilevel"/>
    <w:tmpl w:val="E49E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11FBB"/>
    <w:multiLevelType w:val="multilevel"/>
    <w:tmpl w:val="0AC4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40BE4"/>
    <w:multiLevelType w:val="multilevel"/>
    <w:tmpl w:val="9E36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836809">
    <w:abstractNumId w:val="4"/>
    <w:lvlOverride w:ilvl="0">
      <w:lvl w:ilvl="0">
        <w:numFmt w:val="upperLetter"/>
        <w:lvlText w:val="%1."/>
        <w:lvlJc w:val="left"/>
      </w:lvl>
    </w:lvlOverride>
  </w:num>
  <w:num w:numId="2" w16cid:durableId="172647105">
    <w:abstractNumId w:val="4"/>
    <w:lvlOverride w:ilvl="0">
      <w:lvl w:ilvl="0">
        <w:numFmt w:val="upperLetter"/>
        <w:lvlText w:val="%1."/>
        <w:lvlJc w:val="left"/>
      </w:lvl>
    </w:lvlOverride>
  </w:num>
  <w:num w:numId="3" w16cid:durableId="556359085">
    <w:abstractNumId w:val="4"/>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1733237734">
    <w:abstractNumId w:val="4"/>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1515411838">
    <w:abstractNumId w:val="4"/>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602035541">
    <w:abstractNumId w:val="4"/>
    <w:lvlOverride w:ilvl="0">
      <w:lvl w:ilvl="0">
        <w:numFmt w:val="upperLetter"/>
        <w:lvlText w:val="%1."/>
        <w:lvlJc w:val="left"/>
      </w:lvl>
    </w:lvlOverride>
  </w:num>
  <w:num w:numId="7" w16cid:durableId="224800076">
    <w:abstractNumId w:val="4"/>
    <w:lvlOverride w:ilvl="0">
      <w:lvl w:ilvl="0">
        <w:numFmt w:val="upperLetter"/>
        <w:lvlText w:val="%1."/>
        <w:lvlJc w:val="left"/>
      </w:lvl>
    </w:lvlOverride>
  </w:num>
  <w:num w:numId="8" w16cid:durableId="216818168">
    <w:abstractNumId w:val="1"/>
    <w:lvlOverride w:ilvl="0">
      <w:lvl w:ilvl="0">
        <w:numFmt w:val="upperLetter"/>
        <w:lvlText w:val="%1."/>
        <w:lvlJc w:val="left"/>
      </w:lvl>
    </w:lvlOverride>
  </w:num>
  <w:num w:numId="9" w16cid:durableId="125977330">
    <w:abstractNumId w:val="1"/>
    <w:lvlOverride w:ilvl="0">
      <w:lvl w:ilvl="0">
        <w:numFmt w:val="upperLetter"/>
        <w:lvlText w:val="%1."/>
        <w:lvlJc w:val="left"/>
      </w:lvl>
    </w:lvlOverride>
  </w:num>
  <w:num w:numId="10" w16cid:durableId="1589461846">
    <w:abstractNumId w:val="1"/>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16cid:durableId="709494180">
    <w:abstractNumId w:val="1"/>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15955673">
    <w:abstractNumId w:val="1"/>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509906271">
    <w:abstractNumId w:val="1"/>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71778712">
    <w:abstractNumId w:val="1"/>
    <w:lvlOverride w:ilvl="0">
      <w:lvl w:ilvl="0">
        <w:numFmt w:val="upperLetter"/>
        <w:lvlText w:val="%1."/>
        <w:lvlJc w:val="left"/>
      </w:lvl>
    </w:lvlOverride>
  </w:num>
  <w:num w:numId="15" w16cid:durableId="78066363">
    <w:abstractNumId w:val="3"/>
    <w:lvlOverride w:ilvl="0">
      <w:lvl w:ilvl="0">
        <w:numFmt w:val="upperLetter"/>
        <w:lvlText w:val="%1."/>
        <w:lvlJc w:val="left"/>
      </w:lvl>
    </w:lvlOverride>
  </w:num>
  <w:num w:numId="16" w16cid:durableId="1048995454">
    <w:abstractNumId w:val="3"/>
    <w:lvlOverride w:ilvl="0">
      <w:lvl w:ilvl="0">
        <w:numFmt w:val="upperLetter"/>
        <w:lvlText w:val="%1."/>
        <w:lvlJc w:val="left"/>
      </w:lvl>
    </w:lvlOverride>
  </w:num>
  <w:num w:numId="17" w16cid:durableId="769739108">
    <w:abstractNumId w:val="3"/>
    <w:lvlOverride w:ilvl="0">
      <w:lvl w:ilvl="0">
        <w:numFmt w:val="upperLetter"/>
        <w:lvlText w:val="%1."/>
        <w:lvlJc w:val="left"/>
      </w:lvl>
    </w:lvlOverride>
  </w:num>
  <w:num w:numId="18" w16cid:durableId="685133372">
    <w:abstractNumId w:val="3"/>
    <w:lvlOverride w:ilvl="0">
      <w:lvl w:ilvl="0">
        <w:numFmt w:val="upperLetter"/>
        <w:lvlText w:val="%1."/>
        <w:lvlJc w:val="left"/>
      </w:lvl>
    </w:lvlOverride>
  </w:num>
  <w:num w:numId="19" w16cid:durableId="1600261466">
    <w:abstractNumId w:val="3"/>
    <w:lvlOverride w:ilvl="0">
      <w:lvl w:ilvl="0">
        <w:numFmt w:val="upperLetter"/>
        <w:lvlText w:val="%1."/>
        <w:lvlJc w:val="left"/>
      </w:lvl>
    </w:lvlOverride>
  </w:num>
  <w:num w:numId="20" w16cid:durableId="563642130">
    <w:abstractNumId w:val="3"/>
    <w:lvlOverride w:ilvl="0">
      <w:lvl w:ilvl="0">
        <w:numFmt w:val="upperLetter"/>
        <w:lvlText w:val="%1."/>
        <w:lvlJc w:val="left"/>
      </w:lvl>
    </w:lvlOverride>
  </w:num>
  <w:num w:numId="21" w16cid:durableId="2135168863">
    <w:abstractNumId w:val="3"/>
    <w:lvlOverride w:ilvl="0">
      <w:lvl w:ilvl="0">
        <w:numFmt w:val="upperLetter"/>
        <w:lvlText w:val="%1."/>
        <w:lvlJc w:val="left"/>
      </w:lvl>
    </w:lvlOverride>
  </w:num>
  <w:num w:numId="22" w16cid:durableId="1057977201">
    <w:abstractNumId w:val="3"/>
    <w:lvlOverride w:ilvl="0">
      <w:lvl w:ilvl="0">
        <w:numFmt w:val="upperLetter"/>
        <w:lvlText w:val="%1."/>
        <w:lvlJc w:val="left"/>
      </w:lvl>
    </w:lvlOverride>
  </w:num>
  <w:num w:numId="23" w16cid:durableId="2047631257">
    <w:abstractNumId w:val="3"/>
    <w:lvlOverride w:ilvl="0">
      <w:lvl w:ilvl="0">
        <w:numFmt w:val="upperLetter"/>
        <w:lvlText w:val="%1."/>
        <w:lvlJc w:val="left"/>
      </w:lvl>
    </w:lvlOverride>
  </w:num>
  <w:num w:numId="24" w16cid:durableId="1284769102">
    <w:abstractNumId w:val="3"/>
    <w:lvlOverride w:ilvl="0">
      <w:lvl w:ilvl="0">
        <w:numFmt w:val="upperLetter"/>
        <w:lvlText w:val="%1."/>
        <w:lvlJc w:val="left"/>
      </w:lvl>
    </w:lvlOverride>
  </w:num>
  <w:num w:numId="25" w16cid:durableId="1046491947">
    <w:abstractNumId w:val="3"/>
    <w:lvlOverride w:ilvl="0">
      <w:lvl w:ilvl="0">
        <w:numFmt w:val="upperLetter"/>
        <w:lvlText w:val="%1."/>
        <w:lvlJc w:val="left"/>
      </w:lvl>
    </w:lvlOverride>
  </w:num>
  <w:num w:numId="26" w16cid:durableId="863782885">
    <w:abstractNumId w:val="3"/>
    <w:lvlOverride w:ilvl="0">
      <w:lvl w:ilvl="0">
        <w:numFmt w:val="upperLetter"/>
        <w:lvlText w:val="%1."/>
        <w:lvlJc w:val="left"/>
      </w:lvl>
    </w:lvlOverride>
  </w:num>
  <w:num w:numId="27" w16cid:durableId="1267158186">
    <w:abstractNumId w:val="3"/>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16cid:durableId="577523313">
    <w:abstractNumId w:val="3"/>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162362407">
    <w:abstractNumId w:val="3"/>
    <w:lvlOverride w:ilvl="0">
      <w:lvl w:ilvl="0">
        <w:numFmt w:val="upperLetter"/>
        <w:lvlText w:val="%1."/>
        <w:lvlJc w:val="left"/>
      </w:lvl>
    </w:lvlOverride>
  </w:num>
  <w:num w:numId="30" w16cid:durableId="610475027">
    <w:abstractNumId w:val="3"/>
    <w:lvlOverride w:ilvl="0">
      <w:lvl w:ilvl="0">
        <w:numFmt w:val="upperLetter"/>
        <w:lvlText w:val="%1."/>
        <w:lvlJc w:val="left"/>
      </w:lvl>
    </w:lvlOverride>
  </w:num>
  <w:num w:numId="31" w16cid:durableId="766463576">
    <w:abstractNumId w:val="3"/>
    <w:lvlOverride w:ilvl="0">
      <w:lvl w:ilvl="0">
        <w:numFmt w:val="upperLetter"/>
        <w:lvlText w:val="%1."/>
        <w:lvlJc w:val="left"/>
      </w:lvl>
    </w:lvlOverride>
  </w:num>
  <w:num w:numId="32" w16cid:durableId="1368675073">
    <w:abstractNumId w:val="3"/>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16cid:durableId="1743022797">
    <w:abstractNumId w:val="3"/>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16cid:durableId="1332752318">
    <w:abstractNumId w:val="3"/>
    <w:lvlOverride w:ilvl="0">
      <w:lvl w:ilvl="0">
        <w:numFmt w:val="upperLetter"/>
        <w:lvlText w:val="%1."/>
        <w:lvlJc w:val="left"/>
      </w:lvl>
    </w:lvlOverride>
  </w:num>
  <w:num w:numId="35" w16cid:durableId="1285111415">
    <w:abstractNumId w:val="3"/>
    <w:lvlOverride w:ilvl="0">
      <w:lvl w:ilvl="0">
        <w:numFmt w:val="upperLetter"/>
        <w:lvlText w:val="%1."/>
        <w:lvlJc w:val="left"/>
      </w:lvl>
    </w:lvlOverride>
  </w:num>
  <w:num w:numId="36" w16cid:durableId="1865897507">
    <w:abstractNumId w:val="3"/>
    <w:lvlOverride w:ilvl="0">
      <w:lvl w:ilvl="0">
        <w:numFmt w:val="upperLetter"/>
        <w:lvlText w:val="%1."/>
        <w:lvlJc w:val="left"/>
      </w:lvl>
    </w:lvlOverride>
  </w:num>
  <w:num w:numId="37" w16cid:durableId="1456295006">
    <w:abstractNumId w:val="3"/>
    <w:lvlOverride w:ilvl="0">
      <w:lvl w:ilvl="0">
        <w:numFmt w:val="upperLetter"/>
        <w:lvlText w:val="%1."/>
        <w:lvlJc w:val="left"/>
      </w:lvl>
    </w:lvlOverride>
  </w:num>
  <w:num w:numId="38" w16cid:durableId="339048069">
    <w:abstractNumId w:val="3"/>
    <w:lvlOverride w:ilvl="0">
      <w:lvl w:ilvl="0">
        <w:numFmt w:val="upperLetter"/>
        <w:lvlText w:val="%1."/>
        <w:lvlJc w:val="left"/>
      </w:lvl>
    </w:lvlOverride>
  </w:num>
  <w:num w:numId="39" w16cid:durableId="1639142062">
    <w:abstractNumId w:val="0"/>
    <w:lvlOverride w:ilvl="0">
      <w:lvl w:ilvl="0">
        <w:numFmt w:val="upperLetter"/>
        <w:lvlText w:val="%1."/>
        <w:lvlJc w:val="left"/>
      </w:lvl>
    </w:lvlOverride>
  </w:num>
  <w:num w:numId="40" w16cid:durableId="1861554026">
    <w:abstractNumId w:val="0"/>
    <w:lvlOverride w:ilvl="0">
      <w:lvl w:ilvl="0">
        <w:numFmt w:val="upperLetter"/>
        <w:lvlText w:val="%1."/>
        <w:lvlJc w:val="left"/>
      </w:lvl>
    </w:lvlOverride>
  </w:num>
  <w:num w:numId="41" w16cid:durableId="1077022951">
    <w:abstractNumId w:val="0"/>
    <w:lvlOverride w:ilvl="0">
      <w:lvl w:ilvl="0">
        <w:numFmt w:val="upperLetter"/>
        <w:lvlText w:val="%1."/>
        <w:lvlJc w:val="left"/>
      </w:lvl>
    </w:lvlOverride>
  </w:num>
  <w:num w:numId="42" w16cid:durableId="1300262076">
    <w:abstractNumId w:val="0"/>
    <w:lvlOverride w:ilvl="0">
      <w:lvl w:ilvl="0">
        <w:numFmt w:val="upperLetter"/>
        <w:lvlText w:val="%1."/>
        <w:lvlJc w:val="left"/>
      </w:lvl>
    </w:lvlOverride>
  </w:num>
  <w:num w:numId="43" w16cid:durableId="409616903">
    <w:abstractNumId w:val="0"/>
    <w:lvlOverride w:ilvl="0">
      <w:lvl w:ilvl="0">
        <w:numFmt w:val="upperLetter"/>
        <w:lvlText w:val="%1."/>
        <w:lvlJc w:val="left"/>
      </w:lvl>
    </w:lvlOverride>
  </w:num>
  <w:num w:numId="44" w16cid:durableId="1150251498">
    <w:abstractNumId w:val="0"/>
    <w:lvlOverride w:ilvl="0">
      <w:lvl w:ilvl="0">
        <w:numFmt w:val="upperLetter"/>
        <w:lvlText w:val="%1."/>
        <w:lvlJc w:val="left"/>
      </w:lvl>
    </w:lvlOverride>
  </w:num>
  <w:num w:numId="45" w16cid:durableId="911963461">
    <w:abstractNumId w:val="0"/>
    <w:lvlOverride w:ilvl="0">
      <w:lvl w:ilvl="0">
        <w:numFmt w:val="upperLetter"/>
        <w:lvlText w:val="%1."/>
        <w:lvlJc w:val="left"/>
      </w:lvl>
    </w:lvlOverride>
  </w:num>
  <w:num w:numId="46" w16cid:durableId="873931333">
    <w:abstractNumId w:val="0"/>
    <w:lvlOverride w:ilvl="0">
      <w:lvl w:ilvl="0">
        <w:numFmt w:val="upperLetter"/>
        <w:lvlText w:val="%1."/>
        <w:lvlJc w:val="left"/>
      </w:lvl>
    </w:lvlOverride>
  </w:num>
  <w:num w:numId="47" w16cid:durableId="92749250">
    <w:abstractNumId w:val="0"/>
    <w:lvlOverride w:ilvl="0">
      <w:lvl w:ilvl="0">
        <w:numFmt w:val="upperLetter"/>
        <w:lvlText w:val="%1."/>
        <w:lvlJc w:val="left"/>
      </w:lvl>
    </w:lvlOverride>
  </w:num>
  <w:num w:numId="48" w16cid:durableId="741870914">
    <w:abstractNumId w:val="0"/>
    <w:lvlOverride w:ilvl="0">
      <w:lvl w:ilvl="0">
        <w:numFmt w:val="upperLetter"/>
        <w:lvlText w:val="%1."/>
        <w:lvlJc w:val="left"/>
      </w:lvl>
    </w:lvlOverride>
  </w:num>
  <w:num w:numId="49" w16cid:durableId="1327830216">
    <w:abstractNumId w:val="2"/>
    <w:lvlOverride w:ilvl="0">
      <w:lvl w:ilvl="0">
        <w:numFmt w:val="upperLetter"/>
        <w:lvlText w:val="%1."/>
        <w:lvlJc w:val="left"/>
      </w:lvl>
    </w:lvlOverride>
  </w:num>
  <w:num w:numId="50" w16cid:durableId="1002901494">
    <w:abstractNumId w:val="2"/>
    <w:lvlOverride w:ilvl="0">
      <w:lvl w:ilvl="0">
        <w:numFmt w:val="upperLetter"/>
        <w:lvlText w:val="%1."/>
        <w:lvlJc w:val="left"/>
      </w:lvl>
    </w:lvlOverride>
  </w:num>
  <w:num w:numId="51" w16cid:durableId="682244001">
    <w:abstractNumId w:val="2"/>
    <w:lvlOverride w:ilvl="0">
      <w:lvl w:ilvl="0">
        <w:numFmt w:val="upperLetter"/>
        <w:lvlText w:val="%1."/>
        <w:lvlJc w:val="left"/>
      </w:lvl>
    </w:lvlOverride>
  </w:num>
  <w:num w:numId="52" w16cid:durableId="1076780711">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15"/>
    <w:rsid w:val="001B5D61"/>
    <w:rsid w:val="004F1715"/>
    <w:rsid w:val="00672EEC"/>
    <w:rsid w:val="00723B7A"/>
    <w:rsid w:val="00742927"/>
    <w:rsid w:val="007B1FE6"/>
    <w:rsid w:val="00E11B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84FF"/>
  <w15:chartTrackingRefBased/>
  <w15:docId w15:val="{4592D349-7561-478B-9F15-592DD3C9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715"/>
    <w:rPr>
      <w:rFonts w:eastAsiaTheme="majorEastAsia" w:cstheme="majorBidi"/>
      <w:color w:val="272727" w:themeColor="text1" w:themeTint="D8"/>
    </w:rPr>
  </w:style>
  <w:style w:type="paragraph" w:styleId="Title">
    <w:name w:val="Title"/>
    <w:basedOn w:val="Normal"/>
    <w:next w:val="Normal"/>
    <w:link w:val="TitleChar"/>
    <w:uiPriority w:val="10"/>
    <w:qFormat/>
    <w:rsid w:val="004F1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715"/>
    <w:pPr>
      <w:spacing w:before="160"/>
      <w:jc w:val="center"/>
    </w:pPr>
    <w:rPr>
      <w:i/>
      <w:iCs/>
      <w:color w:val="404040" w:themeColor="text1" w:themeTint="BF"/>
    </w:rPr>
  </w:style>
  <w:style w:type="character" w:customStyle="1" w:styleId="QuoteChar">
    <w:name w:val="Quote Char"/>
    <w:basedOn w:val="DefaultParagraphFont"/>
    <w:link w:val="Quote"/>
    <w:uiPriority w:val="29"/>
    <w:rsid w:val="004F1715"/>
    <w:rPr>
      <w:i/>
      <w:iCs/>
      <w:color w:val="404040" w:themeColor="text1" w:themeTint="BF"/>
    </w:rPr>
  </w:style>
  <w:style w:type="paragraph" w:styleId="ListParagraph">
    <w:name w:val="List Paragraph"/>
    <w:basedOn w:val="Normal"/>
    <w:uiPriority w:val="34"/>
    <w:qFormat/>
    <w:rsid w:val="004F1715"/>
    <w:pPr>
      <w:ind w:left="720"/>
      <w:contextualSpacing/>
    </w:pPr>
  </w:style>
  <w:style w:type="character" w:styleId="IntenseEmphasis">
    <w:name w:val="Intense Emphasis"/>
    <w:basedOn w:val="DefaultParagraphFont"/>
    <w:uiPriority w:val="21"/>
    <w:qFormat/>
    <w:rsid w:val="004F1715"/>
    <w:rPr>
      <w:i/>
      <w:iCs/>
      <w:color w:val="0F4761" w:themeColor="accent1" w:themeShade="BF"/>
    </w:rPr>
  </w:style>
  <w:style w:type="paragraph" w:styleId="IntenseQuote">
    <w:name w:val="Intense Quote"/>
    <w:basedOn w:val="Normal"/>
    <w:next w:val="Normal"/>
    <w:link w:val="IntenseQuoteChar"/>
    <w:uiPriority w:val="30"/>
    <w:qFormat/>
    <w:rsid w:val="004F1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715"/>
    <w:rPr>
      <w:i/>
      <w:iCs/>
      <w:color w:val="0F4761" w:themeColor="accent1" w:themeShade="BF"/>
    </w:rPr>
  </w:style>
  <w:style w:type="character" w:styleId="IntenseReference">
    <w:name w:val="Intense Reference"/>
    <w:basedOn w:val="DefaultParagraphFont"/>
    <w:uiPriority w:val="32"/>
    <w:qFormat/>
    <w:rsid w:val="004F1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9938">
      <w:bodyDiv w:val="1"/>
      <w:marLeft w:val="0"/>
      <w:marRight w:val="0"/>
      <w:marTop w:val="0"/>
      <w:marBottom w:val="0"/>
      <w:divBdr>
        <w:top w:val="none" w:sz="0" w:space="0" w:color="auto"/>
        <w:left w:val="none" w:sz="0" w:space="0" w:color="auto"/>
        <w:bottom w:val="none" w:sz="0" w:space="0" w:color="auto"/>
        <w:right w:val="none" w:sz="0" w:space="0" w:color="auto"/>
      </w:divBdr>
    </w:div>
    <w:div w:id="7441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Veeramani, Premkumar</dc:creator>
  <cp:keywords/>
  <dc:description/>
  <cp:lastModifiedBy>Veeramani, Premkumar</cp:lastModifiedBy>
  <cp:revision>1</cp:revision>
  <dcterms:created xsi:type="dcterms:W3CDTF">2025-05-20T08:42:00Z</dcterms:created>
  <dcterms:modified xsi:type="dcterms:W3CDTF">2025-05-20T10:28:00Z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2025-05-20T10:28:25Z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98989e43-1ba3-4aa3-b448-6ef86345cae8</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