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1E" w:rsidRDefault="00AD261E" w:rsidP="00AD261E">
      <w:pPr>
        <w:rPr>
          <w:rFonts w:ascii="Times New Roman" w:hAnsi="Times New Roman" w:cs="Times New Roman"/>
          <w:b/>
          <w:sz w:val="24"/>
          <w:szCs w:val="24"/>
        </w:rPr>
      </w:pPr>
      <w:r w:rsidRPr="00AD261E">
        <w:rPr>
          <w:rFonts w:ascii="Times New Roman" w:hAnsi="Times New Roman" w:cs="Times New Roman"/>
          <w:b/>
          <w:sz w:val="24"/>
          <w:szCs w:val="24"/>
        </w:rPr>
        <w:t>Below are the List of Changes made in the application and to the document:</w:t>
      </w:r>
    </w:p>
    <w:p w:rsidR="00AD261E" w:rsidRPr="00AD261E" w:rsidRDefault="00AD261E" w:rsidP="00AD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</w:t>
      </w:r>
      <w:r w:rsidRPr="00AD261E">
        <w:rPr>
          <w:rFonts w:ascii="Times New Roman" w:hAnsi="Times New Roman" w:cs="Times New Roman"/>
          <w:sz w:val="24"/>
          <w:szCs w:val="24"/>
        </w:rPr>
        <w:t>:</w:t>
      </w:r>
    </w:p>
    <w:p w:rsidR="00AD261E" w:rsidRPr="00AD261E" w:rsidRDefault="00AD261E" w:rsidP="00AD26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261E">
        <w:rPr>
          <w:rFonts w:ascii="Times New Roman" w:hAnsi="Times New Roman" w:cs="Times New Roman"/>
          <w:sz w:val="24"/>
          <w:szCs w:val="24"/>
        </w:rPr>
        <w:t>Filtered the data for displaying the list of cycles available</w:t>
      </w:r>
    </w:p>
    <w:p w:rsidR="00AD261E" w:rsidRPr="00AD261E" w:rsidRDefault="00AD261E" w:rsidP="00AD26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261E" w:rsidRDefault="00AD261E" w:rsidP="00AD26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a query which fetches the distinct CycleID that are present in the CycleDetail table and not in CycleRequestedByUser table.</w:t>
      </w:r>
    </w:p>
    <w:p w:rsidR="00AD261E" w:rsidRDefault="00AD261E" w:rsidP="00AD26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D261E" w:rsidRDefault="00AD261E" w:rsidP="00AD26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Filtered the List of CycleID so that once the CycleID is requested, it will not be shown in the list again</w:t>
      </w:r>
    </w:p>
    <w:p w:rsidR="00AD261E" w:rsidRDefault="00AD261E" w:rsidP="00AD26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261E" w:rsidRDefault="00AD261E" w:rsidP="00AD26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similar query such as the previous one but here I am trying to fetch the data between RequestCycle table and Cycle RequestedByUser table.</w:t>
      </w:r>
    </w:p>
    <w:p w:rsidR="00AD261E" w:rsidRDefault="00AD261E" w:rsidP="00AD261E">
      <w:pPr>
        <w:rPr>
          <w:rFonts w:ascii="Times New Roman" w:hAnsi="Times New Roman" w:cs="Times New Roman"/>
          <w:b/>
          <w:sz w:val="24"/>
          <w:szCs w:val="24"/>
        </w:rPr>
      </w:pPr>
    </w:p>
    <w:p w:rsidR="00AD261E" w:rsidRPr="00AD261E" w:rsidRDefault="00AD261E" w:rsidP="00AD261E">
      <w:pPr>
        <w:rPr>
          <w:rFonts w:ascii="Times New Roman" w:hAnsi="Times New Roman" w:cs="Times New Roman"/>
          <w:sz w:val="24"/>
          <w:szCs w:val="24"/>
        </w:rPr>
      </w:pPr>
      <w:r w:rsidRPr="00AD261E">
        <w:rPr>
          <w:rFonts w:ascii="Times New Roman" w:hAnsi="Times New Roman" w:cs="Times New Roman"/>
          <w:b/>
          <w:sz w:val="24"/>
          <w:szCs w:val="24"/>
        </w:rPr>
        <w:t>Documentation:</w:t>
      </w:r>
    </w:p>
    <w:p w:rsidR="00AD261E" w:rsidRDefault="00AD261E" w:rsidP="00AD26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changes to the extensions part in the Use cases as required.</w:t>
      </w:r>
    </w:p>
    <w:p w:rsidR="00AD261E" w:rsidRDefault="00AD261E" w:rsidP="00AD26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61E" w:rsidRPr="00AD261E" w:rsidRDefault="00AD261E" w:rsidP="00AD26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the EDM diagram which shows the Crow Feet Notation.</w:t>
      </w:r>
      <w:bookmarkStart w:id="0" w:name="_GoBack"/>
      <w:bookmarkEnd w:id="0"/>
    </w:p>
    <w:sectPr w:rsidR="00AD261E" w:rsidRPr="00AD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C9F"/>
    <w:multiLevelType w:val="hybridMultilevel"/>
    <w:tmpl w:val="1D049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F5A1D"/>
    <w:multiLevelType w:val="hybridMultilevel"/>
    <w:tmpl w:val="57B405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C772C"/>
    <w:multiLevelType w:val="hybridMultilevel"/>
    <w:tmpl w:val="BE7AFC66"/>
    <w:lvl w:ilvl="0" w:tplc="39F862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048D3"/>
    <w:multiLevelType w:val="hybridMultilevel"/>
    <w:tmpl w:val="36441E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267E3A"/>
    <w:multiLevelType w:val="hybridMultilevel"/>
    <w:tmpl w:val="7598BE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94388"/>
    <w:multiLevelType w:val="hybridMultilevel"/>
    <w:tmpl w:val="FC8C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F1F68"/>
    <w:multiLevelType w:val="hybridMultilevel"/>
    <w:tmpl w:val="2EA6D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29A"/>
    <w:multiLevelType w:val="hybridMultilevel"/>
    <w:tmpl w:val="83AAA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A0FF5"/>
    <w:multiLevelType w:val="hybridMultilevel"/>
    <w:tmpl w:val="A6A6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53"/>
    <w:rsid w:val="001906EF"/>
    <w:rsid w:val="001A57C9"/>
    <w:rsid w:val="001B3CF4"/>
    <w:rsid w:val="00206E13"/>
    <w:rsid w:val="002F79E0"/>
    <w:rsid w:val="00507800"/>
    <w:rsid w:val="005664BF"/>
    <w:rsid w:val="00567329"/>
    <w:rsid w:val="005900F3"/>
    <w:rsid w:val="0059010D"/>
    <w:rsid w:val="005F2AD9"/>
    <w:rsid w:val="00715A71"/>
    <w:rsid w:val="008703C9"/>
    <w:rsid w:val="008F26B6"/>
    <w:rsid w:val="00917F33"/>
    <w:rsid w:val="009E08B1"/>
    <w:rsid w:val="009E1999"/>
    <w:rsid w:val="009F0695"/>
    <w:rsid w:val="00AD261E"/>
    <w:rsid w:val="00AE2484"/>
    <w:rsid w:val="00B553A7"/>
    <w:rsid w:val="00B72A8D"/>
    <w:rsid w:val="00C05812"/>
    <w:rsid w:val="00C73BB2"/>
    <w:rsid w:val="00D975EF"/>
    <w:rsid w:val="00DF2D53"/>
    <w:rsid w:val="00E26856"/>
    <w:rsid w:val="00EE5289"/>
    <w:rsid w:val="00F1224E"/>
    <w:rsid w:val="00F1263F"/>
    <w:rsid w:val="00F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7A7A"/>
  <w15:chartTrackingRefBased/>
  <w15:docId w15:val="{3B982E01-A281-4100-9F0F-F7747376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Ryan</dc:creator>
  <cp:keywords/>
  <dc:description/>
  <cp:lastModifiedBy>Raj Ryan</cp:lastModifiedBy>
  <cp:revision>2</cp:revision>
  <dcterms:created xsi:type="dcterms:W3CDTF">2017-04-17T01:55:00Z</dcterms:created>
  <dcterms:modified xsi:type="dcterms:W3CDTF">2017-04-17T02:05:00Z</dcterms:modified>
</cp:coreProperties>
</file>