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PLANNING</w:t>
      </w:r>
    </w:p>
    <w:p>
      <w:pPr>
        <w:jc w:val="center"/>
      </w:pPr>
      <w:r>
        <w:rPr>
          <w:i/>
          <w:sz w:val="22"/>
        </w:rPr>
        <w:t>Script-Controlled ACL – Restrict Record Access Based on Field Value</w:t>
      </w:r>
    </w:p>
    <w:p>
      <w:pPr>
        <w:pStyle w:val="Heading1"/>
      </w:pPr>
      <w:r>
        <w:t>Project Goal</w:t>
      </w:r>
    </w:p>
    <w:p>
      <w:r>
        <w:t>Develop and test a ServiceNow Script-Controlled ACL that dynamically restricts Incident record access according to a configured field value and user authorization.</w:t>
      </w:r>
    </w:p>
    <w:p>
      <w:pPr>
        <w:pStyle w:val="Heading1"/>
      </w:pPr>
      <w:r>
        <w:t>Phase 1 – Requirement Analysis</w:t>
      </w:r>
    </w:p>
    <w:p>
      <w:pPr>
        <w:pStyle w:val="ListBullet"/>
      </w:pPr>
      <w:r>
        <w:t>Understand the access-control problem.</w:t>
      </w:r>
    </w:p>
    <w:p>
      <w:pPr>
        <w:pStyle w:val="ListBullet"/>
      </w:pPr>
      <w:r>
        <w:t>Identify the Incident table.</w:t>
      </w:r>
    </w:p>
    <w:p>
      <w:pPr>
        <w:pStyle w:val="ListBullet"/>
      </w:pPr>
      <w:r>
        <w:t>Identify the field used for the security condition.</w:t>
      </w:r>
    </w:p>
    <w:p>
      <w:pPr>
        <w:pStyle w:val="ListBullet"/>
      </w:pPr>
      <w:r>
        <w:t>Identify authorized users/roles.</w:t>
      </w:r>
    </w:p>
    <w:p>
      <w:pPr>
        <w:pStyle w:val="ListBullet"/>
      </w:pPr>
      <w:r>
        <w:t>Define allowed and denied scenarios.</w:t>
      </w:r>
    </w:p>
    <w:p>
      <w:r>
        <w:t>Deliverable: Approved project requirement and problem statement.</w:t>
      </w:r>
    </w:p>
    <w:p>
      <w:pPr>
        <w:pStyle w:val="Heading1"/>
      </w:pPr>
      <w:r>
        <w:t>Phase 2 – ACL Design</w:t>
      </w:r>
    </w:p>
    <w:p>
      <w:pPr>
        <w:pStyle w:val="ListBullet"/>
      </w:pPr>
      <w:r>
        <w:t>Create Incident ACL.</w:t>
      </w:r>
    </w:p>
    <w:p>
      <w:pPr>
        <w:pStyle w:val="ListBullet"/>
      </w:pPr>
      <w:r>
        <w:t>Select Read/Write operation.</w:t>
      </w:r>
    </w:p>
    <w:p>
      <w:pPr>
        <w:pStyle w:val="ListBullet"/>
      </w:pPr>
      <w:r>
        <w:t>Configure roles.</w:t>
      </w:r>
    </w:p>
    <w:p>
      <w:pPr>
        <w:pStyle w:val="ListBullet"/>
      </w:pPr>
      <w:r>
        <w:t>Enable script.</w:t>
      </w:r>
    </w:p>
    <w:p>
      <w:pPr>
        <w:pStyle w:val="ListBullet"/>
      </w:pPr>
      <w:r>
        <w:t>Define field-value condition.</w:t>
      </w:r>
    </w:p>
    <w:p>
      <w:r>
        <w:t>Deliverable: Configured ACL design.</w:t>
      </w:r>
    </w:p>
    <w:p>
      <w:pPr>
        <w:pStyle w:val="Heading1"/>
      </w:pPr>
      <w:r>
        <w:t>Phase 3 – Script Implementation</w:t>
      </w:r>
    </w:p>
    <w:p>
      <w:pPr>
        <w:pStyle w:val="ListBullet"/>
      </w:pPr>
      <w:r>
        <w:t>Write ACL JavaScript.</w:t>
      </w:r>
    </w:p>
    <w:p>
      <w:pPr>
        <w:pStyle w:val="ListBullet"/>
      </w:pPr>
      <w:r>
        <w:t>Evaluate Incident field.</w:t>
      </w:r>
    </w:p>
    <w:p>
      <w:pPr>
        <w:pStyle w:val="ListBullet"/>
      </w:pPr>
      <w:r>
        <w:t>Check user role.</w:t>
      </w:r>
    </w:p>
    <w:p>
      <w:pPr>
        <w:pStyle w:val="ListBullet"/>
      </w:pPr>
      <w:r>
        <w:t>Return true or false.</w:t>
      </w:r>
    </w:p>
    <w:p>
      <w:r>
        <w:t>Deliverable: Working Script-Controlled ACL.</w:t>
      </w:r>
    </w:p>
    <w:p>
      <w:pPr>
        <w:pStyle w:val="Heading1"/>
      </w:pPr>
      <w:r>
        <w:t>Phase 4 – Testing</w:t>
      </w:r>
    </w:p>
    <w:p>
      <w:pPr>
        <w:pStyle w:val="ListBullet"/>
      </w:pPr>
      <w:r>
        <w:t>Test normal Incident.</w:t>
      </w:r>
    </w:p>
    <w:p>
      <w:pPr>
        <w:pStyle w:val="ListBullet"/>
      </w:pPr>
      <w:r>
        <w:t>Test protected Incident.</w:t>
      </w:r>
    </w:p>
    <w:p>
      <w:pPr>
        <w:pStyle w:val="ListBullet"/>
      </w:pPr>
      <w:r>
        <w:t>Test authorized user.</w:t>
      </w:r>
    </w:p>
    <w:p>
      <w:pPr>
        <w:pStyle w:val="ListBullet"/>
      </w:pPr>
      <w:r>
        <w:t>Test unauthorized user.</w:t>
      </w:r>
    </w:p>
    <w:p>
      <w:pPr>
        <w:pStyle w:val="ListBullet"/>
      </w:pPr>
      <w:r>
        <w:t>Test different field values.</w:t>
      </w:r>
    </w:p>
    <w:p>
      <w:pPr>
        <w:pStyle w:val="ListBullet"/>
      </w:pPr>
      <w:r>
        <w:t>Test read/write behavior.</w:t>
      </w:r>
    </w:p>
    <w:p>
      <w:r>
        <w:t>Deliverable: Test results.</w:t>
      </w:r>
    </w:p>
    <w:p>
      <w:pPr>
        <w:pStyle w:val="Heading1"/>
      </w:pPr>
      <w:r>
        <w:t>Phase 5 – UAT</w:t>
      </w:r>
    </w:p>
    <w:p>
      <w:pPr>
        <w:pStyle w:val="ListBullet"/>
      </w:pPr>
      <w:r>
        <w:t>Execute UAT scenarios.</w:t>
      </w:r>
    </w:p>
    <w:p>
      <w:pPr>
        <w:pStyle w:val="ListBullet"/>
      </w:pPr>
      <w:r>
        <w:t>Record actual results.</w:t>
      </w:r>
    </w:p>
    <w:p>
      <w:pPr>
        <w:pStyle w:val="ListBullet"/>
      </w:pPr>
      <w:r>
        <w:t>Mark Pass/Fail.</w:t>
      </w:r>
    </w:p>
    <w:p>
      <w:pPr>
        <w:pStyle w:val="ListBullet"/>
      </w:pPr>
      <w:r>
        <w:t>Capture screenshots.</w:t>
      </w:r>
    </w:p>
    <w:p>
      <w:r>
        <w:t>Deliverable: Completed UAT report.</w:t>
      </w:r>
    </w:p>
    <w:p>
      <w:pPr>
        <w:pStyle w:val="Heading1"/>
      </w:pPr>
      <w:r>
        <w:t>Phase 6 – Documentation</w:t>
      </w:r>
    </w:p>
    <w:p>
      <w:pPr>
        <w:pStyle w:val="ListBullet"/>
      </w:pPr>
      <w:r>
        <w:t>Finalize project documentation.</w:t>
      </w:r>
    </w:p>
    <w:p>
      <w:pPr>
        <w:pStyle w:val="ListBullet"/>
      </w:pPr>
      <w:r>
        <w:t>Add ServiceNow screenshots.</w:t>
      </w:r>
    </w:p>
    <w:p>
      <w:pPr>
        <w:pStyle w:val="ListBullet"/>
      </w:pPr>
      <w:r>
        <w:t>Add implementation details.</w:t>
      </w:r>
    </w:p>
    <w:p>
      <w:pPr>
        <w:pStyle w:val="ListBullet"/>
      </w:pPr>
      <w:r>
        <w:t>Add test results.</w:t>
      </w:r>
    </w:p>
    <w:p>
      <w:pPr>
        <w:pStyle w:val="ListBullet"/>
      </w:pPr>
      <w:r>
        <w:t>Upload files to GitHub.</w:t>
      </w:r>
    </w:p>
    <w:p>
      <w:r>
        <w:t>Deliverable: Final GitHub project repository.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Script-Controlled ACL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