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nano input.txt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world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spark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spark is fast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 of big data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 is powerful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spark is popular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 works with spark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big data world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spark processes data quickly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nano word_count.scala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data=sc.textFile("input.txt")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data.collect;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splitdata = data.flatMap(line =&gt; line.split(" "));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splitdata.collect;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mapdata = splitdata.map(word =&gt; (word,1));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mapdata.collect;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reducedata = mapdata.reduceByKey(_+_);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Reducedata.collect;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nano factorial.scala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factorial(n: Int): Int = {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(n == 0) 1 else n * factorial(n - 1)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num = 5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println("Factorial = " + factorial(num))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nano bubblesort.scala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bubbleSort(arr: Array[Int]): Array[Int] = {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val n = arr.length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(i &lt;- 0 until n) {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(j &lt;- 0 until n - i - 1) {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(arr(j) &gt; arr(j + 1)) {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 temp = arr(j)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arr(j) = arr(j + 1)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arr(j + 1) = temp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arr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arr = Array(5, 2, 9, 1, 3)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sorted = bubbleSort(arr)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println("Sorted Array: " + sorted.mkString(", "))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spark-shell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:load word_count.scala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:load factorial.scala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:load bubblesort.scala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