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61760" w:rsidRDefault="00000000">
      <w:pPr>
        <w:shd w:val="clear" w:color="auto" w:fill="FFFFFF"/>
        <w:spacing w:after="240"/>
        <w:rPr>
          <w:b/>
          <w:bCs/>
          <w:color w:val="1F2328"/>
          <w:sz w:val="48"/>
          <w:szCs w:val="48"/>
        </w:rPr>
      </w:pPr>
      <w:r>
        <w:rPr>
          <w:b/>
          <w:bCs/>
          <w:color w:val="1F2328"/>
          <w:sz w:val="48"/>
          <w:szCs w:val="48"/>
        </w:rPr>
        <w:t>PowerBI-Assignment-1---Data-Transformation-Data-Modelling</w:t>
      </w:r>
    </w:p>
    <w:p w14:paraId="00000002" w14:textId="77777777" w:rsidR="00F61760" w:rsidRDefault="00000000">
      <w:pPr>
        <w:shd w:val="clear" w:color="auto" w:fill="FFFFFF"/>
        <w:spacing w:after="240"/>
        <w:rPr>
          <w:b/>
          <w:bCs/>
          <w:color w:val="1F2328"/>
          <w:sz w:val="24"/>
          <w:szCs w:val="24"/>
        </w:rPr>
      </w:pPr>
      <w:r>
        <w:rPr>
          <w:b/>
          <w:bCs/>
          <w:color w:val="1F2328"/>
          <w:sz w:val="24"/>
          <w:szCs w:val="24"/>
        </w:rPr>
        <w:t>E-Commerce Sales Data Analysis using Power BI</w:t>
      </w:r>
    </w:p>
    <w:p w14:paraId="00000003" w14:textId="77777777" w:rsidR="00F61760" w:rsidRDefault="00000000">
      <w:pPr>
        <w:shd w:val="clear" w:color="auto" w:fill="FFFFFF"/>
        <w:spacing w:before="360" w:after="240"/>
        <w:rPr>
          <w:b/>
          <w:bCs/>
          <w:color w:val="1F2328"/>
          <w:sz w:val="36"/>
          <w:szCs w:val="36"/>
        </w:rPr>
      </w:pPr>
      <w:r>
        <w:rPr>
          <w:b/>
          <w:bCs/>
          <w:color w:val="1F2328"/>
          <w:sz w:val="36"/>
          <w:szCs w:val="36"/>
        </w:rPr>
        <w:t>Project Overview</w:t>
      </w:r>
    </w:p>
    <w:p w14:paraId="00000004" w14:textId="77777777" w:rsidR="00F61760" w:rsidRDefault="00000000">
      <w:pPr>
        <w:shd w:val="clear" w:color="auto" w:fill="FFFFFF"/>
        <w:spacing w:after="240"/>
        <w:rPr>
          <w:b/>
          <w:bCs/>
          <w:color w:val="1F2328"/>
          <w:sz w:val="24"/>
          <w:szCs w:val="24"/>
        </w:rPr>
      </w:pPr>
      <w:r>
        <w:rPr>
          <w:b/>
          <w:bCs/>
          <w:color w:val="1F2328"/>
          <w:sz w:val="24"/>
          <w:szCs w:val="24"/>
        </w:rPr>
        <w:t>This project was developed using Power BI and Power Query Editor on an E-commerce sales dataset. The objective of the assignment was to perform data import, transformation, data cleaning, aggregation, and relationship modelling.</w:t>
      </w:r>
    </w:p>
    <w:p w14:paraId="00000005" w14:textId="77777777" w:rsidR="00F61760" w:rsidRDefault="00000000">
      <w:pPr>
        <w:shd w:val="clear" w:color="auto" w:fill="FFFFFF"/>
        <w:spacing w:before="360" w:after="240"/>
        <w:rPr>
          <w:b/>
          <w:bCs/>
          <w:color w:val="1F2328"/>
          <w:sz w:val="36"/>
          <w:szCs w:val="36"/>
        </w:rPr>
      </w:pPr>
      <w:r>
        <w:rPr>
          <w:b/>
          <w:bCs/>
          <w:color w:val="1F2328"/>
          <w:sz w:val="36"/>
          <w:szCs w:val="36"/>
        </w:rPr>
        <w:t>Datasets Used</w:t>
      </w:r>
    </w:p>
    <w:p w14:paraId="00000006" w14:textId="7CCEA99C" w:rsidR="00F61760" w:rsidRPr="0009025E" w:rsidRDefault="00000000" w:rsidP="0009025E">
      <w:pPr>
        <w:pStyle w:val="ListParagraph"/>
        <w:numPr>
          <w:ilvl w:val="0"/>
          <w:numId w:val="1"/>
        </w:numPr>
        <w:shd w:val="clear" w:color="auto" w:fill="FFFFFF"/>
        <w:spacing w:after="160"/>
        <w:rPr>
          <w:b/>
          <w:bCs/>
          <w:color w:val="1F2328"/>
          <w:sz w:val="24"/>
          <w:szCs w:val="24"/>
        </w:rPr>
      </w:pPr>
      <w:r w:rsidRPr="0009025E">
        <w:rPr>
          <w:rFonts w:ascii="Times New Roman" w:eastAsia="Times New Roman" w:hAnsi="Times New Roman" w:cs="Times New Roman"/>
          <w:color w:val="1F2328"/>
          <w:sz w:val="14"/>
          <w:szCs w:val="14"/>
        </w:rPr>
        <w:t xml:space="preserve">  </w:t>
      </w:r>
      <w:r w:rsidRPr="0009025E">
        <w:rPr>
          <w:b/>
          <w:bCs/>
          <w:color w:val="1F2328"/>
          <w:sz w:val="24"/>
          <w:szCs w:val="24"/>
        </w:rPr>
        <w:t>List of Orders</w:t>
      </w:r>
    </w:p>
    <w:p w14:paraId="00000007" w14:textId="54DA81F4" w:rsidR="00F61760" w:rsidRPr="0009025E" w:rsidRDefault="00000000" w:rsidP="0009025E">
      <w:pPr>
        <w:pStyle w:val="ListParagraph"/>
        <w:numPr>
          <w:ilvl w:val="0"/>
          <w:numId w:val="1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Order Details</w:t>
      </w:r>
    </w:p>
    <w:p w14:paraId="00000008" w14:textId="064D2FD5" w:rsidR="00F61760" w:rsidRPr="0009025E" w:rsidRDefault="00000000" w:rsidP="0009025E">
      <w:pPr>
        <w:pStyle w:val="ListParagraph"/>
        <w:numPr>
          <w:ilvl w:val="0"/>
          <w:numId w:val="1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Sales Target</w:t>
      </w:r>
    </w:p>
    <w:p w14:paraId="00000009" w14:textId="77777777" w:rsidR="00F61760" w:rsidRDefault="00000000">
      <w:pPr>
        <w:shd w:val="clear" w:color="auto" w:fill="FFFFFF"/>
        <w:spacing w:before="360" w:after="240"/>
        <w:rPr>
          <w:b/>
          <w:bCs/>
          <w:color w:val="1F2328"/>
          <w:sz w:val="36"/>
          <w:szCs w:val="36"/>
        </w:rPr>
      </w:pPr>
      <w:r>
        <w:rPr>
          <w:b/>
          <w:bCs/>
          <w:color w:val="1F2328"/>
          <w:sz w:val="36"/>
          <w:szCs w:val="36"/>
        </w:rPr>
        <w:t>Tasks Performed</w:t>
      </w:r>
    </w:p>
    <w:p w14:paraId="0000000A" w14:textId="79A67EC8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after="160"/>
        <w:jc w:val="both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Data Import using Power BI</w:t>
      </w:r>
    </w:p>
    <w:p w14:paraId="0000000B" w14:textId="7496125C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Data Transformation using Power Query Editor</w:t>
      </w:r>
    </w:p>
    <w:p w14:paraId="0000000C" w14:textId="380BF525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Restricting rows and changing data types</w:t>
      </w:r>
    </w:p>
    <w:p w14:paraId="0000000D" w14:textId="0EF0EC6D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Text formatting and column creation</w:t>
      </w:r>
    </w:p>
    <w:p w14:paraId="0000000E" w14:textId="4A6F8CF8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Profit Margin and Profit Status calculation</w:t>
      </w:r>
    </w:p>
    <w:p w14:paraId="0000000F" w14:textId="31B9E10B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Merging datasets using Order ID</w:t>
      </w:r>
    </w:p>
    <w:p w14:paraId="00000010" w14:textId="2128D0E0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Handling missing and duplicate data</w:t>
      </w:r>
    </w:p>
    <w:p w14:paraId="00000011" w14:textId="34E4A902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Sorting and filtering data</w:t>
      </w:r>
    </w:p>
    <w:p w14:paraId="00000012" w14:textId="0463E655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Grouping and aggregation</w:t>
      </w:r>
    </w:p>
    <w:p w14:paraId="00000013" w14:textId="5D3AEEAC" w:rsidR="00F61760" w:rsidRPr="0009025E" w:rsidRDefault="00000000" w:rsidP="0009025E">
      <w:pPr>
        <w:pStyle w:val="ListParagraph"/>
        <w:numPr>
          <w:ilvl w:val="0"/>
          <w:numId w:val="3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Data modelling and relationship creation</w:t>
      </w:r>
    </w:p>
    <w:p w14:paraId="00000014" w14:textId="77777777" w:rsidR="00F61760" w:rsidRDefault="00000000">
      <w:pPr>
        <w:shd w:val="clear" w:color="auto" w:fill="FFFFFF"/>
        <w:spacing w:before="360" w:after="240"/>
        <w:rPr>
          <w:b/>
          <w:bCs/>
          <w:color w:val="1F2328"/>
          <w:sz w:val="36"/>
          <w:szCs w:val="36"/>
        </w:rPr>
      </w:pPr>
      <w:r>
        <w:rPr>
          <w:b/>
          <w:bCs/>
          <w:color w:val="1F2328"/>
          <w:sz w:val="36"/>
          <w:szCs w:val="36"/>
        </w:rPr>
        <w:t>Tools Used</w:t>
      </w:r>
    </w:p>
    <w:p w14:paraId="00000015" w14:textId="3EDEC3C3" w:rsidR="00F61760" w:rsidRPr="0009025E" w:rsidRDefault="00000000" w:rsidP="0009025E">
      <w:pPr>
        <w:pStyle w:val="ListParagraph"/>
        <w:numPr>
          <w:ilvl w:val="0"/>
          <w:numId w:val="4"/>
        </w:numPr>
        <w:shd w:val="clear" w:color="auto" w:fill="FFFFFF"/>
        <w:spacing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Microsoft Power BI</w:t>
      </w:r>
    </w:p>
    <w:p w14:paraId="00000016" w14:textId="428EB5B9" w:rsidR="00F61760" w:rsidRPr="0009025E" w:rsidRDefault="00000000" w:rsidP="0009025E">
      <w:pPr>
        <w:pStyle w:val="ListParagraph"/>
        <w:numPr>
          <w:ilvl w:val="0"/>
          <w:numId w:val="4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Power Query Editor</w:t>
      </w:r>
    </w:p>
    <w:p w14:paraId="00000017" w14:textId="77777777" w:rsidR="00F61760" w:rsidRDefault="00000000">
      <w:pPr>
        <w:shd w:val="clear" w:color="auto" w:fill="FFFFFF"/>
        <w:spacing w:before="360" w:after="240"/>
        <w:rPr>
          <w:b/>
          <w:bCs/>
          <w:color w:val="1F2328"/>
          <w:sz w:val="36"/>
          <w:szCs w:val="36"/>
        </w:rPr>
      </w:pPr>
      <w:r>
        <w:rPr>
          <w:b/>
          <w:bCs/>
          <w:color w:val="1F2328"/>
          <w:sz w:val="36"/>
          <w:szCs w:val="36"/>
        </w:rPr>
        <w:t>Key Learning Outcomes</w:t>
      </w:r>
    </w:p>
    <w:p w14:paraId="00000018" w14:textId="77777777" w:rsidR="00F61760" w:rsidRDefault="00000000">
      <w:pPr>
        <w:shd w:val="clear" w:color="auto" w:fill="FFFFFF"/>
        <w:spacing w:after="160"/>
        <w:rPr>
          <w:b/>
          <w:bCs/>
          <w:color w:val="1F2328"/>
          <w:sz w:val="48"/>
          <w:szCs w:val="48"/>
        </w:rPr>
      </w:pPr>
      <w:r>
        <w:rPr>
          <w:b/>
          <w:bCs/>
          <w:color w:val="1F2328"/>
          <w:sz w:val="48"/>
          <w:szCs w:val="48"/>
        </w:rPr>
        <w:lastRenderedPageBreak/>
        <w:t>Data cleaning and preparation</w:t>
      </w:r>
    </w:p>
    <w:p w14:paraId="00000019" w14:textId="15D9121F" w:rsidR="00F61760" w:rsidRPr="0009025E" w:rsidRDefault="00000000" w:rsidP="0009025E">
      <w:pPr>
        <w:pStyle w:val="ListParagraph"/>
        <w:numPr>
          <w:ilvl w:val="0"/>
          <w:numId w:val="5"/>
        </w:numPr>
        <w:shd w:val="clear" w:color="auto" w:fill="FFFFFF"/>
        <w:spacing w:before="60" w:after="160"/>
        <w:jc w:val="both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Data transformation</w:t>
      </w:r>
    </w:p>
    <w:p w14:paraId="0000001A" w14:textId="4716DBA5" w:rsidR="00F61760" w:rsidRPr="0009025E" w:rsidRDefault="00000000" w:rsidP="0009025E">
      <w:pPr>
        <w:pStyle w:val="ListParagraph"/>
        <w:numPr>
          <w:ilvl w:val="0"/>
          <w:numId w:val="5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Aggregation techniques</w:t>
      </w:r>
    </w:p>
    <w:p w14:paraId="0000001B" w14:textId="0DE66E41" w:rsidR="00F61760" w:rsidRPr="0009025E" w:rsidRDefault="00000000" w:rsidP="0009025E">
      <w:pPr>
        <w:pStyle w:val="ListParagraph"/>
        <w:numPr>
          <w:ilvl w:val="0"/>
          <w:numId w:val="5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Relationship modelling</w:t>
      </w:r>
    </w:p>
    <w:p w14:paraId="0000001C" w14:textId="47605AEB" w:rsidR="00F61760" w:rsidRPr="0009025E" w:rsidRDefault="00000000" w:rsidP="0009025E">
      <w:pPr>
        <w:pStyle w:val="ListParagraph"/>
        <w:numPr>
          <w:ilvl w:val="0"/>
          <w:numId w:val="5"/>
        </w:numPr>
        <w:shd w:val="clear" w:color="auto" w:fill="FFFFFF"/>
        <w:spacing w:before="60" w:after="160"/>
        <w:rPr>
          <w:b/>
          <w:bCs/>
          <w:color w:val="1F2328"/>
          <w:sz w:val="24"/>
          <w:szCs w:val="24"/>
        </w:rPr>
      </w:pPr>
      <w:r w:rsidRPr="0009025E">
        <w:rPr>
          <w:b/>
          <w:bCs/>
          <w:color w:val="1F2328"/>
          <w:sz w:val="24"/>
          <w:szCs w:val="24"/>
        </w:rPr>
        <w:t>Business data analysis</w:t>
      </w:r>
    </w:p>
    <w:p w14:paraId="0000001D" w14:textId="77777777" w:rsidR="00F61760" w:rsidRDefault="00000000">
      <w:pPr>
        <w:shd w:val="clear" w:color="auto" w:fill="FFFFFF"/>
        <w:spacing w:after="160"/>
        <w:rPr>
          <w:b/>
          <w:bCs/>
          <w:color w:val="1F2328"/>
          <w:sz w:val="48"/>
          <w:szCs w:val="48"/>
        </w:rPr>
      </w:pPr>
      <w:r>
        <w:rPr>
          <w:b/>
          <w:bCs/>
          <w:color w:val="1F2328"/>
          <w:sz w:val="48"/>
          <w:szCs w:val="48"/>
        </w:rPr>
        <w:t xml:space="preserve"> </w:t>
      </w:r>
    </w:p>
    <w:p w14:paraId="0000001E" w14:textId="77777777" w:rsidR="00F61760" w:rsidRDefault="00F61760">
      <w:pPr>
        <w:shd w:val="clear" w:color="auto" w:fill="FFFFFF"/>
        <w:spacing w:after="240"/>
        <w:rPr>
          <w:b/>
          <w:bCs/>
          <w:color w:val="1F2328"/>
          <w:sz w:val="48"/>
          <w:szCs w:val="48"/>
        </w:rPr>
      </w:pPr>
    </w:p>
    <w:p w14:paraId="0000001F" w14:textId="77777777" w:rsidR="00F61760" w:rsidRDefault="00F61760"/>
    <w:p w14:paraId="00000020" w14:textId="77777777" w:rsidR="00F61760" w:rsidRDefault="00F61760"/>
    <w:sectPr w:rsidR="00F6176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00CC3F-0FDB-434E-81D2-A9DE46BDE4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5C1A7F-B49A-41E9-878B-3E3926FAEF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92AE8"/>
    <w:multiLevelType w:val="hybridMultilevel"/>
    <w:tmpl w:val="B2F63BD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5A720FE"/>
    <w:multiLevelType w:val="hybridMultilevel"/>
    <w:tmpl w:val="D08E7E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265772"/>
    <w:multiLevelType w:val="hybridMultilevel"/>
    <w:tmpl w:val="45066176"/>
    <w:lvl w:ilvl="0" w:tplc="4009000B">
      <w:start w:val="1"/>
      <w:numFmt w:val="bullet"/>
      <w:lvlText w:val=""/>
      <w:lvlJc w:val="left"/>
      <w:pPr>
        <w:ind w:left="14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3" w15:restartNumberingAfterBreak="0">
    <w:nsid w:val="6D7D32E4"/>
    <w:multiLevelType w:val="hybridMultilevel"/>
    <w:tmpl w:val="320C53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7D32CED"/>
    <w:multiLevelType w:val="hybridMultilevel"/>
    <w:tmpl w:val="1FB82D3A"/>
    <w:lvl w:ilvl="0" w:tplc="40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558470911">
    <w:abstractNumId w:val="1"/>
  </w:num>
  <w:num w:numId="2" w16cid:durableId="658270367">
    <w:abstractNumId w:val="3"/>
  </w:num>
  <w:num w:numId="3" w16cid:durableId="686562019">
    <w:abstractNumId w:val="0"/>
  </w:num>
  <w:num w:numId="4" w16cid:durableId="946275022">
    <w:abstractNumId w:val="2"/>
  </w:num>
  <w:num w:numId="5" w16cid:durableId="759956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760"/>
    <w:rsid w:val="0009025E"/>
    <w:rsid w:val="00625401"/>
    <w:rsid w:val="00F6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1F19C"/>
  <w15:docId w15:val="{8278CB8B-9C60-4BEE-B0D4-DF3E43A1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90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prema L</cp:lastModifiedBy>
  <cp:revision>2</cp:revision>
  <dcterms:created xsi:type="dcterms:W3CDTF">2026-05-20T05:23:00Z</dcterms:created>
  <dcterms:modified xsi:type="dcterms:W3CDTF">2026-05-20T05:26:00Z</dcterms:modified>
</cp:coreProperties>
</file>