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860E01" w14:textId="77777777" w:rsidR="00E86369" w:rsidRDefault="00E86369" w:rsidP="006F02FA">
      <w:pPr>
        <w:rPr>
          <w:rFonts w:eastAsia="Times New Roman" w:cs="Times New Roman"/>
          <w:color w:val="000000" w:themeColor="text1"/>
          <w:sz w:val="32"/>
          <w:szCs w:val="32"/>
        </w:rPr>
      </w:pPr>
    </w:p>
    <w:p w14:paraId="31D3EB7F" w14:textId="77777777" w:rsidR="00E86369" w:rsidRDefault="00E86369" w:rsidP="006F02FA">
      <w:pPr>
        <w:rPr>
          <w:rFonts w:eastAsia="Times New Roman" w:cs="Times New Roman"/>
          <w:color w:val="000000" w:themeColor="text1"/>
          <w:sz w:val="32"/>
          <w:szCs w:val="32"/>
        </w:rPr>
      </w:pPr>
    </w:p>
    <w:p w14:paraId="29FE2448" w14:textId="77777777" w:rsidR="00E86369" w:rsidRDefault="00E86369" w:rsidP="006F02FA">
      <w:pPr>
        <w:rPr>
          <w:rFonts w:eastAsia="Times New Roman" w:cs="Times New Roman"/>
          <w:color w:val="000000" w:themeColor="text1"/>
          <w:sz w:val="32"/>
          <w:szCs w:val="32"/>
        </w:rPr>
      </w:pPr>
    </w:p>
    <w:p w14:paraId="7D83EC5F" w14:textId="0CE82D87" w:rsidR="00E86369" w:rsidRPr="007C6EC7" w:rsidRDefault="00E86369" w:rsidP="00E86369">
      <w:pPr>
        <w:jc w:val="center"/>
        <w:rPr>
          <w:rFonts w:ascii="Times New Roman" w:eastAsia="Times New Roman" w:hAnsi="Times New Roman" w:cs="Times New Roman"/>
          <w:b/>
          <w:i/>
          <w:iCs/>
        </w:rPr>
      </w:pPr>
      <w:r w:rsidRPr="00E86369">
        <w:rPr>
          <w:rFonts w:ascii="Times New Roman" w:eastAsia="Times New Roman" w:hAnsi="Times New Roman" w:cs="Times New Roman"/>
          <w:i/>
          <w:iCs/>
        </w:rPr>
        <w:br/>
      </w:r>
      <w:r w:rsidR="008D09DC" w:rsidRPr="007C6EC7">
        <w:rPr>
          <w:rFonts w:ascii="Times New Roman" w:eastAsia="Times New Roman" w:hAnsi="Times New Roman" w:cs="Times New Roman"/>
          <w:b/>
          <w:i/>
          <w:iCs/>
        </w:rPr>
        <w:t>TITANIC CLASSIFICATION PROBLEM</w:t>
      </w:r>
    </w:p>
    <w:p w14:paraId="62706539" w14:textId="77777777" w:rsidR="008D09DC" w:rsidRPr="00E86369" w:rsidRDefault="008D09DC" w:rsidP="00E86369">
      <w:pPr>
        <w:jc w:val="center"/>
        <w:rPr>
          <w:rFonts w:ascii="Times New Roman" w:eastAsia="Times New Roman" w:hAnsi="Times New Roman" w:cs="Times New Roman"/>
        </w:rPr>
      </w:pPr>
    </w:p>
    <w:p w14:paraId="490FFBC9" w14:textId="77777777" w:rsidR="00E86369" w:rsidRPr="00E86369" w:rsidRDefault="00E86369" w:rsidP="00E86369">
      <w:pPr>
        <w:shd w:val="clear" w:color="auto" w:fill="FFFFFF"/>
        <w:spacing w:after="150"/>
        <w:jc w:val="both"/>
        <w:rPr>
          <w:rFonts w:ascii="Tahoma" w:hAnsi="Tahoma" w:cs="Tahoma"/>
          <w:color w:val="333333"/>
          <w:sz w:val="22"/>
          <w:szCs w:val="22"/>
        </w:rPr>
      </w:pPr>
      <w:r w:rsidRPr="00E86369">
        <w:rPr>
          <w:rFonts w:ascii="Tahoma" w:hAnsi="Tahoma" w:cs="Tahoma"/>
          <w:color w:val="333333"/>
          <w:sz w:val="22"/>
          <w:szCs w:val="22"/>
        </w:rPr>
        <w:t>On April 15, 1912, the largest passenger liner ever made collided with an iceberg during her maiden voyage. When the Titanic sank it killed 1502 out of 2224 passengers and crew. This sensational tragedy shocked the international community and led to better safety regulations for ships. One of the reasons that the shipwreck resulted in such loss of life was that there were not enough lifeboats for the passengers and crew. Although there was some element of luck involved in surviving the sinking, some groups of people were more likely to survive than others.</w:t>
      </w:r>
    </w:p>
    <w:p w14:paraId="053B30DB" w14:textId="6FAAB5CE" w:rsidR="00E86369" w:rsidRPr="00E86369" w:rsidRDefault="00E86369" w:rsidP="00E86369">
      <w:pPr>
        <w:shd w:val="clear" w:color="auto" w:fill="FFFFFF"/>
        <w:jc w:val="both"/>
        <w:rPr>
          <w:rFonts w:ascii="Tahoma" w:hAnsi="Tahoma" w:cs="Tahoma"/>
          <w:color w:val="333333"/>
          <w:sz w:val="22"/>
          <w:szCs w:val="22"/>
        </w:rPr>
      </w:pPr>
      <w:r w:rsidRPr="00E86369">
        <w:rPr>
          <w:rFonts w:ascii="Tahoma" w:hAnsi="Tahoma" w:cs="Tahoma"/>
          <w:color w:val="333333"/>
          <w:sz w:val="22"/>
          <w:szCs w:val="22"/>
        </w:rPr>
        <w:t>The</w:t>
      </w:r>
      <w:r w:rsidR="003B0D98" w:rsidRPr="007C6EC7">
        <w:rPr>
          <w:rFonts w:ascii="Tahoma" w:hAnsi="Tahoma" w:cs="Tahoma"/>
          <w:color w:val="333333"/>
          <w:sz w:val="22"/>
          <w:szCs w:val="22"/>
        </w:rPr>
        <w:t xml:space="preserve"> </w:t>
      </w:r>
      <w:r w:rsidRPr="00E86369">
        <w:rPr>
          <w:rFonts w:ascii="Tahoma" w:hAnsi="Tahoma" w:cs="Tahoma"/>
          <w:color w:val="333333"/>
          <w:sz w:val="22"/>
          <w:szCs w:val="22"/>
        </w:rPr>
        <w:t xml:space="preserve">file contains data </w:t>
      </w:r>
      <w:r w:rsidR="003B0D98" w:rsidRPr="007C6EC7">
        <w:rPr>
          <w:rFonts w:ascii="Tahoma" w:hAnsi="Tahoma" w:cs="Tahoma"/>
          <w:color w:val="333333"/>
          <w:sz w:val="22"/>
          <w:szCs w:val="22"/>
        </w:rPr>
        <w:t>of</w:t>
      </w:r>
      <w:r w:rsidRPr="00E86369">
        <w:rPr>
          <w:rFonts w:ascii="Tahoma" w:hAnsi="Tahoma" w:cs="Tahoma"/>
          <w:color w:val="333333"/>
          <w:sz w:val="22"/>
          <w:szCs w:val="22"/>
        </w:rPr>
        <w:t xml:space="preserve"> the real Titanic passengers. Each row represents one person. The columns describe different attributes about the person including whether they survived , their age , their passenger-class , their sex  and the fare they paid .</w:t>
      </w:r>
    </w:p>
    <w:p w14:paraId="1BAB147F" w14:textId="77777777" w:rsidR="00526B05" w:rsidRPr="007C6EC7" w:rsidRDefault="00526B05" w:rsidP="006F02FA">
      <w:pPr>
        <w:rPr>
          <w:rFonts w:ascii="Tahoma" w:eastAsia="Times New Roman" w:hAnsi="Tahoma" w:cs="Tahoma"/>
          <w:color w:val="000000" w:themeColor="text1"/>
          <w:sz w:val="22"/>
          <w:szCs w:val="22"/>
        </w:rPr>
      </w:pPr>
    </w:p>
    <w:p w14:paraId="6AC85FE6" w14:textId="77777777" w:rsidR="00526B05" w:rsidRPr="00526B05" w:rsidRDefault="00526B05" w:rsidP="00526B05">
      <w:pPr>
        <w:shd w:val="clear" w:color="auto" w:fill="FFFFFF"/>
        <w:spacing w:before="158" w:after="158"/>
        <w:textAlignment w:val="baseline"/>
        <w:rPr>
          <w:rFonts w:ascii="Tahoma" w:hAnsi="Tahoma" w:cs="Tahoma"/>
          <w:sz w:val="22"/>
          <w:szCs w:val="22"/>
        </w:rPr>
      </w:pPr>
      <w:r w:rsidRPr="00526B05">
        <w:rPr>
          <w:rFonts w:ascii="Tahoma" w:hAnsi="Tahoma" w:cs="Tahoma"/>
          <w:sz w:val="22"/>
          <w:szCs w:val="22"/>
        </w:rPr>
        <w:t>The data has been split into two groups:</w:t>
      </w:r>
    </w:p>
    <w:p w14:paraId="2413E242" w14:textId="77777777" w:rsidR="00526B05" w:rsidRPr="00526B05" w:rsidRDefault="00526B05" w:rsidP="00526B05">
      <w:pPr>
        <w:numPr>
          <w:ilvl w:val="0"/>
          <w:numId w:val="12"/>
        </w:numPr>
        <w:shd w:val="clear" w:color="auto" w:fill="FFFFFF"/>
        <w:spacing w:before="60" w:after="60"/>
        <w:ind w:left="0"/>
        <w:textAlignment w:val="baseline"/>
        <w:rPr>
          <w:rFonts w:ascii="Tahoma" w:eastAsia="Times New Roman" w:hAnsi="Tahoma" w:cs="Tahoma"/>
          <w:sz w:val="22"/>
          <w:szCs w:val="22"/>
        </w:rPr>
      </w:pPr>
      <w:r w:rsidRPr="00526B05">
        <w:rPr>
          <w:rFonts w:ascii="Tahoma" w:eastAsia="Times New Roman" w:hAnsi="Tahoma" w:cs="Tahoma"/>
          <w:sz w:val="22"/>
          <w:szCs w:val="22"/>
        </w:rPr>
        <w:t>training set (train.csv)</w:t>
      </w:r>
    </w:p>
    <w:p w14:paraId="29DBC071" w14:textId="77777777" w:rsidR="00526B05" w:rsidRPr="00526B05" w:rsidRDefault="00526B05" w:rsidP="00526B05">
      <w:pPr>
        <w:numPr>
          <w:ilvl w:val="0"/>
          <w:numId w:val="12"/>
        </w:numPr>
        <w:shd w:val="clear" w:color="auto" w:fill="FFFFFF"/>
        <w:spacing w:before="60" w:after="60"/>
        <w:ind w:left="0"/>
        <w:textAlignment w:val="baseline"/>
        <w:rPr>
          <w:rFonts w:ascii="Tahoma" w:eastAsia="Times New Roman" w:hAnsi="Tahoma" w:cs="Tahoma"/>
          <w:sz w:val="22"/>
          <w:szCs w:val="22"/>
        </w:rPr>
      </w:pPr>
      <w:r w:rsidRPr="00526B05">
        <w:rPr>
          <w:rFonts w:ascii="Tahoma" w:eastAsia="Times New Roman" w:hAnsi="Tahoma" w:cs="Tahoma"/>
          <w:sz w:val="22"/>
          <w:szCs w:val="22"/>
        </w:rPr>
        <w:t>test set (test.csv)</w:t>
      </w:r>
    </w:p>
    <w:p w14:paraId="6E7266F2" w14:textId="33804B2C" w:rsidR="00526B05" w:rsidRPr="007C6EC7" w:rsidRDefault="00526B05" w:rsidP="00526B05">
      <w:pPr>
        <w:shd w:val="clear" w:color="auto" w:fill="FFFFFF"/>
        <w:textAlignment w:val="baseline"/>
        <w:rPr>
          <w:rFonts w:ascii="Tahoma" w:hAnsi="Tahoma" w:cs="Tahoma"/>
          <w:sz w:val="22"/>
          <w:szCs w:val="22"/>
        </w:rPr>
      </w:pPr>
      <w:r w:rsidRPr="00526B05">
        <w:rPr>
          <w:rFonts w:ascii="Tahoma" w:hAnsi="Tahoma" w:cs="Tahoma"/>
          <w:sz w:val="22"/>
          <w:szCs w:val="22"/>
          <w:bdr w:val="none" w:sz="0" w:space="0" w:color="auto" w:frame="1"/>
        </w:rPr>
        <w:t>The training set </w:t>
      </w:r>
      <w:r w:rsidRPr="00526B05">
        <w:rPr>
          <w:rFonts w:ascii="Tahoma" w:hAnsi="Tahoma" w:cs="Tahoma"/>
          <w:sz w:val="22"/>
          <w:szCs w:val="22"/>
        </w:rPr>
        <w:t xml:space="preserve">should be used to build your machine learning models. </w:t>
      </w:r>
      <w:r w:rsidR="003B0D98" w:rsidRPr="007C6EC7">
        <w:rPr>
          <w:rFonts w:ascii="Tahoma" w:hAnsi="Tahoma" w:cs="Tahoma"/>
          <w:sz w:val="22"/>
          <w:szCs w:val="22"/>
        </w:rPr>
        <w:t xml:space="preserve"> </w:t>
      </w:r>
    </w:p>
    <w:p w14:paraId="3937FA0B" w14:textId="77777777" w:rsidR="003B0D98" w:rsidRPr="00526B05" w:rsidRDefault="003B0D98" w:rsidP="00526B05">
      <w:pPr>
        <w:shd w:val="clear" w:color="auto" w:fill="FFFFFF"/>
        <w:textAlignment w:val="baseline"/>
        <w:rPr>
          <w:rFonts w:ascii="Tahoma" w:hAnsi="Tahoma" w:cs="Tahoma"/>
          <w:sz w:val="22"/>
          <w:szCs w:val="22"/>
        </w:rPr>
      </w:pPr>
    </w:p>
    <w:p w14:paraId="35E43F16" w14:textId="0CF2F623" w:rsidR="00526B05" w:rsidRPr="00526B05" w:rsidRDefault="00526B05" w:rsidP="00526B05">
      <w:pPr>
        <w:shd w:val="clear" w:color="auto" w:fill="FFFFFF"/>
        <w:textAlignment w:val="baseline"/>
        <w:rPr>
          <w:rFonts w:ascii="Tahoma" w:hAnsi="Tahoma" w:cs="Tahoma"/>
          <w:sz w:val="22"/>
          <w:szCs w:val="22"/>
        </w:rPr>
      </w:pPr>
      <w:r w:rsidRPr="00526B05">
        <w:rPr>
          <w:rFonts w:ascii="Tahoma" w:hAnsi="Tahoma" w:cs="Tahoma"/>
          <w:sz w:val="22"/>
          <w:szCs w:val="22"/>
          <w:bdr w:val="none" w:sz="0" w:space="0" w:color="auto" w:frame="1"/>
        </w:rPr>
        <w:t>The test set </w:t>
      </w:r>
      <w:r w:rsidRPr="00526B05">
        <w:rPr>
          <w:rFonts w:ascii="Tahoma" w:hAnsi="Tahoma" w:cs="Tahoma"/>
          <w:sz w:val="22"/>
          <w:szCs w:val="22"/>
        </w:rPr>
        <w:t>should be used to see how well your model performs on unseen data. For the test set,</w:t>
      </w:r>
      <w:r w:rsidR="003B0D98" w:rsidRPr="007C6EC7">
        <w:rPr>
          <w:rFonts w:ascii="Tahoma" w:hAnsi="Tahoma" w:cs="Tahoma"/>
          <w:sz w:val="22"/>
          <w:szCs w:val="22"/>
        </w:rPr>
        <w:t xml:space="preserve"> actual output is not provided</w:t>
      </w:r>
      <w:r w:rsidRPr="00526B05">
        <w:rPr>
          <w:rFonts w:ascii="Tahoma" w:hAnsi="Tahoma" w:cs="Tahoma"/>
          <w:sz w:val="22"/>
          <w:szCs w:val="22"/>
        </w:rPr>
        <w:t xml:space="preserve">. </w:t>
      </w:r>
      <w:r w:rsidR="003B0D98" w:rsidRPr="007C6EC7">
        <w:rPr>
          <w:rFonts w:ascii="Tahoma" w:hAnsi="Tahoma" w:cs="Tahoma"/>
          <w:sz w:val="22"/>
          <w:szCs w:val="22"/>
        </w:rPr>
        <w:t xml:space="preserve">You need  to predict the target variable (survived). </w:t>
      </w:r>
      <w:r w:rsidRPr="00526B05">
        <w:rPr>
          <w:rFonts w:ascii="Tahoma" w:hAnsi="Tahoma" w:cs="Tahoma"/>
          <w:sz w:val="22"/>
          <w:szCs w:val="22"/>
        </w:rPr>
        <w:t xml:space="preserve"> For each passenger in the test set, use the model you trained to predict whether or not they survived the sinking of the Titanic.</w:t>
      </w:r>
    </w:p>
    <w:p w14:paraId="5FD95D9A" w14:textId="77777777" w:rsidR="003B0D98" w:rsidRPr="007C6EC7" w:rsidRDefault="003B0D98" w:rsidP="006F02FA">
      <w:pPr>
        <w:rPr>
          <w:rFonts w:ascii="Tahoma" w:hAnsi="Tahoma" w:cs="Tahoma"/>
          <w:sz w:val="22"/>
          <w:szCs w:val="22"/>
        </w:rPr>
      </w:pPr>
    </w:p>
    <w:p w14:paraId="30E8C253" w14:textId="2B39616E" w:rsidR="003B0D98" w:rsidRPr="007C6EC7" w:rsidRDefault="003B0D98" w:rsidP="006F02FA">
      <w:pPr>
        <w:rPr>
          <w:rFonts w:ascii="Tahoma" w:hAnsi="Tahoma" w:cs="Tahoma"/>
          <w:sz w:val="22"/>
          <w:szCs w:val="22"/>
        </w:rPr>
      </w:pPr>
      <w:r w:rsidRPr="007C6EC7">
        <w:rPr>
          <w:rFonts w:ascii="Tahoma" w:hAnsi="Tahoma" w:cs="Tahoma"/>
          <w:sz w:val="22"/>
          <w:szCs w:val="22"/>
        </w:rPr>
        <w:t xml:space="preserve">What you need to submit is the following </w:t>
      </w:r>
    </w:p>
    <w:p w14:paraId="7E691356" w14:textId="6C73BAC6" w:rsidR="006F02FA" w:rsidRPr="007C6EC7" w:rsidRDefault="006F02FA" w:rsidP="006F02FA">
      <w:pPr>
        <w:rPr>
          <w:rFonts w:ascii="Tahoma" w:eastAsia="Times New Roman" w:hAnsi="Tahoma" w:cs="Tahoma"/>
          <w:color w:val="000000" w:themeColor="text1"/>
          <w:sz w:val="22"/>
          <w:szCs w:val="22"/>
        </w:rPr>
      </w:pPr>
      <w:hyperlink r:id="rId5" w:anchor="1" w:tgtFrame="_self" w:history="1">
        <w:r w:rsidRPr="006F02FA">
          <w:rPr>
            <w:rFonts w:ascii="Tahoma" w:eastAsia="Times New Roman" w:hAnsi="Tahoma" w:cs="Tahoma"/>
            <w:color w:val="000000" w:themeColor="text1"/>
            <w:sz w:val="22"/>
            <w:szCs w:val="22"/>
          </w:rPr>
          <w:br/>
        </w:r>
        <w:r w:rsidRPr="007C6EC7">
          <w:rPr>
            <w:rFonts w:ascii="Tahoma" w:eastAsia="Times New Roman" w:hAnsi="Tahoma" w:cs="Tahoma"/>
            <w:color w:val="000000" w:themeColor="text1"/>
            <w:sz w:val="22"/>
            <w:szCs w:val="22"/>
          </w:rPr>
          <w:t>1.Problem Description and Objective</w:t>
        </w:r>
      </w:hyperlink>
    </w:p>
    <w:p w14:paraId="2017D277" w14:textId="77777777" w:rsidR="006F02FA" w:rsidRPr="007C6EC7" w:rsidRDefault="006F02FA" w:rsidP="006F02FA">
      <w:pPr>
        <w:rPr>
          <w:rFonts w:ascii="Tahoma" w:eastAsia="Times New Roman" w:hAnsi="Tahoma" w:cs="Tahoma"/>
          <w:color w:val="000000" w:themeColor="text1"/>
          <w:sz w:val="22"/>
          <w:szCs w:val="22"/>
        </w:rPr>
      </w:pPr>
    </w:p>
    <w:p w14:paraId="4CF1DB66" w14:textId="77777777" w:rsidR="006F02FA" w:rsidRPr="007C6EC7" w:rsidRDefault="006F02FA" w:rsidP="006F02FA">
      <w:pPr>
        <w:rPr>
          <w:rFonts w:ascii="Tahoma" w:eastAsia="Times New Roman" w:hAnsi="Tahoma" w:cs="Tahoma"/>
          <w:color w:val="000000" w:themeColor="text1"/>
          <w:sz w:val="22"/>
          <w:szCs w:val="22"/>
        </w:rPr>
      </w:pPr>
      <w:r w:rsidRPr="007C6EC7">
        <w:rPr>
          <w:rFonts w:ascii="Tahoma" w:eastAsia="Times New Roman" w:hAnsi="Tahoma" w:cs="Tahoma"/>
          <w:color w:val="000000" w:themeColor="text1"/>
          <w:sz w:val="22"/>
          <w:szCs w:val="22"/>
        </w:rPr>
        <w:t>2 Feature Analysis</w:t>
      </w:r>
    </w:p>
    <w:p w14:paraId="757AAC6C" w14:textId="77777777" w:rsidR="006F02FA" w:rsidRPr="007C6EC7" w:rsidRDefault="006F02FA" w:rsidP="006F02FA">
      <w:pPr>
        <w:rPr>
          <w:rFonts w:ascii="Tahoma" w:eastAsia="Times New Roman" w:hAnsi="Tahoma" w:cs="Tahoma"/>
          <w:color w:val="000000" w:themeColor="text1"/>
          <w:sz w:val="22"/>
          <w:szCs w:val="22"/>
        </w:rPr>
      </w:pPr>
    </w:p>
    <w:p w14:paraId="678C9E37" w14:textId="70FE106B" w:rsidR="006F02FA" w:rsidRPr="007C6EC7" w:rsidRDefault="006F02FA" w:rsidP="006F02FA">
      <w:pPr>
        <w:rPr>
          <w:rFonts w:ascii="Tahoma" w:eastAsia="Times New Roman" w:hAnsi="Tahoma" w:cs="Tahoma"/>
          <w:color w:val="000000" w:themeColor="text1"/>
          <w:sz w:val="22"/>
          <w:szCs w:val="22"/>
        </w:rPr>
      </w:pPr>
      <w:r w:rsidRPr="007C6EC7">
        <w:rPr>
          <w:rFonts w:ascii="Tahoma" w:eastAsia="Times New Roman" w:hAnsi="Tahoma" w:cs="Tahoma"/>
          <w:color w:val="000000" w:themeColor="text1"/>
          <w:sz w:val="22"/>
          <w:szCs w:val="22"/>
        </w:rPr>
        <w:t>3. Visualization</w:t>
      </w:r>
    </w:p>
    <w:p w14:paraId="189E8D7B" w14:textId="77777777" w:rsidR="006F02FA" w:rsidRPr="007C6EC7" w:rsidRDefault="006F02FA" w:rsidP="006F02FA">
      <w:pPr>
        <w:rPr>
          <w:rFonts w:ascii="Tahoma" w:eastAsia="Times New Roman" w:hAnsi="Tahoma" w:cs="Tahoma"/>
          <w:color w:val="000000" w:themeColor="text1"/>
          <w:sz w:val="22"/>
          <w:szCs w:val="22"/>
        </w:rPr>
      </w:pPr>
    </w:p>
    <w:p w14:paraId="15A677EF" w14:textId="32D09B49" w:rsidR="006F02FA" w:rsidRPr="007C6EC7" w:rsidRDefault="003B0D98" w:rsidP="006F02FA">
      <w:pPr>
        <w:rPr>
          <w:rFonts w:ascii="Tahoma" w:eastAsia="Times New Roman" w:hAnsi="Tahoma" w:cs="Tahoma"/>
          <w:color w:val="000000" w:themeColor="text1"/>
          <w:sz w:val="22"/>
          <w:szCs w:val="22"/>
        </w:rPr>
      </w:pPr>
      <w:r w:rsidRPr="007C6EC7">
        <w:rPr>
          <w:rFonts w:ascii="Tahoma" w:eastAsia="Times New Roman" w:hAnsi="Tahoma" w:cs="Tahoma"/>
          <w:color w:val="000000" w:themeColor="text1"/>
          <w:sz w:val="22"/>
          <w:szCs w:val="22"/>
        </w:rPr>
        <w:t>4</w:t>
      </w:r>
      <w:r w:rsidR="006F02FA" w:rsidRPr="007C6EC7">
        <w:rPr>
          <w:rFonts w:ascii="Tahoma" w:eastAsia="Times New Roman" w:hAnsi="Tahoma" w:cs="Tahoma"/>
          <w:color w:val="000000" w:themeColor="text1"/>
          <w:sz w:val="22"/>
          <w:szCs w:val="22"/>
        </w:rPr>
        <w:t xml:space="preserve">. </w:t>
      </w:r>
      <w:r w:rsidR="007C6EC7">
        <w:rPr>
          <w:rFonts w:ascii="Tahoma" w:eastAsia="Times New Roman" w:hAnsi="Tahoma" w:cs="Tahoma"/>
          <w:color w:val="000000" w:themeColor="text1"/>
          <w:sz w:val="22"/>
          <w:szCs w:val="22"/>
        </w:rPr>
        <w:t>Model b</w:t>
      </w:r>
      <w:r w:rsidR="006F02FA" w:rsidRPr="007C6EC7">
        <w:rPr>
          <w:rFonts w:ascii="Tahoma" w:eastAsia="Times New Roman" w:hAnsi="Tahoma" w:cs="Tahoma"/>
          <w:color w:val="000000" w:themeColor="text1"/>
          <w:sz w:val="22"/>
          <w:szCs w:val="22"/>
        </w:rPr>
        <w:t>uild</w:t>
      </w:r>
      <w:r w:rsidR="007C6EC7">
        <w:rPr>
          <w:rFonts w:ascii="Tahoma" w:eastAsia="Times New Roman" w:hAnsi="Tahoma" w:cs="Tahoma"/>
          <w:color w:val="000000" w:themeColor="text1"/>
          <w:sz w:val="22"/>
          <w:szCs w:val="22"/>
        </w:rPr>
        <w:t xml:space="preserve">ing with </w:t>
      </w:r>
      <w:r w:rsidR="006F02FA" w:rsidRPr="007C6EC7">
        <w:rPr>
          <w:rFonts w:ascii="Tahoma" w:eastAsia="Times New Roman" w:hAnsi="Tahoma" w:cs="Tahoma"/>
          <w:color w:val="000000" w:themeColor="text1"/>
          <w:sz w:val="22"/>
          <w:szCs w:val="22"/>
        </w:rPr>
        <w:t xml:space="preserve"> atleast 3 Classification  Models </w:t>
      </w:r>
      <w:r w:rsidRPr="007C6EC7">
        <w:rPr>
          <w:rFonts w:ascii="Tahoma" w:eastAsia="Times New Roman" w:hAnsi="Tahoma" w:cs="Tahoma"/>
          <w:color w:val="000000" w:themeColor="text1"/>
          <w:sz w:val="22"/>
          <w:szCs w:val="22"/>
        </w:rPr>
        <w:t>(using different algorithms)</w:t>
      </w:r>
    </w:p>
    <w:p w14:paraId="2E53D3E8" w14:textId="77777777" w:rsidR="006F02FA" w:rsidRPr="007C6EC7" w:rsidRDefault="006F02FA" w:rsidP="006F02FA">
      <w:pPr>
        <w:rPr>
          <w:rFonts w:ascii="Tahoma" w:eastAsia="Times New Roman" w:hAnsi="Tahoma" w:cs="Tahoma"/>
          <w:color w:val="000000" w:themeColor="text1"/>
          <w:sz w:val="22"/>
          <w:szCs w:val="22"/>
        </w:rPr>
      </w:pPr>
    </w:p>
    <w:p w14:paraId="60F53B14" w14:textId="0E237BAA" w:rsidR="006F02FA" w:rsidRPr="007C6EC7" w:rsidRDefault="003B0D98" w:rsidP="006F02FA">
      <w:pPr>
        <w:rPr>
          <w:rFonts w:ascii="Tahoma" w:eastAsia="Times New Roman" w:hAnsi="Tahoma" w:cs="Tahoma"/>
          <w:color w:val="000000" w:themeColor="text1"/>
          <w:sz w:val="22"/>
          <w:szCs w:val="22"/>
        </w:rPr>
      </w:pPr>
      <w:r w:rsidRPr="007C6EC7">
        <w:rPr>
          <w:rFonts w:ascii="Tahoma" w:eastAsia="Times New Roman" w:hAnsi="Tahoma" w:cs="Tahoma"/>
          <w:color w:val="000000" w:themeColor="text1"/>
          <w:sz w:val="22"/>
          <w:szCs w:val="22"/>
        </w:rPr>
        <w:t>5</w:t>
      </w:r>
      <w:r w:rsidR="006F02FA" w:rsidRPr="007C6EC7">
        <w:rPr>
          <w:rFonts w:ascii="Tahoma" w:eastAsia="Times New Roman" w:hAnsi="Tahoma" w:cs="Tahoma"/>
          <w:color w:val="000000" w:themeColor="text1"/>
          <w:sz w:val="22"/>
          <w:szCs w:val="22"/>
        </w:rPr>
        <w:t>.  Evaluate and Get the accuracy</w:t>
      </w:r>
    </w:p>
    <w:p w14:paraId="3AE85944" w14:textId="77777777" w:rsidR="006F02FA" w:rsidRPr="007C6EC7" w:rsidRDefault="006F02FA" w:rsidP="006F02FA">
      <w:pPr>
        <w:rPr>
          <w:rFonts w:ascii="Tahoma" w:eastAsia="Times New Roman" w:hAnsi="Tahoma" w:cs="Tahoma"/>
          <w:color w:val="000000" w:themeColor="text1"/>
          <w:sz w:val="22"/>
          <w:szCs w:val="22"/>
        </w:rPr>
      </w:pPr>
    </w:p>
    <w:p w14:paraId="7EB547DC" w14:textId="7C66B3B3" w:rsidR="006F02FA" w:rsidRPr="007C6EC7" w:rsidRDefault="003B0D98" w:rsidP="006F02FA">
      <w:pPr>
        <w:rPr>
          <w:rFonts w:ascii="Tahoma" w:eastAsia="Times New Roman" w:hAnsi="Tahoma" w:cs="Tahoma"/>
          <w:color w:val="000000" w:themeColor="text1"/>
          <w:sz w:val="22"/>
          <w:szCs w:val="22"/>
        </w:rPr>
      </w:pPr>
      <w:r w:rsidRPr="007C6EC7">
        <w:rPr>
          <w:rFonts w:ascii="Tahoma" w:eastAsia="Times New Roman" w:hAnsi="Tahoma" w:cs="Tahoma"/>
          <w:color w:val="000000" w:themeColor="text1"/>
          <w:sz w:val="22"/>
          <w:szCs w:val="22"/>
        </w:rPr>
        <w:t>6</w:t>
      </w:r>
      <w:r w:rsidR="006F02FA" w:rsidRPr="007C6EC7">
        <w:rPr>
          <w:rFonts w:ascii="Tahoma" w:eastAsia="Times New Roman" w:hAnsi="Tahoma" w:cs="Tahoma"/>
          <w:color w:val="000000" w:themeColor="text1"/>
          <w:sz w:val="22"/>
          <w:szCs w:val="22"/>
        </w:rPr>
        <w:t>. Do a prediction using Test data</w:t>
      </w:r>
      <w:r w:rsidRPr="007C6EC7">
        <w:rPr>
          <w:rFonts w:ascii="Tahoma" w:eastAsia="Times New Roman" w:hAnsi="Tahoma" w:cs="Tahoma"/>
          <w:color w:val="000000" w:themeColor="text1"/>
          <w:sz w:val="22"/>
          <w:szCs w:val="22"/>
        </w:rPr>
        <w:t xml:space="preserve"> provided</w:t>
      </w:r>
    </w:p>
    <w:p w14:paraId="0B92D20A" w14:textId="77777777" w:rsidR="006F02FA" w:rsidRPr="007C6EC7" w:rsidRDefault="006F02FA" w:rsidP="006F02FA">
      <w:pPr>
        <w:rPr>
          <w:rFonts w:ascii="Tahoma" w:eastAsia="Times New Roman" w:hAnsi="Tahoma" w:cs="Tahoma"/>
          <w:color w:val="000000" w:themeColor="text1"/>
          <w:sz w:val="22"/>
          <w:szCs w:val="22"/>
        </w:rPr>
      </w:pPr>
    </w:p>
    <w:p w14:paraId="1A907AB7" w14:textId="40F9E209" w:rsidR="006F02FA" w:rsidRPr="007C6EC7" w:rsidRDefault="003B0D98" w:rsidP="006F02FA">
      <w:pPr>
        <w:rPr>
          <w:rFonts w:ascii="Tahoma" w:eastAsia="Times New Roman" w:hAnsi="Tahoma" w:cs="Tahoma"/>
          <w:color w:val="000000" w:themeColor="text1"/>
          <w:sz w:val="22"/>
          <w:szCs w:val="22"/>
        </w:rPr>
      </w:pPr>
      <w:r w:rsidRPr="007C6EC7">
        <w:rPr>
          <w:rFonts w:ascii="Tahoma" w:eastAsia="Times New Roman" w:hAnsi="Tahoma" w:cs="Tahoma"/>
          <w:color w:val="000000" w:themeColor="text1"/>
          <w:sz w:val="22"/>
          <w:szCs w:val="22"/>
        </w:rPr>
        <w:t>7</w:t>
      </w:r>
      <w:r w:rsidR="006F02FA" w:rsidRPr="007C6EC7">
        <w:rPr>
          <w:rFonts w:ascii="Tahoma" w:eastAsia="Times New Roman" w:hAnsi="Tahoma" w:cs="Tahoma"/>
          <w:color w:val="000000" w:themeColor="text1"/>
          <w:sz w:val="22"/>
          <w:szCs w:val="22"/>
        </w:rPr>
        <w:t>. Use ensemble method</w:t>
      </w:r>
      <w:r w:rsidRPr="007C6EC7">
        <w:rPr>
          <w:rFonts w:ascii="Tahoma" w:eastAsia="Times New Roman" w:hAnsi="Tahoma" w:cs="Tahoma"/>
          <w:color w:val="000000" w:themeColor="text1"/>
          <w:sz w:val="22"/>
          <w:szCs w:val="22"/>
        </w:rPr>
        <w:t>s</w:t>
      </w:r>
      <w:r w:rsidR="006F02FA" w:rsidRPr="007C6EC7">
        <w:rPr>
          <w:rFonts w:ascii="Tahoma" w:eastAsia="Times New Roman" w:hAnsi="Tahoma" w:cs="Tahoma"/>
          <w:color w:val="000000" w:themeColor="text1"/>
          <w:sz w:val="22"/>
          <w:szCs w:val="22"/>
        </w:rPr>
        <w:t xml:space="preserve"> to improve the accuracy</w:t>
      </w:r>
    </w:p>
    <w:p w14:paraId="33C070FC" w14:textId="77777777" w:rsidR="006F02FA" w:rsidRDefault="006F02FA" w:rsidP="006F02FA">
      <w:pPr>
        <w:rPr>
          <w:rFonts w:eastAsia="Times New Roman" w:cs="Times New Roman"/>
        </w:rPr>
      </w:pPr>
    </w:p>
    <w:p w14:paraId="07E217F0" w14:textId="77091E5B" w:rsidR="007C6EC7" w:rsidRPr="003B0D98" w:rsidRDefault="007C6EC7" w:rsidP="006F02FA">
      <w:pPr>
        <w:rPr>
          <w:rFonts w:eastAsia="Times New Roman" w:cs="Times New Roman"/>
        </w:rPr>
      </w:pPr>
      <w:r>
        <w:rPr>
          <w:rFonts w:eastAsia="Times New Roman" w:cs="Times New Roman"/>
        </w:rPr>
        <w:t>Note :  Please note that all the  7 sections above are equally important for the case study.</w:t>
      </w:r>
      <w:bookmarkStart w:id="0" w:name="_GoBack"/>
      <w:bookmarkEnd w:id="0"/>
    </w:p>
    <w:p w14:paraId="78BB375B" w14:textId="77777777" w:rsidR="006F02FA" w:rsidRPr="006F02FA" w:rsidRDefault="006F02FA" w:rsidP="006F02FA">
      <w:pPr>
        <w:rPr>
          <w:rFonts w:ascii="Times New Roman" w:eastAsia="Times New Roman" w:hAnsi="Times New Roman" w:cs="Times New Roman"/>
        </w:rPr>
      </w:pPr>
      <w:r>
        <w:rPr>
          <w:rFonts w:ascii="Times New Roman" w:eastAsia="Times New Roman" w:hAnsi="Times New Roman" w:cs="Times New Roman"/>
        </w:rPr>
        <w:t xml:space="preserve"> </w:t>
      </w:r>
    </w:p>
    <w:p w14:paraId="414786A9" w14:textId="77777777" w:rsidR="005C5331" w:rsidRDefault="007C6EC7"/>
    <w:sectPr w:rsidR="005C5331" w:rsidSect="00D55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445CD"/>
    <w:multiLevelType w:val="multilevel"/>
    <w:tmpl w:val="3A5898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74C26"/>
    <w:multiLevelType w:val="multilevel"/>
    <w:tmpl w:val="455ADA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8F18CE"/>
    <w:multiLevelType w:val="multilevel"/>
    <w:tmpl w:val="8CBA45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CD653F"/>
    <w:multiLevelType w:val="multilevel"/>
    <w:tmpl w:val="0082D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1A7858"/>
    <w:multiLevelType w:val="multilevel"/>
    <w:tmpl w:val="34865B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4E36A3"/>
    <w:multiLevelType w:val="multilevel"/>
    <w:tmpl w:val="A838D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C4371A"/>
    <w:multiLevelType w:val="multilevel"/>
    <w:tmpl w:val="635AE1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CF7674"/>
    <w:multiLevelType w:val="multilevel"/>
    <w:tmpl w:val="2A602A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B84C6C"/>
    <w:multiLevelType w:val="multilevel"/>
    <w:tmpl w:val="2736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E964A0"/>
    <w:multiLevelType w:val="multilevel"/>
    <w:tmpl w:val="59404B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AD4BF3"/>
    <w:multiLevelType w:val="multilevel"/>
    <w:tmpl w:val="CBD422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920E12"/>
    <w:multiLevelType w:val="multilevel"/>
    <w:tmpl w:val="14F08C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2"/>
  </w:num>
  <w:num w:numId="4">
    <w:abstractNumId w:val="0"/>
  </w:num>
  <w:num w:numId="5">
    <w:abstractNumId w:val="3"/>
  </w:num>
  <w:num w:numId="6">
    <w:abstractNumId w:val="1"/>
  </w:num>
  <w:num w:numId="7">
    <w:abstractNumId w:val="9"/>
  </w:num>
  <w:num w:numId="8">
    <w:abstractNumId w:val="6"/>
  </w:num>
  <w:num w:numId="9">
    <w:abstractNumId w:val="4"/>
  </w:num>
  <w:num w:numId="10">
    <w:abstractNumId w:val="5"/>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2FA"/>
    <w:rsid w:val="003B0D98"/>
    <w:rsid w:val="00526B05"/>
    <w:rsid w:val="006F02FA"/>
    <w:rsid w:val="007C6EC7"/>
    <w:rsid w:val="008D09DC"/>
    <w:rsid w:val="00CE7251"/>
    <w:rsid w:val="00D556B0"/>
    <w:rsid w:val="00E8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202E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02FA"/>
    <w:rPr>
      <w:color w:val="0000FF"/>
      <w:u w:val="single"/>
    </w:rPr>
  </w:style>
  <w:style w:type="paragraph" w:styleId="NormalWeb">
    <w:name w:val="Normal (Web)"/>
    <w:basedOn w:val="Normal"/>
    <w:uiPriority w:val="99"/>
    <w:semiHidden/>
    <w:unhideWhenUsed/>
    <w:rsid w:val="00E86369"/>
    <w:pPr>
      <w:spacing w:before="100" w:beforeAutospacing="1" w:after="100" w:afterAutospacing="1"/>
    </w:pPr>
    <w:rPr>
      <w:rFonts w:ascii="Times New Roman" w:hAnsi="Times New Roman" w:cs="Times New Roman"/>
    </w:rPr>
  </w:style>
  <w:style w:type="character" w:customStyle="1" w:styleId="mi">
    <w:name w:val="mi"/>
    <w:basedOn w:val="DefaultParagraphFont"/>
    <w:rsid w:val="00E86369"/>
  </w:style>
  <w:style w:type="character" w:customStyle="1" w:styleId="mjxassistivemathml">
    <w:name w:val="mjx_assistive_mathml"/>
    <w:basedOn w:val="DefaultParagraphFont"/>
    <w:rsid w:val="00E86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90538">
      <w:bodyDiv w:val="1"/>
      <w:marLeft w:val="0"/>
      <w:marRight w:val="0"/>
      <w:marTop w:val="0"/>
      <w:marBottom w:val="0"/>
      <w:divBdr>
        <w:top w:val="none" w:sz="0" w:space="0" w:color="auto"/>
        <w:left w:val="none" w:sz="0" w:space="0" w:color="auto"/>
        <w:bottom w:val="none" w:sz="0" w:space="0" w:color="auto"/>
        <w:right w:val="none" w:sz="0" w:space="0" w:color="auto"/>
      </w:divBdr>
      <w:divsChild>
        <w:div w:id="1104498877">
          <w:marLeft w:val="-225"/>
          <w:marRight w:val="-225"/>
          <w:marTop w:val="0"/>
          <w:marBottom w:val="0"/>
          <w:divBdr>
            <w:top w:val="none" w:sz="0" w:space="0" w:color="auto"/>
            <w:left w:val="none" w:sz="0" w:space="0" w:color="auto"/>
            <w:bottom w:val="none" w:sz="0" w:space="0" w:color="auto"/>
            <w:right w:val="none" w:sz="0" w:space="0" w:color="auto"/>
          </w:divBdr>
          <w:divsChild>
            <w:div w:id="10905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4564">
      <w:bodyDiv w:val="1"/>
      <w:marLeft w:val="0"/>
      <w:marRight w:val="0"/>
      <w:marTop w:val="0"/>
      <w:marBottom w:val="0"/>
      <w:divBdr>
        <w:top w:val="none" w:sz="0" w:space="0" w:color="auto"/>
        <w:left w:val="none" w:sz="0" w:space="0" w:color="auto"/>
        <w:bottom w:val="none" w:sz="0" w:space="0" w:color="auto"/>
        <w:right w:val="none" w:sz="0" w:space="0" w:color="auto"/>
      </w:divBdr>
    </w:div>
    <w:div w:id="17257186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usercontent.com/kf/7440567/eyJhbGciOiJkaXIiLCJlbmMiOiJBMTI4Q0JDLUhTMjU2In0..Vtz82TsvHPvdH-9KEu6ggw.Y67b2cFxqg3BGqxBC5PYERPAYln7p2kHxEjxbbGVtxad_xsvd9CGvzzVdMAcBLb_3i1gTsRclgpscbJ-AvT_3h50U4OrHLnFhyhBxbCnL_BO_jz9-KGJ4-uloIJrfcBmia5GBsedjW8Rpd8vTjyxUiXZXUZKDEnjd4Jw0KmDN4MVoLqUxfg-K8d0s4-wddME.YujcfFfcGYr2L823Dh7NmQ/__results__.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319</Words>
  <Characters>1822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nair</dc:creator>
  <cp:keywords/>
  <dc:description/>
  <cp:lastModifiedBy>rajan nair</cp:lastModifiedBy>
  <cp:revision>3</cp:revision>
  <dcterms:created xsi:type="dcterms:W3CDTF">2018-11-19T06:15:00Z</dcterms:created>
  <dcterms:modified xsi:type="dcterms:W3CDTF">2018-11-19T06:17:00Z</dcterms:modified>
</cp:coreProperties>
</file>