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C9EE" w14:textId="4B5E502B" w:rsidR="00CF3EBD" w:rsidRDefault="00202061">
      <w:r w:rsidRPr="00202061">
        <w:t>https://dev442864.service-now.com/now/workflow-studio/builder%3Ftable%3Dsys_flow_context%26sysId%3D8c8c4ea1cd2b835072f94928ece7394f%26</w:t>
      </w:r>
    </w:p>
    <w:sectPr w:rsidR="00CF3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61"/>
    <w:rsid w:val="00202061"/>
    <w:rsid w:val="005A0B49"/>
    <w:rsid w:val="006A62E3"/>
    <w:rsid w:val="007F5498"/>
    <w:rsid w:val="009F0F5C"/>
    <w:rsid w:val="00CF3EBD"/>
    <w:rsid w:val="00F0529A"/>
    <w:rsid w:val="00F9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10D9"/>
  <w15:chartTrackingRefBased/>
  <w15:docId w15:val="{1E75C39E-3E5B-4F08-BDDC-C50D32C0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</dc:creator>
  <cp:keywords/>
  <dc:description/>
  <cp:lastModifiedBy>Santhosh P</cp:lastModifiedBy>
  <cp:revision>2</cp:revision>
  <dcterms:created xsi:type="dcterms:W3CDTF">2026-09-26T04:40:00Z</dcterms:created>
  <dcterms:modified xsi:type="dcterms:W3CDTF">2026-09-26T04:40:00Z</dcterms:modified>
</cp:coreProperties>
</file>