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DB4CB" w14:textId="1536B2DD" w:rsidR="006C0280" w:rsidRDefault="00275027" w:rsidP="005368C4">
      <w:pPr>
        <w:pStyle w:val="Heading1"/>
        <w:jc w:val="center"/>
      </w:pPr>
      <w:r>
        <w:t>Bank Agent Criteria</w:t>
      </w:r>
      <w:r w:rsidR="00613E83">
        <w:t xml:space="preserve"> and Internal Policies</w:t>
      </w:r>
    </w:p>
    <w:p w14:paraId="1E9360F6" w14:textId="62673892" w:rsidR="004D38F2" w:rsidRDefault="004D38F2" w:rsidP="004D38F2">
      <w:r>
        <w:t xml:space="preserve">The below </w:t>
      </w:r>
      <w:r w:rsidR="00627853">
        <w:t xml:space="preserve">criteria </w:t>
      </w:r>
      <w:r w:rsidR="00911957">
        <w:t>have</w:t>
      </w:r>
      <w:r w:rsidR="00627853">
        <w:t xml:space="preserve"> been used for all the bank agents. We have changed the config files </w:t>
      </w:r>
      <w:r w:rsidR="006C7873">
        <w:t>for changing the internal policies of the banks.</w:t>
      </w:r>
    </w:p>
    <w:p w14:paraId="5E127195" w14:textId="41617D97" w:rsidR="006C7873" w:rsidRPr="004D38F2" w:rsidRDefault="00613E83" w:rsidP="004D38F2">
      <w:r>
        <w:t>All the internal policies of the banks has been summarized at the end of this document.</w:t>
      </w:r>
    </w:p>
    <w:p w14:paraId="1AADD319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Part 1: Defining the Bank's Internal Policies</w:t>
      </w:r>
    </w:p>
    <w:p w14:paraId="19882998" w14:textId="77777777" w:rsidR="006C0280" w:rsidRPr="006C0280" w:rsidRDefault="006C0280" w:rsidP="006C0280">
      <w:r w:rsidRPr="006C0280">
        <w:t xml:space="preserve">Before writing any code, you need to define your bank's "personality" and risk appetite. This should be a configuration file (e.g., </w:t>
      </w:r>
      <w:proofErr w:type="spellStart"/>
      <w:r w:rsidRPr="006C0280">
        <w:t>config.yaml</w:t>
      </w:r>
      <w:proofErr w:type="spellEnd"/>
      <w:r w:rsidRPr="006C0280">
        <w:t xml:space="preserve"> or </w:t>
      </w:r>
      <w:proofErr w:type="spellStart"/>
      <w:r w:rsidRPr="006C0280">
        <w:t>config.json</w:t>
      </w:r>
      <w:proofErr w:type="spellEnd"/>
      <w:r w:rsidRPr="006C0280">
        <w:t>) that your agent can read. This makes your agent's logic transparent and easy to modify.</w:t>
      </w:r>
    </w:p>
    <w:p w14:paraId="17B078F3" w14:textId="77777777" w:rsidR="006C0280" w:rsidRPr="006C0280" w:rsidRDefault="006C0280" w:rsidP="006C0280">
      <w:r w:rsidRPr="006C0280">
        <w:t>Here are suggested policies to define, based on the problem statement</w:t>
      </w:r>
      <w:r w:rsidRPr="006C0280">
        <w:rPr>
          <w:vertAlign w:val="superscript"/>
        </w:rPr>
        <w:t>1</w:t>
      </w:r>
      <w:r w:rsidRPr="006C0280">
        <w:t>:</w:t>
      </w:r>
    </w:p>
    <w:p w14:paraId="681CB5C0" w14:textId="77777777" w:rsidR="006C0280" w:rsidRPr="006C0280" w:rsidRDefault="006C0280" w:rsidP="006C0280">
      <w:r w:rsidRPr="006C0280">
        <w:rPr>
          <w:b/>
          <w:bCs/>
        </w:rPr>
        <w:t>1. Risk Appetite &amp; Eligibility:</w:t>
      </w:r>
    </w:p>
    <w:p w14:paraId="30757EC9" w14:textId="77777777" w:rsidR="006C0280" w:rsidRPr="006C0280" w:rsidRDefault="006C0280" w:rsidP="006C0280">
      <w:pPr>
        <w:numPr>
          <w:ilvl w:val="0"/>
          <w:numId w:val="1"/>
        </w:numPr>
      </w:pPr>
      <w:r w:rsidRPr="006C0280">
        <w:rPr>
          <w:b/>
          <w:bCs/>
        </w:rPr>
        <w:t>Permitted Industries:</w:t>
      </w:r>
      <w:r w:rsidRPr="006C0280">
        <w:t xml:space="preserve"> A list of </w:t>
      </w:r>
      <w:proofErr w:type="spellStart"/>
      <w:r w:rsidRPr="006C0280">
        <w:t>industry_code</w:t>
      </w:r>
      <w:proofErr w:type="spellEnd"/>
      <w:r w:rsidRPr="006C0280">
        <w:t xml:space="preserve"> values (NAICS/SIC) that your bank is willing to lend to.</w:t>
      </w:r>
    </w:p>
    <w:p w14:paraId="268DBE69" w14:textId="77777777" w:rsidR="006C0280" w:rsidRPr="006C0280" w:rsidRDefault="006C0280" w:rsidP="006C0280">
      <w:pPr>
        <w:numPr>
          <w:ilvl w:val="0"/>
          <w:numId w:val="1"/>
        </w:numPr>
      </w:pPr>
      <w:r w:rsidRPr="006C0280">
        <w:rPr>
          <w:b/>
          <w:bCs/>
        </w:rPr>
        <w:t>Restricted Industries:</w:t>
      </w:r>
      <w:r w:rsidRPr="006C0280">
        <w:t xml:space="preserve"> A list of industries you will automatically reject (e.g., weapons manufacturing, gambling).</w:t>
      </w:r>
    </w:p>
    <w:p w14:paraId="26CE905F" w14:textId="77777777" w:rsidR="006C0280" w:rsidRPr="006C0280" w:rsidRDefault="006C0280" w:rsidP="006C0280">
      <w:pPr>
        <w:numPr>
          <w:ilvl w:val="0"/>
          <w:numId w:val="1"/>
        </w:numPr>
      </w:pPr>
      <w:r w:rsidRPr="006C0280">
        <w:rPr>
          <w:b/>
          <w:bCs/>
        </w:rPr>
        <w:t>Loan Amount Limits:</w:t>
      </w:r>
    </w:p>
    <w:p w14:paraId="5D855843" w14:textId="77777777" w:rsidR="006C0280" w:rsidRPr="006C0280" w:rsidRDefault="006C0280" w:rsidP="006C0280">
      <w:pPr>
        <w:numPr>
          <w:ilvl w:val="1"/>
          <w:numId w:val="1"/>
        </w:numPr>
      </w:pPr>
      <w:proofErr w:type="spellStart"/>
      <w:r w:rsidRPr="006C0280">
        <w:t>min_loan_amount</w:t>
      </w:r>
      <w:proofErr w:type="spellEnd"/>
      <w:r w:rsidRPr="006C0280">
        <w:t>: Minimum amount you will consider.</w:t>
      </w:r>
    </w:p>
    <w:p w14:paraId="5F97F4AE" w14:textId="77777777" w:rsidR="006C0280" w:rsidRPr="006C0280" w:rsidRDefault="006C0280" w:rsidP="006C0280">
      <w:pPr>
        <w:numPr>
          <w:ilvl w:val="1"/>
          <w:numId w:val="1"/>
        </w:numPr>
      </w:pPr>
      <w:proofErr w:type="spellStart"/>
      <w:r w:rsidRPr="006C0280">
        <w:t>max_loan_amount</w:t>
      </w:r>
      <w:proofErr w:type="spellEnd"/>
      <w:r w:rsidRPr="006C0280">
        <w:t>: Maximum amount you are willing to lend.</w:t>
      </w:r>
    </w:p>
    <w:p w14:paraId="63929817" w14:textId="77777777" w:rsidR="006C0280" w:rsidRPr="006C0280" w:rsidRDefault="006C0280" w:rsidP="006C0280">
      <w:pPr>
        <w:numPr>
          <w:ilvl w:val="0"/>
          <w:numId w:val="1"/>
        </w:numPr>
      </w:pPr>
      <w:r w:rsidRPr="006C0280">
        <w:rPr>
          <w:b/>
          <w:bCs/>
        </w:rPr>
        <w:t>Geographic Focus:</w:t>
      </w:r>
      <w:r w:rsidRPr="006C0280">
        <w:t xml:space="preserve"> A list of acceptable jurisdiction values.</w:t>
      </w:r>
    </w:p>
    <w:p w14:paraId="09E1A53E" w14:textId="77777777" w:rsidR="006C0280" w:rsidRPr="006C0280" w:rsidRDefault="006C0280" w:rsidP="006C0280">
      <w:r w:rsidRPr="006C0280">
        <w:rPr>
          <w:b/>
          <w:bCs/>
        </w:rPr>
        <w:t>2. Financial Health Thresholds:</w:t>
      </w:r>
    </w:p>
    <w:p w14:paraId="308CEACE" w14:textId="77777777" w:rsidR="006C0280" w:rsidRPr="006C0280" w:rsidRDefault="006C0280" w:rsidP="006C0280">
      <w:pPr>
        <w:numPr>
          <w:ilvl w:val="0"/>
          <w:numId w:val="2"/>
        </w:numPr>
      </w:pPr>
      <w:r w:rsidRPr="006C0280">
        <w:rPr>
          <w:b/>
          <w:bCs/>
        </w:rPr>
        <w:t>Minimum Annual Revenue:</w:t>
      </w:r>
      <w:r w:rsidRPr="006C0280">
        <w:t xml:space="preserve"> The minimum </w:t>
      </w:r>
      <w:proofErr w:type="spellStart"/>
      <w:r w:rsidRPr="006C0280">
        <w:t>financials_annual_revenue</w:t>
      </w:r>
      <w:proofErr w:type="spellEnd"/>
      <w:r w:rsidRPr="006C0280">
        <w:t xml:space="preserve"> a company must have.</w:t>
      </w:r>
    </w:p>
    <w:p w14:paraId="2918ABEA" w14:textId="77777777" w:rsidR="006C0280" w:rsidRPr="006C0280" w:rsidRDefault="006C0280" w:rsidP="006C0280">
      <w:pPr>
        <w:numPr>
          <w:ilvl w:val="0"/>
          <w:numId w:val="2"/>
        </w:numPr>
      </w:pPr>
      <w:r w:rsidRPr="006C0280">
        <w:rPr>
          <w:b/>
          <w:bCs/>
        </w:rPr>
        <w:t>Maximum Debt-to-Asset Ratio:</w:t>
      </w:r>
      <w:r w:rsidRPr="006C0280">
        <w:t xml:space="preserve"> A threshold for </w:t>
      </w:r>
      <w:proofErr w:type="spellStart"/>
      <w:r w:rsidRPr="006C0280">
        <w:t>financials_liabilities_total</w:t>
      </w:r>
      <w:proofErr w:type="spellEnd"/>
      <w:r w:rsidRPr="006C0280">
        <w:t xml:space="preserve"> / </w:t>
      </w:r>
      <w:proofErr w:type="spellStart"/>
      <w:r w:rsidRPr="006C0280">
        <w:t>financials_assets_total</w:t>
      </w:r>
      <w:proofErr w:type="spellEnd"/>
      <w:r w:rsidRPr="006C0280">
        <w:t>. If the company's ratio is higher, they might be considered too risky.</w:t>
      </w:r>
    </w:p>
    <w:p w14:paraId="328809FF" w14:textId="77777777" w:rsidR="006C0280" w:rsidRPr="006C0280" w:rsidRDefault="006C0280" w:rsidP="006C0280">
      <w:pPr>
        <w:numPr>
          <w:ilvl w:val="0"/>
          <w:numId w:val="2"/>
        </w:numPr>
      </w:pPr>
      <w:r w:rsidRPr="006C0280">
        <w:rPr>
          <w:b/>
          <w:bCs/>
        </w:rPr>
        <w:t>Minimum Credit Score:</w:t>
      </w:r>
      <w:r w:rsidRPr="006C0280">
        <w:t xml:space="preserve"> A threshold for an internal or external credit score</w:t>
      </w:r>
      <w:r w:rsidRPr="006C0280">
        <w:rPr>
          <w:vertAlign w:val="superscript"/>
        </w:rPr>
        <w:t>2</w:t>
      </w:r>
      <w:r w:rsidRPr="006C0280">
        <w:t>. Since you'll use synthetic data, you can create a simple internal scoring model.</w:t>
      </w:r>
    </w:p>
    <w:p w14:paraId="27F45B3F" w14:textId="77777777" w:rsidR="006C0280" w:rsidRPr="005368C4" w:rsidRDefault="006C0280" w:rsidP="006C0280">
      <w:pPr>
        <w:rPr>
          <w:b/>
          <w:bCs/>
        </w:rPr>
      </w:pPr>
      <w:r w:rsidRPr="006C0280">
        <w:t xml:space="preserve">3. </w:t>
      </w:r>
      <w:r w:rsidRPr="005368C4">
        <w:rPr>
          <w:b/>
          <w:bCs/>
        </w:rPr>
        <w:t>Interest Rate Calculation Model:</w:t>
      </w:r>
    </w:p>
    <w:p w14:paraId="645D5108" w14:textId="77777777" w:rsidR="006C0280" w:rsidRPr="006C0280" w:rsidRDefault="006C0280" w:rsidP="006C0280">
      <w:r w:rsidRPr="006C0280">
        <w:t>Your interest rate will be the core of your offer. A good model is:</w:t>
      </w:r>
    </w:p>
    <w:p w14:paraId="6AFA953E" w14:textId="77777777" w:rsidR="006C0280" w:rsidRPr="006C0280" w:rsidRDefault="006C0280" w:rsidP="006C0280">
      <w:proofErr w:type="spellStart"/>
      <w:r w:rsidRPr="006C0280">
        <w:t>InterestRate_final</w:t>
      </w:r>
      <w:proofErr w:type="spellEnd"/>
      <w:r w:rsidRPr="006C0280">
        <w:t>=</w:t>
      </w:r>
      <w:proofErr w:type="spellStart"/>
      <w:r w:rsidRPr="006C0280">
        <w:t>BaseRate+RiskPremium−ESGDiscount</w:t>
      </w:r>
      <w:proofErr w:type="spellEnd"/>
    </w:p>
    <w:p w14:paraId="2A3C5699" w14:textId="77777777" w:rsidR="006C0280" w:rsidRPr="006C0280" w:rsidRDefault="006C0280" w:rsidP="006C0280">
      <w:pPr>
        <w:numPr>
          <w:ilvl w:val="0"/>
          <w:numId w:val="3"/>
        </w:numPr>
      </w:pPr>
      <w:proofErr w:type="spellStart"/>
      <w:r w:rsidRPr="006C0280">
        <w:rPr>
          <w:b/>
          <w:bCs/>
        </w:rPr>
        <w:t>BaseRate</w:t>
      </w:r>
      <w:proofErr w:type="spellEnd"/>
      <w:r w:rsidRPr="006C0280">
        <w:rPr>
          <w:b/>
          <w:bCs/>
        </w:rPr>
        <w:t>:</w:t>
      </w:r>
      <w:r w:rsidRPr="006C0280">
        <w:t xml:space="preserve"> A fixed base interest rate (e.g., 5.0%).</w:t>
      </w:r>
    </w:p>
    <w:p w14:paraId="521F6155" w14:textId="6D0BACAF" w:rsidR="006C0280" w:rsidRDefault="006C0280" w:rsidP="006C0280">
      <w:pPr>
        <w:numPr>
          <w:ilvl w:val="0"/>
          <w:numId w:val="3"/>
        </w:numPr>
      </w:pPr>
      <w:proofErr w:type="spellStart"/>
      <w:r w:rsidRPr="006C0280">
        <w:rPr>
          <w:b/>
          <w:bCs/>
        </w:rPr>
        <w:t>RiskPremium</w:t>
      </w:r>
      <w:proofErr w:type="spellEnd"/>
      <w:r w:rsidRPr="006C0280">
        <w:rPr>
          <w:b/>
          <w:bCs/>
        </w:rPr>
        <w:t>:</w:t>
      </w:r>
      <w:r w:rsidRPr="006C0280">
        <w:t xml:space="preserve"> An additional rate based on risk factors. You can define tiers:</w:t>
      </w:r>
    </w:p>
    <w:p w14:paraId="0F13C557" w14:textId="77777777" w:rsidR="006C0280" w:rsidRPr="006C0280" w:rsidRDefault="009A2B9D" w:rsidP="006C0280">
      <w:r>
        <w:pict w14:anchorId="2007336E">
          <v:rect id="_x0000_i1025" style="width:0;height:1.5pt" o:hralign="center" o:hrstd="t" o:hrnoshade="t" o:hr="t" fillcolor="gray" stroked="f"/>
        </w:pict>
      </w:r>
    </w:p>
    <w:p w14:paraId="048650A2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 xml:space="preserve">A More Realistic Risk Premium Model </w:t>
      </w:r>
      <w:r w:rsidRPr="006C0280">
        <w:rPr>
          <w:rFonts w:ascii="Segoe UI Emoji" w:hAnsi="Segoe UI Emoji" w:cs="Segoe UI Emoji"/>
          <w:b/>
          <w:bCs/>
        </w:rPr>
        <w:t>⚙️</w:t>
      </w:r>
    </w:p>
    <w:p w14:paraId="2FD008E8" w14:textId="77777777" w:rsidR="006C0280" w:rsidRPr="006C0280" w:rsidRDefault="006C0280" w:rsidP="006C0280">
      <w:r w:rsidRPr="006C0280">
        <w:t>Instead of broad tiers, this model quantifies risk by scoring key financial health indicators and combining them into a single, weighted score.</w:t>
      </w:r>
    </w:p>
    <w:p w14:paraId="5AF26CA5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lastRenderedPageBreak/>
        <w:t>Step 1: Identify Key Financial Metrics</w:t>
      </w:r>
    </w:p>
    <w:p w14:paraId="213ED0E8" w14:textId="77777777" w:rsidR="006C0280" w:rsidRPr="006C0280" w:rsidRDefault="006C0280" w:rsidP="006C0280">
      <w:r w:rsidRPr="006C0280">
        <w:t>First, your agent should calculate key financial ratios using the data provided in the Intent</w:t>
      </w:r>
      <w:r w:rsidRPr="006C0280">
        <w:rPr>
          <w:vertAlign w:val="superscript"/>
        </w:rPr>
        <w:t>1</w:t>
      </w:r>
      <w:r w:rsidRPr="006C0280">
        <w:t>:</w:t>
      </w:r>
    </w:p>
    <w:p w14:paraId="01E11B64" w14:textId="77777777" w:rsidR="006C0280" w:rsidRPr="006C0280" w:rsidRDefault="006C0280" w:rsidP="006C0280">
      <w:pPr>
        <w:numPr>
          <w:ilvl w:val="0"/>
          <w:numId w:val="8"/>
        </w:numPr>
      </w:pPr>
      <w:r w:rsidRPr="006C0280">
        <w:rPr>
          <w:b/>
          <w:bCs/>
        </w:rPr>
        <w:t>Profitability Margin:</w:t>
      </w:r>
      <w:r w:rsidRPr="006C0280">
        <w:t xml:space="preserve"> </w:t>
      </w:r>
      <w:proofErr w:type="spellStart"/>
      <w:r w:rsidRPr="006C0280">
        <w:t>financials_net_income</w:t>
      </w:r>
      <w:proofErr w:type="spellEnd"/>
      <w:r w:rsidRPr="006C0280">
        <w:t xml:space="preserve"> / </w:t>
      </w:r>
      <w:proofErr w:type="spellStart"/>
      <w:r w:rsidRPr="006C0280">
        <w:t>financials_annual_revenue</w:t>
      </w:r>
      <w:proofErr w:type="spellEnd"/>
    </w:p>
    <w:p w14:paraId="33E48D44" w14:textId="77777777" w:rsidR="006C0280" w:rsidRPr="006C0280" w:rsidRDefault="006C0280" w:rsidP="006C0280">
      <w:pPr>
        <w:numPr>
          <w:ilvl w:val="0"/>
          <w:numId w:val="8"/>
        </w:numPr>
      </w:pPr>
      <w:r w:rsidRPr="006C0280">
        <w:rPr>
          <w:b/>
          <w:bCs/>
        </w:rPr>
        <w:t>Leverage (Debt-to-Asset Ratio):</w:t>
      </w:r>
      <w:r w:rsidRPr="006C0280">
        <w:t xml:space="preserve"> </w:t>
      </w:r>
      <w:proofErr w:type="spellStart"/>
      <w:r w:rsidRPr="006C0280">
        <w:t>financials_liabilities_total</w:t>
      </w:r>
      <w:proofErr w:type="spellEnd"/>
      <w:r w:rsidRPr="006C0280">
        <w:t xml:space="preserve"> / </w:t>
      </w:r>
      <w:proofErr w:type="spellStart"/>
      <w:r w:rsidRPr="006C0280">
        <w:t>financials_assets_total</w:t>
      </w:r>
      <w:proofErr w:type="spellEnd"/>
    </w:p>
    <w:p w14:paraId="620C3D8C" w14:textId="77777777" w:rsidR="006C0280" w:rsidRPr="006C0280" w:rsidRDefault="006C0280" w:rsidP="006C0280">
      <w:pPr>
        <w:numPr>
          <w:ilvl w:val="0"/>
          <w:numId w:val="8"/>
        </w:numPr>
      </w:pPr>
      <w:r w:rsidRPr="006C0280">
        <w:rPr>
          <w:b/>
          <w:bCs/>
        </w:rPr>
        <w:t>Company Scale:</w:t>
      </w:r>
      <w:r w:rsidRPr="006C0280">
        <w:t xml:space="preserve"> </w:t>
      </w:r>
      <w:proofErr w:type="spellStart"/>
      <w:r w:rsidRPr="006C0280">
        <w:t>financials_annual_revenue</w:t>
      </w:r>
      <w:proofErr w:type="spellEnd"/>
    </w:p>
    <w:p w14:paraId="0AA21E85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2: Define a Scoring Rubric (1-5 points)</w:t>
      </w:r>
    </w:p>
    <w:p w14:paraId="0879950F" w14:textId="77777777" w:rsidR="006C0280" w:rsidRPr="006C0280" w:rsidRDefault="006C0280" w:rsidP="006C0280">
      <w:r w:rsidRPr="006C0280">
        <w:t>Next, create a scoring system for each metric. A higher score indicates lower risk.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2590"/>
        <w:gridCol w:w="2263"/>
        <w:gridCol w:w="2645"/>
      </w:tblGrid>
      <w:tr w:rsidR="006C0280" w:rsidRPr="006C0280" w14:paraId="5B46026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581187" w14:textId="77777777" w:rsidR="006C0280" w:rsidRPr="006C0280" w:rsidRDefault="006C0280" w:rsidP="006C0280">
            <w:r w:rsidRPr="006C0280">
              <w:t>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A540E9" w14:textId="77777777" w:rsidR="006C0280" w:rsidRPr="006C0280" w:rsidRDefault="006C0280" w:rsidP="006C0280">
            <w:r w:rsidRPr="006C0280">
              <w:t>Score = 5 (Very Low Risk)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B7EE75" w14:textId="77777777" w:rsidR="006C0280" w:rsidRPr="006C0280" w:rsidRDefault="006C0280" w:rsidP="006C0280">
            <w:r w:rsidRPr="006C0280">
              <w:t>Score = 3 (Avg. Risk)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43C0BD" w14:textId="77777777" w:rsidR="006C0280" w:rsidRPr="006C0280" w:rsidRDefault="006C0280" w:rsidP="006C0280">
            <w:r w:rsidRPr="006C0280">
              <w:t>Score = 1 (Very High Risk)</w:t>
            </w:r>
          </w:p>
        </w:tc>
      </w:tr>
      <w:tr w:rsidR="006C0280" w:rsidRPr="006C0280" w14:paraId="110B0F8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D6167C" w14:textId="77777777" w:rsidR="006C0280" w:rsidRPr="006C0280" w:rsidRDefault="006C0280" w:rsidP="006C0280">
            <w:r w:rsidRPr="006C0280">
              <w:rPr>
                <w:b/>
                <w:bCs/>
              </w:rPr>
              <w:t>Profitability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296551" w14:textId="77777777" w:rsidR="006C0280" w:rsidRPr="006C0280" w:rsidRDefault="006C0280" w:rsidP="006C0280">
            <w:r w:rsidRPr="006C0280">
              <w:t>&gt; 20% margin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20BF32" w14:textId="77777777" w:rsidR="006C0280" w:rsidRPr="006C0280" w:rsidRDefault="006C0280" w:rsidP="006C0280">
            <w:r w:rsidRPr="006C0280">
              <w:t>5% - 10% margin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53DB26" w14:textId="77777777" w:rsidR="006C0280" w:rsidRPr="006C0280" w:rsidRDefault="006C0280" w:rsidP="006C0280">
            <w:r w:rsidRPr="006C0280">
              <w:t>&lt; 0% margin (loss)</w:t>
            </w:r>
          </w:p>
        </w:tc>
      </w:tr>
      <w:tr w:rsidR="006C0280" w:rsidRPr="006C0280" w14:paraId="6082877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6090C0" w14:textId="77777777" w:rsidR="006C0280" w:rsidRPr="006C0280" w:rsidRDefault="006C0280" w:rsidP="006C0280">
            <w:r w:rsidRPr="006C0280">
              <w:rPr>
                <w:b/>
                <w:bCs/>
              </w:rPr>
              <w:t>Leverage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9E119B" w14:textId="77777777" w:rsidR="006C0280" w:rsidRPr="006C0280" w:rsidRDefault="006C0280" w:rsidP="006C0280">
            <w:r w:rsidRPr="006C0280">
              <w:t>&lt; 0.2 ratio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64AE4" w14:textId="77777777" w:rsidR="006C0280" w:rsidRPr="006C0280" w:rsidRDefault="006C0280" w:rsidP="006C0280">
            <w:r w:rsidRPr="006C0280">
              <w:t>0.4 - 0.6 ratio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43CFAA" w14:textId="77777777" w:rsidR="006C0280" w:rsidRPr="006C0280" w:rsidRDefault="006C0280" w:rsidP="006C0280">
            <w:r w:rsidRPr="006C0280">
              <w:t>&gt; 0.8 ratio</w:t>
            </w:r>
          </w:p>
        </w:tc>
      </w:tr>
      <w:tr w:rsidR="006C0280" w:rsidRPr="006C0280" w14:paraId="4AD40F9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4EBB5" w14:textId="77777777" w:rsidR="006C0280" w:rsidRPr="006C0280" w:rsidRDefault="006C0280" w:rsidP="006C0280">
            <w:r w:rsidRPr="006C0280">
              <w:rPr>
                <w:b/>
                <w:bCs/>
              </w:rPr>
              <w:t>Scale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2326B2" w14:textId="77777777" w:rsidR="006C0280" w:rsidRPr="006C0280" w:rsidRDefault="006C0280" w:rsidP="006C0280">
            <w:r w:rsidRPr="006C0280">
              <w:t>&gt; $50M 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902705" w14:textId="77777777" w:rsidR="006C0280" w:rsidRPr="006C0280" w:rsidRDefault="006C0280" w:rsidP="006C0280">
            <w:r w:rsidRPr="006C0280">
              <w:t>$5M - $10M 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35D909" w14:textId="77777777" w:rsidR="006C0280" w:rsidRPr="006C0280" w:rsidRDefault="006C0280" w:rsidP="006C0280">
            <w:r w:rsidRPr="006C0280">
              <w:t>&lt; $1M revenue</w:t>
            </w:r>
          </w:p>
        </w:tc>
      </w:tr>
    </w:tbl>
    <w:p w14:paraId="44675EE9" w14:textId="77777777" w:rsidR="006C0280" w:rsidRPr="006C0280" w:rsidRDefault="006C0280" w:rsidP="006C0280">
      <w:r w:rsidRPr="006C0280">
        <w:rPr>
          <w:i/>
          <w:iCs/>
        </w:rPr>
        <w:t>You can define the intermediate scores (4 and 2) logically between these benchmarks.</w:t>
      </w:r>
    </w:p>
    <w:p w14:paraId="4CB0F3ED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3: Assign Weights to Each Metric</w:t>
      </w:r>
    </w:p>
    <w:p w14:paraId="3B8A986D" w14:textId="77777777" w:rsidR="006C0280" w:rsidRPr="006C0280" w:rsidRDefault="006C0280" w:rsidP="006C0280">
      <w:r w:rsidRPr="006C0280">
        <w:t>Assign a weight to each metric based on its importance in determining credit risk. The weights must sum to 100%.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1059"/>
        <w:gridCol w:w="5706"/>
      </w:tblGrid>
      <w:tr w:rsidR="006C0280" w:rsidRPr="006C0280" w14:paraId="47F5080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65275" w14:textId="77777777" w:rsidR="006C0280" w:rsidRPr="006C0280" w:rsidRDefault="006C0280" w:rsidP="006C0280">
            <w:r w:rsidRPr="006C0280">
              <w:t>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62992" w14:textId="77777777" w:rsidR="006C0280" w:rsidRPr="006C0280" w:rsidRDefault="006C0280" w:rsidP="006C0280">
            <w:r w:rsidRPr="006C0280">
              <w:t>Weight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5A26D" w14:textId="77777777" w:rsidR="006C0280" w:rsidRPr="006C0280" w:rsidRDefault="006C0280" w:rsidP="006C0280">
            <w:r w:rsidRPr="006C0280">
              <w:t>Rationale</w:t>
            </w:r>
          </w:p>
        </w:tc>
      </w:tr>
      <w:tr w:rsidR="006C0280" w:rsidRPr="006C0280" w14:paraId="5E3D171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4141D2" w14:textId="77777777" w:rsidR="006C0280" w:rsidRPr="006C0280" w:rsidRDefault="006C0280" w:rsidP="006C0280">
            <w:r w:rsidRPr="006C0280">
              <w:t>Profitability Margin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6C9E3" w14:textId="77777777" w:rsidR="006C0280" w:rsidRPr="006C0280" w:rsidRDefault="006C0280" w:rsidP="006C0280">
            <w:r w:rsidRPr="006C0280">
              <w:t>40%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FBF6EF" w14:textId="77777777" w:rsidR="006C0280" w:rsidRPr="006C0280" w:rsidRDefault="006C0280" w:rsidP="006C0280">
            <w:r w:rsidRPr="006C0280">
              <w:t>A direct measure of operational efficiency and ability to generate profit.</w:t>
            </w:r>
          </w:p>
        </w:tc>
      </w:tr>
      <w:tr w:rsidR="006C0280" w:rsidRPr="006C0280" w14:paraId="782725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CFA78" w14:textId="77777777" w:rsidR="006C0280" w:rsidRPr="006C0280" w:rsidRDefault="006C0280" w:rsidP="006C0280">
            <w:r w:rsidRPr="006C0280">
              <w:t>Leverage (Debt-to-Asset)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11B13F" w14:textId="77777777" w:rsidR="006C0280" w:rsidRPr="006C0280" w:rsidRDefault="006C0280" w:rsidP="006C0280">
            <w:r w:rsidRPr="006C0280">
              <w:t>40%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C9AE0D" w14:textId="77777777" w:rsidR="006C0280" w:rsidRPr="006C0280" w:rsidRDefault="006C0280" w:rsidP="006C0280">
            <w:r w:rsidRPr="006C0280">
              <w:t>Indicates how much the company relies on debt; high leverage is a major risk factor.</w:t>
            </w:r>
          </w:p>
        </w:tc>
      </w:tr>
      <w:tr w:rsidR="006C0280" w:rsidRPr="006C0280" w14:paraId="1726503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DE4355" w14:textId="77777777" w:rsidR="006C0280" w:rsidRPr="006C0280" w:rsidRDefault="006C0280" w:rsidP="006C0280">
            <w:r w:rsidRPr="006C0280">
              <w:t>Company Scale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C9DEBC" w14:textId="77777777" w:rsidR="006C0280" w:rsidRPr="006C0280" w:rsidRDefault="006C0280" w:rsidP="006C0280">
            <w:r w:rsidRPr="006C0280">
              <w:t>20%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29762" w14:textId="77777777" w:rsidR="006C0280" w:rsidRPr="006C0280" w:rsidRDefault="006C0280" w:rsidP="006C0280">
            <w:r w:rsidRPr="006C0280">
              <w:t>Larger, more established companies are generally more stable.</w:t>
            </w:r>
          </w:p>
        </w:tc>
      </w:tr>
    </w:tbl>
    <w:p w14:paraId="33DFF7A4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4: Calculate the Final Risk Premium</w:t>
      </w:r>
    </w:p>
    <w:p w14:paraId="322C281E" w14:textId="77777777" w:rsidR="006C0280" w:rsidRPr="006C0280" w:rsidRDefault="006C0280" w:rsidP="006C0280">
      <w:pPr>
        <w:numPr>
          <w:ilvl w:val="0"/>
          <w:numId w:val="9"/>
        </w:numPr>
      </w:pPr>
      <w:r w:rsidRPr="006C0280">
        <w:t>Calculate the Weighted Risk Score: Use the scores and weights to get a final risk score between 1 and 5.</w:t>
      </w:r>
    </w:p>
    <w:p w14:paraId="630BE30F" w14:textId="77777777" w:rsidR="006C0280" w:rsidRPr="006C0280" w:rsidRDefault="006C0280" w:rsidP="006C0280">
      <w:r w:rsidRPr="006C0280">
        <w:t>WeightedRiskScore=(ScoreProfitability​×0.4)+(ScoreLeverage​×0.4)+(ScoreScale​×0.2)</w:t>
      </w:r>
    </w:p>
    <w:p w14:paraId="5A12A052" w14:textId="77777777" w:rsidR="006C0280" w:rsidRPr="006C0280" w:rsidRDefault="006C0280" w:rsidP="006C0280">
      <w:pPr>
        <w:numPr>
          <w:ilvl w:val="0"/>
          <w:numId w:val="9"/>
        </w:numPr>
      </w:pPr>
      <w:r w:rsidRPr="006C0280">
        <w:rPr>
          <w:b/>
          <w:bCs/>
        </w:rPr>
        <w:lastRenderedPageBreak/>
        <w:t>Map Score to Premium:</w:t>
      </w:r>
      <w:r w:rsidRPr="006C0280">
        <w:t xml:space="preserve"> This final score maps directly to the interest rate premium. A lower score results in a higher premium.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  <w:gridCol w:w="1623"/>
        <w:gridCol w:w="3504"/>
      </w:tblGrid>
      <w:tr w:rsidR="006C0280" w:rsidRPr="006C0280" w14:paraId="4A3DEA1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9D5CE2" w14:textId="77777777" w:rsidR="006C0280" w:rsidRPr="006C0280" w:rsidRDefault="006C0280" w:rsidP="006C0280">
            <w:r w:rsidRPr="006C0280">
              <w:t>Weighted Risk 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0FD95" w14:textId="77777777" w:rsidR="006C0280" w:rsidRPr="006C0280" w:rsidRDefault="006C0280" w:rsidP="006C0280">
            <w:r w:rsidRPr="006C0280">
              <w:t>Risk 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0CE870" w14:textId="77777777" w:rsidR="006C0280" w:rsidRPr="006C0280" w:rsidRDefault="006C0280" w:rsidP="006C0280">
            <w:r w:rsidRPr="006C0280">
              <w:t>Risk Premium to Add</w:t>
            </w:r>
          </w:p>
        </w:tc>
      </w:tr>
      <w:tr w:rsidR="006C0280" w:rsidRPr="006C0280" w14:paraId="3AD80B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9CF7E" w14:textId="77777777" w:rsidR="006C0280" w:rsidRPr="006C0280" w:rsidRDefault="006C0280" w:rsidP="006C0280">
            <w:r w:rsidRPr="006C0280">
              <w:t>4.5 - 5.0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A9E086" w14:textId="77777777" w:rsidR="006C0280" w:rsidRPr="006C0280" w:rsidRDefault="006C0280" w:rsidP="006C0280">
            <w:r w:rsidRPr="006C0280">
              <w:t>Excellent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176705" w14:textId="77777777" w:rsidR="006C0280" w:rsidRPr="006C0280" w:rsidRDefault="006C0280" w:rsidP="006C0280">
            <w:r w:rsidRPr="006C0280">
              <w:t>+0.50%</w:t>
            </w:r>
          </w:p>
        </w:tc>
      </w:tr>
      <w:tr w:rsidR="006C0280" w:rsidRPr="006C0280" w14:paraId="2C9EC88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45A68D" w14:textId="77777777" w:rsidR="006C0280" w:rsidRPr="006C0280" w:rsidRDefault="006C0280" w:rsidP="006C0280">
            <w:r w:rsidRPr="006C0280">
              <w:t>3.5 - 4.49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131E81" w14:textId="77777777" w:rsidR="006C0280" w:rsidRPr="006C0280" w:rsidRDefault="006C0280" w:rsidP="006C0280">
            <w:r w:rsidRPr="006C0280">
              <w:t>Good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8605F1" w14:textId="77777777" w:rsidR="006C0280" w:rsidRPr="006C0280" w:rsidRDefault="006C0280" w:rsidP="006C0280">
            <w:r w:rsidRPr="006C0280">
              <w:t>+1.25%</w:t>
            </w:r>
          </w:p>
        </w:tc>
      </w:tr>
      <w:tr w:rsidR="006C0280" w:rsidRPr="006C0280" w14:paraId="1C57D33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035BD" w14:textId="77777777" w:rsidR="006C0280" w:rsidRPr="006C0280" w:rsidRDefault="006C0280" w:rsidP="006C0280">
            <w:r w:rsidRPr="006C0280">
              <w:t>2.5 - 3.49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9A8B2B" w14:textId="77777777" w:rsidR="006C0280" w:rsidRPr="006C0280" w:rsidRDefault="006C0280" w:rsidP="006C0280">
            <w:r w:rsidRPr="006C0280">
              <w:t>Average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9E5F6" w14:textId="77777777" w:rsidR="006C0280" w:rsidRPr="006C0280" w:rsidRDefault="006C0280" w:rsidP="006C0280">
            <w:r w:rsidRPr="006C0280">
              <w:t>+2.75%</w:t>
            </w:r>
          </w:p>
        </w:tc>
      </w:tr>
      <w:tr w:rsidR="006C0280" w:rsidRPr="006C0280" w14:paraId="7BBD858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4F2F22" w14:textId="77777777" w:rsidR="006C0280" w:rsidRPr="006C0280" w:rsidRDefault="006C0280" w:rsidP="006C0280">
            <w:r w:rsidRPr="006C0280">
              <w:t>1.5 - 2.49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D02E1A" w14:textId="77777777" w:rsidR="006C0280" w:rsidRPr="006C0280" w:rsidRDefault="006C0280" w:rsidP="006C0280">
            <w:r w:rsidRPr="006C0280">
              <w:t>Sub-par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8573EF" w14:textId="77777777" w:rsidR="006C0280" w:rsidRPr="006C0280" w:rsidRDefault="006C0280" w:rsidP="006C0280">
            <w:r w:rsidRPr="006C0280">
              <w:t>+4.50%</w:t>
            </w:r>
          </w:p>
        </w:tc>
      </w:tr>
      <w:tr w:rsidR="006C0280" w:rsidRPr="006C0280" w14:paraId="23BEDB2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B81629" w14:textId="77777777" w:rsidR="006C0280" w:rsidRPr="006C0280" w:rsidRDefault="006C0280" w:rsidP="006C0280">
            <w:r w:rsidRPr="006C0280">
              <w:t>&lt; 1.5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36EA74" w14:textId="77777777" w:rsidR="006C0280" w:rsidRPr="006C0280" w:rsidRDefault="006C0280" w:rsidP="006C0280">
            <w:r w:rsidRPr="006C0280">
              <w:t>High-Risk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CD2986" w14:textId="77777777" w:rsidR="006C0280" w:rsidRPr="006C0280" w:rsidRDefault="006C0280" w:rsidP="006C0280">
            <w:r w:rsidRPr="006C0280">
              <w:rPr>
                <w:b/>
                <w:bCs/>
              </w:rPr>
              <w:t>Reject</w:t>
            </w:r>
            <w:r w:rsidRPr="006C0280">
              <w:t xml:space="preserve"> or +6.00% (Manual Review)</w:t>
            </w:r>
          </w:p>
        </w:tc>
      </w:tr>
    </w:tbl>
    <w:p w14:paraId="6BEA99CB" w14:textId="77777777" w:rsidR="006C0280" w:rsidRPr="006C0280" w:rsidRDefault="009A2B9D" w:rsidP="006C0280">
      <w:r>
        <w:pict w14:anchorId="4F4CBFE1">
          <v:rect id="_x0000_i1026" style="width:0;height:1.5pt" o:hralign="center" o:hrstd="t" o:hrnoshade="t" o:hr="t" fillcolor="gray" stroked="f"/>
        </w:pict>
      </w:r>
    </w:p>
    <w:p w14:paraId="221B0226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Example Calculation</w:t>
      </w:r>
    </w:p>
    <w:p w14:paraId="012E39F6" w14:textId="77777777" w:rsidR="006C0280" w:rsidRPr="006C0280" w:rsidRDefault="006C0280" w:rsidP="006C0280">
      <w:r w:rsidRPr="006C0280">
        <w:t>Let's say a company agent sends an Intent with the following financials:</w:t>
      </w:r>
    </w:p>
    <w:p w14:paraId="657230C9" w14:textId="77777777" w:rsidR="006C0280" w:rsidRPr="006C0280" w:rsidRDefault="006C0280" w:rsidP="006C0280">
      <w:pPr>
        <w:numPr>
          <w:ilvl w:val="0"/>
          <w:numId w:val="10"/>
        </w:numPr>
      </w:pPr>
      <w:r w:rsidRPr="006C0280">
        <w:t>Annual Revenue: $8M</w:t>
      </w:r>
    </w:p>
    <w:p w14:paraId="68C6857B" w14:textId="77777777" w:rsidR="006C0280" w:rsidRPr="006C0280" w:rsidRDefault="006C0280" w:rsidP="006C0280">
      <w:pPr>
        <w:numPr>
          <w:ilvl w:val="0"/>
          <w:numId w:val="10"/>
        </w:numPr>
      </w:pPr>
      <w:r w:rsidRPr="006C0280">
        <w:t>Net Income: $480,000</w:t>
      </w:r>
    </w:p>
    <w:p w14:paraId="22FBABA8" w14:textId="77777777" w:rsidR="006C0280" w:rsidRPr="006C0280" w:rsidRDefault="006C0280" w:rsidP="006C0280">
      <w:pPr>
        <w:numPr>
          <w:ilvl w:val="0"/>
          <w:numId w:val="10"/>
        </w:numPr>
      </w:pPr>
      <w:r w:rsidRPr="006C0280">
        <w:t>Total Assets: $10M</w:t>
      </w:r>
    </w:p>
    <w:p w14:paraId="2BF51C0E" w14:textId="77777777" w:rsidR="006C0280" w:rsidRPr="006C0280" w:rsidRDefault="006C0280" w:rsidP="006C0280">
      <w:pPr>
        <w:numPr>
          <w:ilvl w:val="0"/>
          <w:numId w:val="10"/>
        </w:numPr>
      </w:pPr>
      <w:r w:rsidRPr="006C0280">
        <w:t>Total Liabilities: $5M</w:t>
      </w:r>
    </w:p>
    <w:p w14:paraId="75421E9F" w14:textId="77777777" w:rsidR="006C0280" w:rsidRPr="006C0280" w:rsidRDefault="006C0280" w:rsidP="006C0280">
      <w:r w:rsidRPr="006C0280">
        <w:rPr>
          <w:b/>
          <w:bCs/>
        </w:rPr>
        <w:t>Your agent's calculation:</w:t>
      </w:r>
    </w:p>
    <w:p w14:paraId="049DBC4A" w14:textId="77777777" w:rsidR="006C0280" w:rsidRPr="006C0280" w:rsidRDefault="006C0280" w:rsidP="006C0280">
      <w:pPr>
        <w:numPr>
          <w:ilvl w:val="0"/>
          <w:numId w:val="11"/>
        </w:numPr>
      </w:pPr>
      <w:r w:rsidRPr="006C0280">
        <w:rPr>
          <w:b/>
          <w:bCs/>
        </w:rPr>
        <w:t>Metrics:</w:t>
      </w:r>
    </w:p>
    <w:p w14:paraId="324D268B" w14:textId="77777777" w:rsidR="006C0280" w:rsidRPr="006C0280" w:rsidRDefault="006C0280" w:rsidP="006C0280">
      <w:pPr>
        <w:numPr>
          <w:ilvl w:val="1"/>
          <w:numId w:val="11"/>
        </w:numPr>
      </w:pPr>
      <w:r w:rsidRPr="006C0280">
        <w:t xml:space="preserve">Profitability: $480k / $8M = </w:t>
      </w:r>
      <w:r w:rsidRPr="006C0280">
        <w:rPr>
          <w:b/>
          <w:bCs/>
        </w:rPr>
        <w:t>6%</w:t>
      </w:r>
    </w:p>
    <w:p w14:paraId="54CC7D29" w14:textId="77777777" w:rsidR="006C0280" w:rsidRPr="006C0280" w:rsidRDefault="006C0280" w:rsidP="006C0280">
      <w:pPr>
        <w:numPr>
          <w:ilvl w:val="1"/>
          <w:numId w:val="11"/>
        </w:numPr>
      </w:pPr>
      <w:r w:rsidRPr="006C0280">
        <w:t xml:space="preserve">Leverage: $5M / $10M = </w:t>
      </w:r>
      <w:r w:rsidRPr="006C0280">
        <w:rPr>
          <w:b/>
          <w:bCs/>
        </w:rPr>
        <w:t>0.5</w:t>
      </w:r>
    </w:p>
    <w:p w14:paraId="43EA5F7E" w14:textId="77777777" w:rsidR="006C0280" w:rsidRPr="006C0280" w:rsidRDefault="006C0280" w:rsidP="006C0280">
      <w:pPr>
        <w:numPr>
          <w:ilvl w:val="1"/>
          <w:numId w:val="11"/>
        </w:numPr>
      </w:pPr>
      <w:r w:rsidRPr="006C0280">
        <w:t xml:space="preserve">Scale: </w:t>
      </w:r>
      <w:r w:rsidRPr="006C0280">
        <w:rPr>
          <w:b/>
          <w:bCs/>
        </w:rPr>
        <w:t>$8M</w:t>
      </w:r>
    </w:p>
    <w:p w14:paraId="115E3733" w14:textId="77777777" w:rsidR="006C0280" w:rsidRPr="006C0280" w:rsidRDefault="006C0280" w:rsidP="006C0280">
      <w:pPr>
        <w:numPr>
          <w:ilvl w:val="0"/>
          <w:numId w:val="11"/>
        </w:numPr>
      </w:pPr>
      <w:r w:rsidRPr="006C0280">
        <w:rPr>
          <w:b/>
          <w:bCs/>
        </w:rPr>
        <w:t>Scoring:</w:t>
      </w:r>
    </w:p>
    <w:p w14:paraId="66784B82" w14:textId="77777777" w:rsidR="006C0280" w:rsidRPr="006C0280" w:rsidRDefault="006C0280" w:rsidP="006C0280">
      <w:pPr>
        <w:numPr>
          <w:ilvl w:val="1"/>
          <w:numId w:val="11"/>
        </w:numPr>
      </w:pPr>
      <w:r w:rsidRPr="006C0280">
        <w:t xml:space="preserve">Profitability Score = </w:t>
      </w:r>
      <w:r w:rsidRPr="006C0280">
        <w:rPr>
          <w:b/>
          <w:bCs/>
        </w:rPr>
        <w:t>3 points</w:t>
      </w:r>
      <w:r w:rsidRPr="006C0280">
        <w:t xml:space="preserve"> (since 6% is between 5-10%)</w:t>
      </w:r>
    </w:p>
    <w:p w14:paraId="2FF5ABF8" w14:textId="77777777" w:rsidR="006C0280" w:rsidRPr="006C0280" w:rsidRDefault="006C0280" w:rsidP="006C0280">
      <w:pPr>
        <w:numPr>
          <w:ilvl w:val="1"/>
          <w:numId w:val="11"/>
        </w:numPr>
      </w:pPr>
      <w:r w:rsidRPr="006C0280">
        <w:t xml:space="preserve">Leverage Score = </w:t>
      </w:r>
      <w:r w:rsidRPr="006C0280">
        <w:rPr>
          <w:b/>
          <w:bCs/>
        </w:rPr>
        <w:t>3 points</w:t>
      </w:r>
      <w:r w:rsidRPr="006C0280">
        <w:t xml:space="preserve"> (since 0.5 is between 0.4-0.6)</w:t>
      </w:r>
    </w:p>
    <w:p w14:paraId="7ED31897" w14:textId="77777777" w:rsidR="006C0280" w:rsidRPr="006C0280" w:rsidRDefault="006C0280" w:rsidP="006C0280">
      <w:pPr>
        <w:numPr>
          <w:ilvl w:val="1"/>
          <w:numId w:val="11"/>
        </w:numPr>
      </w:pPr>
      <w:r w:rsidRPr="006C0280">
        <w:t xml:space="preserve">Scale Score = </w:t>
      </w:r>
      <w:r w:rsidRPr="006C0280">
        <w:rPr>
          <w:b/>
          <w:bCs/>
        </w:rPr>
        <w:t>3 points</w:t>
      </w:r>
      <w:r w:rsidRPr="006C0280">
        <w:t xml:space="preserve"> (since $8M is between $5M-$10M)</w:t>
      </w:r>
    </w:p>
    <w:p w14:paraId="03634E59" w14:textId="77777777" w:rsidR="006C0280" w:rsidRPr="006C0280" w:rsidRDefault="006C0280" w:rsidP="006C0280">
      <w:pPr>
        <w:numPr>
          <w:ilvl w:val="0"/>
          <w:numId w:val="11"/>
        </w:numPr>
      </w:pPr>
      <w:r w:rsidRPr="006C0280">
        <w:rPr>
          <w:b/>
          <w:bCs/>
        </w:rPr>
        <w:t>Weighted Score:</w:t>
      </w:r>
    </w:p>
    <w:p w14:paraId="13C1589E" w14:textId="77777777" w:rsidR="006C0280" w:rsidRPr="006C0280" w:rsidRDefault="006C0280" w:rsidP="006C0280">
      <w:pPr>
        <w:numPr>
          <w:ilvl w:val="1"/>
          <w:numId w:val="11"/>
        </w:numPr>
      </w:pPr>
      <w:proofErr w:type="spellStart"/>
      <w:r w:rsidRPr="006C0280">
        <w:t>WeightedRiskScore</w:t>
      </w:r>
      <w:proofErr w:type="spellEnd"/>
      <w:r w:rsidRPr="006C0280">
        <w:t xml:space="preserve"> = (3 * 0.4) + (3 * 0.4) + (3 * 0.2)</w:t>
      </w:r>
    </w:p>
    <w:p w14:paraId="7B716648" w14:textId="77777777" w:rsidR="006C0280" w:rsidRPr="006C0280" w:rsidRDefault="006C0280" w:rsidP="006C0280">
      <w:pPr>
        <w:numPr>
          <w:ilvl w:val="1"/>
          <w:numId w:val="11"/>
        </w:numPr>
      </w:pPr>
      <w:r w:rsidRPr="006C0280">
        <w:t xml:space="preserve">= 1.2 + 1.2 + 0.6 = </w:t>
      </w:r>
      <w:r w:rsidRPr="006C0280">
        <w:rPr>
          <w:b/>
          <w:bCs/>
        </w:rPr>
        <w:t>3.0</w:t>
      </w:r>
    </w:p>
    <w:p w14:paraId="486DE3E6" w14:textId="77777777" w:rsidR="006C0280" w:rsidRPr="006C0280" w:rsidRDefault="006C0280" w:rsidP="006C0280">
      <w:pPr>
        <w:numPr>
          <w:ilvl w:val="0"/>
          <w:numId w:val="11"/>
        </w:numPr>
      </w:pPr>
      <w:r w:rsidRPr="006C0280">
        <w:rPr>
          <w:b/>
          <w:bCs/>
        </w:rPr>
        <w:lastRenderedPageBreak/>
        <w:t>Final Risk Premium:</w:t>
      </w:r>
    </w:p>
    <w:p w14:paraId="3ACCBF41" w14:textId="77777777" w:rsidR="006C0280" w:rsidRPr="006C0280" w:rsidRDefault="006C0280" w:rsidP="006C0280">
      <w:pPr>
        <w:numPr>
          <w:ilvl w:val="1"/>
          <w:numId w:val="11"/>
        </w:numPr>
      </w:pPr>
      <w:r w:rsidRPr="006C0280">
        <w:t>A score of 3.0 falls into the "Average" risk category.</w:t>
      </w:r>
    </w:p>
    <w:p w14:paraId="5BD1EC24" w14:textId="77777777" w:rsidR="006C0280" w:rsidRPr="006C0280" w:rsidRDefault="006C0280" w:rsidP="006C0280">
      <w:pPr>
        <w:numPr>
          <w:ilvl w:val="1"/>
          <w:numId w:val="11"/>
        </w:numPr>
      </w:pPr>
      <w:r w:rsidRPr="006C0280">
        <w:t xml:space="preserve">The resulting </w:t>
      </w:r>
      <w:r w:rsidRPr="006C0280">
        <w:rPr>
          <w:b/>
          <w:bCs/>
        </w:rPr>
        <w:t>Risk Premium is +2.75%</w:t>
      </w:r>
      <w:r w:rsidRPr="006C0280">
        <w:t>.</w:t>
      </w:r>
    </w:p>
    <w:p w14:paraId="1F5CFE84" w14:textId="77777777" w:rsidR="006C0280" w:rsidRPr="006C0280" w:rsidRDefault="006C0280" w:rsidP="006C0280">
      <w:r w:rsidRPr="006C0280">
        <w:t xml:space="preserve">This premium would then be added to your </w:t>
      </w:r>
    </w:p>
    <w:p w14:paraId="6B14F70D" w14:textId="2AFB2A5D" w:rsidR="006C0280" w:rsidRDefault="006C0280" w:rsidP="006C0280">
      <w:proofErr w:type="spellStart"/>
      <w:r w:rsidRPr="006C0280">
        <w:t>BaseRate</w:t>
      </w:r>
      <w:proofErr w:type="spellEnd"/>
      <w:r w:rsidRPr="006C0280">
        <w:t xml:space="preserve"> before subtracting any </w:t>
      </w:r>
      <w:proofErr w:type="spellStart"/>
      <w:r w:rsidRPr="006C0280">
        <w:t>ESGDiscount</w:t>
      </w:r>
      <w:proofErr w:type="spellEnd"/>
      <w:r w:rsidRPr="006C0280">
        <w:t xml:space="preserve"> to get the final interest rate for the offer</w:t>
      </w:r>
      <w:r w:rsidRPr="006C0280">
        <w:rPr>
          <w:vertAlign w:val="superscript"/>
        </w:rPr>
        <w:t>2222</w:t>
      </w:r>
      <w:r w:rsidRPr="006C0280">
        <w:t>. This method provides a clear, data-driven, and auditable trail for how your agent arrived at its pricing decision</w:t>
      </w:r>
      <w:r w:rsidRPr="006C0280">
        <w:rPr>
          <w:vertAlign w:val="superscript"/>
        </w:rPr>
        <w:t>3</w:t>
      </w:r>
      <w:r w:rsidRPr="006C0280">
        <w:t>.</w:t>
      </w:r>
    </w:p>
    <w:p w14:paraId="7C4486E5" w14:textId="77777777" w:rsidR="006C0280" w:rsidRPr="006C0280" w:rsidRDefault="006C0280" w:rsidP="006C0280"/>
    <w:p w14:paraId="0ECF6BF5" w14:textId="77777777" w:rsidR="006C0280" w:rsidRPr="006C0280" w:rsidRDefault="006C0280" w:rsidP="006C0280">
      <w:pPr>
        <w:numPr>
          <w:ilvl w:val="0"/>
          <w:numId w:val="3"/>
        </w:numPr>
      </w:pPr>
      <w:proofErr w:type="spellStart"/>
      <w:r w:rsidRPr="006C0280">
        <w:rPr>
          <w:b/>
          <w:bCs/>
        </w:rPr>
        <w:t>ESGDiscount</w:t>
      </w:r>
      <w:proofErr w:type="spellEnd"/>
      <w:r w:rsidRPr="006C0280">
        <w:rPr>
          <w:b/>
          <w:bCs/>
        </w:rPr>
        <w:t>:</w:t>
      </w:r>
      <w:r w:rsidRPr="006C0280">
        <w:t xml:space="preserve"> A rate reduction based on the company's ESG performance. This is the "carbon-adjusted" component</w:t>
      </w:r>
      <w:r w:rsidRPr="006C0280">
        <w:rPr>
          <w:vertAlign w:val="superscript"/>
        </w:rPr>
        <w:t>3</w:t>
      </w:r>
      <w:r w:rsidRPr="006C0280">
        <w:t>.</w:t>
      </w:r>
    </w:p>
    <w:p w14:paraId="1317CDD4" w14:textId="77777777" w:rsidR="006C0280" w:rsidRPr="006C0280" w:rsidRDefault="009A2B9D" w:rsidP="006C0280">
      <w:r>
        <w:pict w14:anchorId="54E4F2A8">
          <v:rect id="_x0000_i1027" style="width:0;height:1.5pt" o:hralign="center" o:hrstd="t" o:hrnoshade="t" o:hr="t" fillcolor="gray" stroked="f"/>
        </w:pict>
      </w:r>
    </w:p>
    <w:p w14:paraId="133FEA60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 xml:space="preserve">A Realistic ESG Scoring and Discount Model </w:t>
      </w:r>
      <w:r w:rsidRPr="006C0280">
        <w:rPr>
          <w:rFonts w:ascii="Segoe UI Emoji" w:hAnsi="Segoe UI Emoji" w:cs="Segoe UI Emoji"/>
          <w:b/>
          <w:bCs/>
        </w:rPr>
        <w:t>🌍</w:t>
      </w:r>
    </w:p>
    <w:p w14:paraId="160F2CBC" w14:textId="77777777" w:rsidR="006C0280" w:rsidRPr="006C0280" w:rsidRDefault="006C0280" w:rsidP="006C0280">
      <w:r w:rsidRPr="006C0280">
        <w:t>This approach breaks down the ESG assessment into two main pillars: a quantitative score based on carbon performance and a qualitative score based on certifications and governance.</w:t>
      </w:r>
    </w:p>
    <w:p w14:paraId="5F33E330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1: The Quantitative Pillar (Carbon Performance Score)</w:t>
      </w:r>
    </w:p>
    <w:p w14:paraId="649F9FCC" w14:textId="77777777" w:rsidR="006C0280" w:rsidRPr="006C0280" w:rsidRDefault="006C0280" w:rsidP="006C0280">
      <w:r w:rsidRPr="006C0280">
        <w:t>This is the core of the "carbon-adjusted interest rate"</w:t>
      </w:r>
      <w:r w:rsidRPr="006C0280">
        <w:rPr>
          <w:vertAlign w:val="superscript"/>
        </w:rPr>
        <w:t>1</w:t>
      </w:r>
      <w:r w:rsidRPr="006C0280">
        <w:t>. The goal is to measure how carbon-efficient a company is compared to its industry peers.</w:t>
      </w:r>
    </w:p>
    <w:p w14:paraId="5AC23C82" w14:textId="77777777" w:rsidR="006C0280" w:rsidRPr="006C0280" w:rsidRDefault="006C0280" w:rsidP="006C0280">
      <w:pPr>
        <w:numPr>
          <w:ilvl w:val="0"/>
          <w:numId w:val="12"/>
        </w:numPr>
      </w:pPr>
      <w:r w:rsidRPr="006C0280">
        <w:rPr>
          <w:b/>
          <w:bCs/>
        </w:rPr>
        <w:t>Extract Data:</w:t>
      </w:r>
      <w:r w:rsidRPr="006C0280">
        <w:t xml:space="preserve"> Use the LLM to parse the company's </w:t>
      </w:r>
      <w:proofErr w:type="spellStart"/>
      <w:r w:rsidRPr="006C0280">
        <w:t>esg_reporting_url</w:t>
      </w:r>
      <w:proofErr w:type="spellEnd"/>
      <w:r w:rsidRPr="006C0280">
        <w:t xml:space="preserve"> </w:t>
      </w:r>
      <w:r w:rsidRPr="006C0280">
        <w:rPr>
          <w:vertAlign w:val="superscript"/>
        </w:rPr>
        <w:t>2</w:t>
      </w:r>
      <w:r w:rsidRPr="006C0280">
        <w:t xml:space="preserve"> to get two key figures:</w:t>
      </w:r>
    </w:p>
    <w:p w14:paraId="68983A8A" w14:textId="77777777" w:rsidR="006C0280" w:rsidRPr="006C0280" w:rsidRDefault="006C0280" w:rsidP="006C0280">
      <w:pPr>
        <w:numPr>
          <w:ilvl w:val="1"/>
          <w:numId w:val="12"/>
        </w:numPr>
      </w:pPr>
      <w:r w:rsidRPr="006C0280">
        <w:t>Total annual emissions (Scope 1, 2, and 3).</w:t>
      </w:r>
    </w:p>
    <w:p w14:paraId="330AAEE1" w14:textId="77777777" w:rsidR="006C0280" w:rsidRPr="006C0280" w:rsidRDefault="006C0280" w:rsidP="006C0280">
      <w:pPr>
        <w:numPr>
          <w:ilvl w:val="1"/>
          <w:numId w:val="12"/>
        </w:numPr>
      </w:pPr>
      <w:r w:rsidRPr="006C0280">
        <w:t>Total annual revenue.</w:t>
      </w:r>
    </w:p>
    <w:p w14:paraId="3BE3B30C" w14:textId="77777777" w:rsidR="006C0280" w:rsidRPr="006C0280" w:rsidRDefault="006C0280" w:rsidP="006C0280">
      <w:pPr>
        <w:numPr>
          <w:ilvl w:val="0"/>
          <w:numId w:val="12"/>
        </w:numPr>
      </w:pPr>
      <w:r w:rsidRPr="006C0280">
        <w:rPr>
          <w:b/>
          <w:bCs/>
        </w:rPr>
        <w:t>Calculate Financed Emissions Intensity:</w:t>
      </w:r>
    </w:p>
    <w:p w14:paraId="2958ADE0" w14:textId="77777777" w:rsidR="006C0280" w:rsidRPr="006C0280" w:rsidRDefault="006C0280" w:rsidP="006C0280">
      <w:pPr>
        <w:numPr>
          <w:ilvl w:val="1"/>
          <w:numId w:val="12"/>
        </w:numPr>
      </w:pPr>
    </w:p>
    <w:p w14:paraId="4A132E09" w14:textId="77777777" w:rsidR="006C0280" w:rsidRPr="006C0280" w:rsidRDefault="006C0280" w:rsidP="006C0280">
      <w:pPr>
        <w:numPr>
          <w:ilvl w:val="0"/>
          <w:numId w:val="12"/>
        </w:numPr>
      </w:pPr>
      <w:r w:rsidRPr="006C0280">
        <w:rPr>
          <w:b/>
          <w:bCs/>
        </w:rPr>
        <w:t>Compare to Industry Benchmark:</w:t>
      </w:r>
      <w:r w:rsidRPr="006C0280">
        <w:t xml:space="preserve"> A company's emissions intensity is only meaningful in context. Your agent's internal policies (</w:t>
      </w:r>
      <w:proofErr w:type="spellStart"/>
      <w:r w:rsidRPr="006C0280">
        <w:t>config.yaml</w:t>
      </w:r>
      <w:proofErr w:type="spellEnd"/>
      <w:r w:rsidRPr="006C0280">
        <w:t>) should include industry benchmarks.</w:t>
      </w:r>
    </w:p>
    <w:tbl>
      <w:tblPr>
        <w:tblW w:w="0" w:type="auto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2"/>
        <w:gridCol w:w="2361"/>
        <w:gridCol w:w="3707"/>
      </w:tblGrid>
      <w:tr w:rsidR="006C0280" w:rsidRPr="006C0280" w14:paraId="7AE81B6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9E9EE" w14:textId="77777777" w:rsidR="006C0280" w:rsidRPr="006C0280" w:rsidRDefault="006C0280" w:rsidP="006C0280">
            <w:r w:rsidRPr="006C0280">
              <w:t>Industry Code (NAICS)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F0476C" w14:textId="77777777" w:rsidR="006C0280" w:rsidRPr="006C0280" w:rsidRDefault="006C0280" w:rsidP="006C0280">
            <w:r w:rsidRPr="006C0280">
              <w:t>Industry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F0CCA8" w14:textId="77777777" w:rsidR="006C0280" w:rsidRPr="006C0280" w:rsidRDefault="006C0280" w:rsidP="006C0280">
            <w:r w:rsidRPr="006C0280">
              <w:t>Benchmark Intensity (tons / $M revenue)</w:t>
            </w:r>
          </w:p>
        </w:tc>
      </w:tr>
      <w:tr w:rsidR="006C0280" w:rsidRPr="006C0280" w14:paraId="56F932A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6F239E" w14:textId="77777777" w:rsidR="006C0280" w:rsidRPr="006C0280" w:rsidRDefault="006C0280" w:rsidP="006C0280">
            <w:r w:rsidRPr="006C0280">
              <w:t>5415XX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6340D" w14:textId="77777777" w:rsidR="006C0280" w:rsidRPr="006C0280" w:rsidRDefault="006C0280" w:rsidP="006C0280">
            <w:r w:rsidRPr="006C0280">
              <w:t>Software 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F78D6B" w14:textId="77777777" w:rsidR="006C0280" w:rsidRPr="006C0280" w:rsidRDefault="006C0280" w:rsidP="006C0280">
            <w:r w:rsidRPr="006C0280">
              <w:t>10</w:t>
            </w:r>
          </w:p>
        </w:tc>
      </w:tr>
      <w:tr w:rsidR="006C0280" w:rsidRPr="006C0280" w14:paraId="2D27E76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87F4B" w14:textId="77777777" w:rsidR="006C0280" w:rsidRPr="006C0280" w:rsidRDefault="006C0280" w:rsidP="006C0280">
            <w:r w:rsidRPr="006C0280">
              <w:t>311XXX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81F30" w14:textId="77777777" w:rsidR="006C0280" w:rsidRPr="006C0280" w:rsidRDefault="006C0280" w:rsidP="006C0280">
            <w:r w:rsidRPr="006C0280">
              <w:t>Food Manufacturing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13E17" w14:textId="77777777" w:rsidR="006C0280" w:rsidRPr="006C0280" w:rsidRDefault="006C0280" w:rsidP="006C0280">
            <w:r w:rsidRPr="006C0280">
              <w:t>250</w:t>
            </w:r>
          </w:p>
        </w:tc>
      </w:tr>
      <w:tr w:rsidR="006C0280" w:rsidRPr="006C0280" w14:paraId="66771C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E5153C" w14:textId="77777777" w:rsidR="006C0280" w:rsidRPr="006C0280" w:rsidRDefault="006C0280" w:rsidP="006C0280">
            <w:r w:rsidRPr="006C0280">
              <w:t>441XXX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6C8F30" w14:textId="77777777" w:rsidR="006C0280" w:rsidRPr="006C0280" w:rsidRDefault="006C0280" w:rsidP="006C0280">
            <w:r w:rsidRPr="006C0280">
              <w:t>Auto Dealerships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BE0FF6" w14:textId="77777777" w:rsidR="006C0280" w:rsidRPr="006C0280" w:rsidRDefault="006C0280" w:rsidP="006C0280">
            <w:r w:rsidRPr="006C0280">
              <w:t>80</w:t>
            </w:r>
          </w:p>
        </w:tc>
      </w:tr>
    </w:tbl>
    <w:p w14:paraId="029E3BD2" w14:textId="77777777" w:rsidR="006C0280" w:rsidRPr="006C0280" w:rsidRDefault="006C0280" w:rsidP="006C0280">
      <w:pPr>
        <w:numPr>
          <w:ilvl w:val="0"/>
          <w:numId w:val="12"/>
        </w:numPr>
      </w:pPr>
      <w:r w:rsidRPr="006C0280">
        <w:rPr>
          <w:b/>
          <w:bCs/>
        </w:rPr>
        <w:lastRenderedPageBreak/>
        <w:t>Calculate the Carbon Performance Score (out of 100):</w:t>
      </w:r>
      <w:r w:rsidRPr="006C0280">
        <w:t xml:space="preserve"> Score the company based on how much better or worse its intensity is compared to the benchmark.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6"/>
        <w:gridCol w:w="1623"/>
      </w:tblGrid>
      <w:tr w:rsidR="006C0280" w:rsidRPr="006C0280" w14:paraId="7D8445A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99AD8" w14:textId="77777777" w:rsidR="006C0280" w:rsidRPr="006C0280" w:rsidRDefault="006C0280" w:rsidP="006C0280">
            <w:r w:rsidRPr="006C0280">
              <w:t>Performance vs. Benchmark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602BF" w14:textId="77777777" w:rsidR="006C0280" w:rsidRPr="006C0280" w:rsidRDefault="006C0280" w:rsidP="006C0280">
            <w:r w:rsidRPr="006C0280">
              <w:t>Carbon Score</w:t>
            </w:r>
          </w:p>
        </w:tc>
      </w:tr>
      <w:tr w:rsidR="006C0280" w:rsidRPr="006C0280" w14:paraId="226FF5A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70CDFD" w14:textId="77777777" w:rsidR="006C0280" w:rsidRPr="006C0280" w:rsidRDefault="006C0280" w:rsidP="006C0280">
            <w:r w:rsidRPr="006C0280">
              <w:t>&gt; 50% Better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B5746" w14:textId="77777777" w:rsidR="006C0280" w:rsidRPr="006C0280" w:rsidRDefault="006C0280" w:rsidP="006C0280">
            <w:r w:rsidRPr="006C0280">
              <w:t>100</w:t>
            </w:r>
          </w:p>
        </w:tc>
      </w:tr>
      <w:tr w:rsidR="006C0280" w:rsidRPr="006C0280" w14:paraId="76EBF81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2F6CEB" w14:textId="77777777" w:rsidR="006C0280" w:rsidRPr="006C0280" w:rsidRDefault="006C0280" w:rsidP="006C0280">
            <w:r w:rsidRPr="006C0280">
              <w:t>25% - 50% Better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725322" w14:textId="77777777" w:rsidR="006C0280" w:rsidRPr="006C0280" w:rsidRDefault="006C0280" w:rsidP="006C0280">
            <w:r w:rsidRPr="006C0280">
              <w:t>85</w:t>
            </w:r>
          </w:p>
        </w:tc>
      </w:tr>
      <w:tr w:rsidR="006C0280" w:rsidRPr="006C0280" w14:paraId="7D8DE01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98B7A3" w14:textId="77777777" w:rsidR="006C0280" w:rsidRPr="006C0280" w:rsidRDefault="006C0280" w:rsidP="006C0280">
            <w:r w:rsidRPr="006C0280">
              <w:t>0% - 25% Better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C9C4C0" w14:textId="77777777" w:rsidR="006C0280" w:rsidRPr="006C0280" w:rsidRDefault="006C0280" w:rsidP="006C0280">
            <w:r w:rsidRPr="006C0280">
              <w:t>70</w:t>
            </w:r>
          </w:p>
        </w:tc>
      </w:tr>
      <w:tr w:rsidR="006C0280" w:rsidRPr="006C0280" w14:paraId="378087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B23EE" w14:textId="77777777" w:rsidR="006C0280" w:rsidRPr="006C0280" w:rsidRDefault="006C0280" w:rsidP="006C0280">
            <w:r w:rsidRPr="006C0280">
              <w:t>0% - 20% Worse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FE3D3F" w14:textId="77777777" w:rsidR="006C0280" w:rsidRPr="006C0280" w:rsidRDefault="006C0280" w:rsidP="006C0280">
            <w:r w:rsidRPr="006C0280">
              <w:t>50</w:t>
            </w:r>
          </w:p>
        </w:tc>
      </w:tr>
      <w:tr w:rsidR="006C0280" w:rsidRPr="006C0280" w14:paraId="3D34932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2B67D" w14:textId="77777777" w:rsidR="006C0280" w:rsidRPr="006C0280" w:rsidRDefault="006C0280" w:rsidP="006C0280">
            <w:r w:rsidRPr="006C0280">
              <w:t>&gt; 20% Worse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FB161" w14:textId="77777777" w:rsidR="006C0280" w:rsidRPr="006C0280" w:rsidRDefault="006C0280" w:rsidP="006C0280">
            <w:r w:rsidRPr="006C0280">
              <w:t>30</w:t>
            </w:r>
          </w:p>
        </w:tc>
      </w:tr>
    </w:tbl>
    <w:p w14:paraId="24FE32DC" w14:textId="77777777" w:rsidR="006C0280" w:rsidRPr="006C0280" w:rsidRDefault="009A2B9D" w:rsidP="006C0280">
      <w:r>
        <w:pict w14:anchorId="6E3DED32">
          <v:rect id="_x0000_i1028" style="width:0;height:1.5pt" o:hralign="center" o:hrstd="t" o:hrnoshade="t" o:hr="t" fillcolor="gray" stroked="f"/>
        </w:pict>
      </w:r>
    </w:p>
    <w:p w14:paraId="46F1E6C8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2: The Qualitative Pillar (Certifications &amp; Governance Score)</w:t>
      </w:r>
    </w:p>
    <w:p w14:paraId="492F5DB9" w14:textId="77777777" w:rsidR="006C0280" w:rsidRPr="006C0280" w:rsidRDefault="006C0280" w:rsidP="006C0280">
      <w:r w:rsidRPr="006C0280">
        <w:t>This pillar rewards proactive ESG management and good governance.</w:t>
      </w:r>
    </w:p>
    <w:p w14:paraId="392B5E98" w14:textId="77777777" w:rsidR="006C0280" w:rsidRPr="006C0280" w:rsidRDefault="006C0280" w:rsidP="006C0280">
      <w:pPr>
        <w:numPr>
          <w:ilvl w:val="0"/>
          <w:numId w:val="13"/>
        </w:numPr>
      </w:pPr>
      <w:proofErr w:type="spellStart"/>
      <w:r w:rsidRPr="006C0280">
        <w:rPr>
          <w:b/>
          <w:bCs/>
        </w:rPr>
        <w:t>Analyze</w:t>
      </w:r>
      <w:proofErr w:type="spellEnd"/>
      <w:r w:rsidRPr="006C0280">
        <w:rPr>
          <w:b/>
          <w:bCs/>
        </w:rPr>
        <w:t xml:space="preserve"> Certifications:</w:t>
      </w:r>
      <w:r w:rsidRPr="006C0280">
        <w:t xml:space="preserve"> Your agent will parse the </w:t>
      </w:r>
      <w:proofErr w:type="spellStart"/>
      <w:r w:rsidRPr="006C0280">
        <w:t>esg_certifications</w:t>
      </w:r>
      <w:proofErr w:type="spellEnd"/>
      <w:r w:rsidRPr="006C0280">
        <w:t xml:space="preserve"> field from the Intent</w:t>
      </w:r>
      <w:r w:rsidRPr="006C0280">
        <w:rPr>
          <w:vertAlign w:val="superscript"/>
        </w:rPr>
        <w:t>3</w:t>
      </w:r>
      <w:r w:rsidRPr="006C0280">
        <w:t>. Award points for recognized certifications defined in your bank's policies.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0"/>
        <w:gridCol w:w="1836"/>
      </w:tblGrid>
      <w:tr w:rsidR="006C0280" w:rsidRPr="006C0280" w14:paraId="31F60EB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D8C5A2" w14:textId="77777777" w:rsidR="006C0280" w:rsidRPr="006C0280" w:rsidRDefault="006C0280" w:rsidP="006C0280">
            <w:r w:rsidRPr="006C0280">
              <w:t>Certification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22BE94" w14:textId="77777777" w:rsidR="006C0280" w:rsidRPr="006C0280" w:rsidRDefault="006C0280" w:rsidP="006C0280">
            <w:r w:rsidRPr="006C0280">
              <w:t>Points Awarded</w:t>
            </w:r>
          </w:p>
        </w:tc>
      </w:tr>
      <w:tr w:rsidR="006C0280" w:rsidRPr="006C0280" w14:paraId="36D64A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9FE30A" w14:textId="77777777" w:rsidR="006C0280" w:rsidRPr="006C0280" w:rsidRDefault="006C0280" w:rsidP="006C0280">
            <w:r w:rsidRPr="006C0280">
              <w:t>B Corp Certification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D5DEEE" w14:textId="77777777" w:rsidR="006C0280" w:rsidRPr="006C0280" w:rsidRDefault="006C0280" w:rsidP="006C0280">
            <w:r w:rsidRPr="006C0280">
              <w:t>40</w:t>
            </w:r>
          </w:p>
        </w:tc>
      </w:tr>
      <w:tr w:rsidR="006C0280" w:rsidRPr="006C0280" w14:paraId="43A68E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B65C6" w14:textId="77777777" w:rsidR="006C0280" w:rsidRPr="006C0280" w:rsidRDefault="006C0280" w:rsidP="006C0280">
            <w:r w:rsidRPr="006C0280">
              <w:t>ISO 14001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7C4D19" w14:textId="77777777" w:rsidR="006C0280" w:rsidRPr="006C0280" w:rsidRDefault="006C0280" w:rsidP="006C0280">
            <w:r w:rsidRPr="006C0280">
              <w:t>25</w:t>
            </w:r>
          </w:p>
        </w:tc>
      </w:tr>
      <w:tr w:rsidR="006C0280" w:rsidRPr="006C0280" w14:paraId="1220FC7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D41F7" w14:textId="77777777" w:rsidR="006C0280" w:rsidRPr="006C0280" w:rsidRDefault="006C0280" w:rsidP="006C0280">
            <w:r w:rsidRPr="006C0280">
              <w:t>Science Based Targets initiative (SBTi)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891DF" w14:textId="77777777" w:rsidR="006C0280" w:rsidRPr="006C0280" w:rsidRDefault="006C0280" w:rsidP="006C0280">
            <w:r w:rsidRPr="006C0280">
              <w:t>25</w:t>
            </w:r>
          </w:p>
        </w:tc>
      </w:tr>
      <w:tr w:rsidR="006C0280" w:rsidRPr="006C0280" w14:paraId="50C6C1A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833781" w14:textId="77777777" w:rsidR="006C0280" w:rsidRPr="006C0280" w:rsidRDefault="006C0280" w:rsidP="006C0280">
            <w:r w:rsidRPr="006C0280">
              <w:t>SA8000 (Social Accountability)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51F83" w14:textId="77777777" w:rsidR="006C0280" w:rsidRPr="006C0280" w:rsidRDefault="006C0280" w:rsidP="006C0280">
            <w:r w:rsidRPr="006C0280">
              <w:t>10</w:t>
            </w:r>
          </w:p>
        </w:tc>
      </w:tr>
    </w:tbl>
    <w:p w14:paraId="73FFEE12" w14:textId="77777777" w:rsidR="006C0280" w:rsidRPr="006C0280" w:rsidRDefault="006C0280" w:rsidP="006C0280">
      <w:pPr>
        <w:numPr>
          <w:ilvl w:val="0"/>
          <w:numId w:val="14"/>
        </w:numPr>
      </w:pPr>
      <w:r w:rsidRPr="006C0280">
        <w:rPr>
          <w:b/>
          <w:bCs/>
        </w:rPr>
        <w:t>Calculate the Qualitative Score (out of 100):</w:t>
      </w:r>
      <w:r w:rsidRPr="006C0280">
        <w:t xml:space="preserve"> Sum the points from the certifications. You can cap the maximum score at 100.</w:t>
      </w:r>
    </w:p>
    <w:p w14:paraId="3C5D108A" w14:textId="77777777" w:rsidR="006C0280" w:rsidRPr="006C0280" w:rsidRDefault="009A2B9D" w:rsidP="006C0280">
      <w:r>
        <w:pict w14:anchorId="58C19305">
          <v:rect id="_x0000_i1029" style="width:0;height:1.5pt" o:hralign="center" o:hrstd="t" o:hrnoshade="t" o:hr="t" fillcolor="gray" stroked="f"/>
        </w:pict>
      </w:r>
    </w:p>
    <w:p w14:paraId="59505C77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3: Calculating the Final Weighted ESG Score</w:t>
      </w:r>
    </w:p>
    <w:p w14:paraId="7AF8355E" w14:textId="77777777" w:rsidR="006C0280" w:rsidRPr="006C0280" w:rsidRDefault="006C0280" w:rsidP="006C0280">
      <w:r w:rsidRPr="006C0280">
        <w:t>Combine the two scores using weights that prioritize the quantitative carbon data, as this directly relates to the "carbon-adjusted" requirement.</w:t>
      </w:r>
    </w:p>
    <w:p w14:paraId="1F2445D2" w14:textId="77777777" w:rsidR="006C0280" w:rsidRPr="006C0280" w:rsidRDefault="006C0280" w:rsidP="006C0280">
      <w:pPr>
        <w:numPr>
          <w:ilvl w:val="0"/>
          <w:numId w:val="15"/>
        </w:numPr>
      </w:pPr>
      <w:r w:rsidRPr="006C0280">
        <w:rPr>
          <w:b/>
          <w:bCs/>
        </w:rPr>
        <w:t>Carbon Performance Score Weight:</w:t>
      </w:r>
      <w:r w:rsidRPr="006C0280">
        <w:t xml:space="preserve"> 70%</w:t>
      </w:r>
    </w:p>
    <w:p w14:paraId="4D9747B4" w14:textId="77777777" w:rsidR="006C0280" w:rsidRPr="006C0280" w:rsidRDefault="006C0280" w:rsidP="006C0280">
      <w:pPr>
        <w:numPr>
          <w:ilvl w:val="0"/>
          <w:numId w:val="15"/>
        </w:numPr>
      </w:pPr>
      <w:r w:rsidRPr="006C0280">
        <w:rPr>
          <w:b/>
          <w:bCs/>
        </w:rPr>
        <w:lastRenderedPageBreak/>
        <w:t>Qualitative Score Weight:</w:t>
      </w:r>
      <w:r w:rsidRPr="006C0280">
        <w:t xml:space="preserve"> 30%</w:t>
      </w:r>
    </w:p>
    <w:p w14:paraId="3FA6A9FE" w14:textId="77777777" w:rsidR="006C0280" w:rsidRPr="006C0280" w:rsidRDefault="009A2B9D" w:rsidP="006C0280">
      <w:r>
        <w:pict w14:anchorId="15320A66">
          <v:rect id="_x0000_i1030" style="width:0;height:1.5pt" o:hralign="center" o:hrstd="t" o:hrnoshade="t" o:hr="t" fillcolor="gray" stroked="f"/>
        </w:pict>
      </w:r>
    </w:p>
    <w:p w14:paraId="77D45ACC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4: Mapping the ESG Score to a Financial Discount</w:t>
      </w:r>
    </w:p>
    <w:p w14:paraId="28AC4909" w14:textId="77777777" w:rsidR="006C0280" w:rsidRPr="006C0280" w:rsidRDefault="006C0280" w:rsidP="006C0280">
      <w:r w:rsidRPr="006C0280">
        <w:t>Finally, translate the single ESG score into a tangible interest rate discount. This creates a direct financial incentive for companies to improve their ESG performance.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2496"/>
        <w:gridCol w:w="2411"/>
      </w:tblGrid>
      <w:tr w:rsidR="006C0280" w:rsidRPr="006C0280" w14:paraId="7EA7A46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7A9ABC" w14:textId="77777777" w:rsidR="006C0280" w:rsidRPr="006C0280" w:rsidRDefault="006C0280" w:rsidP="006C0280">
            <w:r w:rsidRPr="006C0280">
              <w:t>Final ESG 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8F0E8B" w14:textId="77777777" w:rsidR="006C0280" w:rsidRPr="006C0280" w:rsidRDefault="006C0280" w:rsidP="006C0280">
            <w:r w:rsidRPr="006C0280">
              <w:t>ESG 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2DA1DE" w14:textId="77777777" w:rsidR="006C0280" w:rsidRPr="006C0280" w:rsidRDefault="006C0280" w:rsidP="006C0280">
            <w:r w:rsidRPr="006C0280">
              <w:t>Interest Rate Discount</w:t>
            </w:r>
          </w:p>
        </w:tc>
      </w:tr>
      <w:tr w:rsidR="006C0280" w:rsidRPr="006C0280" w14:paraId="667CC05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AECD9" w14:textId="77777777" w:rsidR="006C0280" w:rsidRPr="006C0280" w:rsidRDefault="006C0280" w:rsidP="006C0280">
            <w:r w:rsidRPr="006C0280">
              <w:t>90 - 100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3CE3D3" w14:textId="77777777" w:rsidR="006C0280" w:rsidRPr="006C0280" w:rsidRDefault="006C0280" w:rsidP="006C0280">
            <w:r w:rsidRPr="006C0280">
              <w:t>ESG Leader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FCE8D3" w14:textId="77777777" w:rsidR="006C0280" w:rsidRPr="006C0280" w:rsidRDefault="006C0280" w:rsidP="006C0280">
            <w:r w:rsidRPr="006C0280">
              <w:rPr>
                <w:b/>
                <w:bCs/>
              </w:rPr>
              <w:t>-0.75%</w:t>
            </w:r>
          </w:p>
        </w:tc>
      </w:tr>
      <w:tr w:rsidR="006C0280" w:rsidRPr="006C0280" w14:paraId="0F1E78D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EBB3B4" w14:textId="77777777" w:rsidR="006C0280" w:rsidRPr="006C0280" w:rsidRDefault="006C0280" w:rsidP="006C0280">
            <w:r w:rsidRPr="006C0280">
              <w:t>75 - 89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59E206" w14:textId="77777777" w:rsidR="006C0280" w:rsidRPr="006C0280" w:rsidRDefault="006C0280" w:rsidP="006C0280">
            <w:r w:rsidRPr="006C0280">
              <w:t>ESG Strong Performer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40CDA8" w14:textId="77777777" w:rsidR="006C0280" w:rsidRPr="006C0280" w:rsidRDefault="006C0280" w:rsidP="006C0280">
            <w:r w:rsidRPr="006C0280">
              <w:rPr>
                <w:b/>
                <w:bCs/>
              </w:rPr>
              <w:t>-0.50%</w:t>
            </w:r>
          </w:p>
        </w:tc>
      </w:tr>
      <w:tr w:rsidR="006C0280" w:rsidRPr="006C0280" w14:paraId="21FE583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E2BD8" w14:textId="77777777" w:rsidR="006C0280" w:rsidRPr="006C0280" w:rsidRDefault="006C0280" w:rsidP="006C0280">
            <w:r w:rsidRPr="006C0280">
              <w:t>50 - 74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B4B43D" w14:textId="77777777" w:rsidR="006C0280" w:rsidRPr="006C0280" w:rsidRDefault="006C0280" w:rsidP="006C0280">
            <w:r w:rsidRPr="006C0280">
              <w:t>ESG Average Performer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737FE6" w14:textId="77777777" w:rsidR="006C0280" w:rsidRPr="006C0280" w:rsidRDefault="006C0280" w:rsidP="006C0280">
            <w:r w:rsidRPr="006C0280">
              <w:rPr>
                <w:b/>
                <w:bCs/>
              </w:rPr>
              <w:t>-0.25%</w:t>
            </w:r>
          </w:p>
        </w:tc>
      </w:tr>
      <w:tr w:rsidR="006C0280" w:rsidRPr="006C0280" w14:paraId="3CC9A56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8B48FE" w14:textId="77777777" w:rsidR="006C0280" w:rsidRPr="006C0280" w:rsidRDefault="006C0280" w:rsidP="006C0280">
            <w:r w:rsidRPr="006C0280">
              <w:t>&lt; 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7BFA49" w14:textId="77777777" w:rsidR="006C0280" w:rsidRPr="006C0280" w:rsidRDefault="006C0280" w:rsidP="006C0280">
            <w:r w:rsidRPr="006C0280">
              <w:t>ESG Laggard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3D9D56" w14:textId="77777777" w:rsidR="006C0280" w:rsidRPr="006C0280" w:rsidRDefault="006C0280" w:rsidP="006C0280">
            <w:r w:rsidRPr="006C0280">
              <w:rPr>
                <w:b/>
                <w:bCs/>
              </w:rPr>
              <w:t>-0.00%</w:t>
            </w:r>
            <w:r w:rsidRPr="006C0280">
              <w:t xml:space="preserve"> (No discount)</w:t>
            </w:r>
          </w:p>
        </w:tc>
      </w:tr>
    </w:tbl>
    <w:p w14:paraId="1EDB9DB0" w14:textId="77777777" w:rsidR="006C0280" w:rsidRPr="006C0280" w:rsidRDefault="009A2B9D" w:rsidP="006C0280">
      <w:r>
        <w:pict w14:anchorId="3BC5ADE4">
          <v:rect id="_x0000_i1031" style="width:0;height:1.5pt" o:hralign="center" o:hrstd="t" o:hrnoshade="t" o:hr="t" fillcolor="gray" stroked="f"/>
        </w:pict>
      </w:r>
    </w:p>
    <w:p w14:paraId="6A3D3C08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Example Calculation</w:t>
      </w:r>
    </w:p>
    <w:p w14:paraId="4A34E99B" w14:textId="77777777" w:rsidR="006C0280" w:rsidRPr="006C0280" w:rsidRDefault="006C0280" w:rsidP="006C0280">
      <w:r w:rsidRPr="006C0280">
        <w:t xml:space="preserve">A </w:t>
      </w:r>
      <w:r w:rsidRPr="006C0280">
        <w:rPr>
          <w:b/>
          <w:bCs/>
        </w:rPr>
        <w:t>Food Manufacturing</w:t>
      </w:r>
      <w:r w:rsidRPr="006C0280">
        <w:t xml:space="preserve"> company applies for a loan.</w:t>
      </w:r>
    </w:p>
    <w:p w14:paraId="6AF2ABF5" w14:textId="77777777" w:rsidR="006C0280" w:rsidRPr="006C0280" w:rsidRDefault="006C0280" w:rsidP="006C0280">
      <w:pPr>
        <w:numPr>
          <w:ilvl w:val="0"/>
          <w:numId w:val="16"/>
        </w:numPr>
      </w:pPr>
      <w:r w:rsidRPr="006C0280">
        <w:rPr>
          <w:b/>
          <w:bCs/>
        </w:rPr>
        <w:t xml:space="preserve">From LLM (parsing </w:t>
      </w:r>
      <w:proofErr w:type="spellStart"/>
      <w:r w:rsidRPr="006C0280">
        <w:rPr>
          <w:b/>
          <w:bCs/>
        </w:rPr>
        <w:t>esg_reporting_url</w:t>
      </w:r>
      <w:proofErr w:type="spellEnd"/>
      <w:r w:rsidRPr="006C0280">
        <w:rPr>
          <w:b/>
          <w:bCs/>
        </w:rPr>
        <w:t>)</w:t>
      </w:r>
      <w:r w:rsidRPr="006C0280">
        <w:t>:</w:t>
      </w:r>
    </w:p>
    <w:p w14:paraId="7ABBCF3C" w14:textId="77777777" w:rsidR="006C0280" w:rsidRPr="006C0280" w:rsidRDefault="006C0280" w:rsidP="006C0280">
      <w:pPr>
        <w:numPr>
          <w:ilvl w:val="1"/>
          <w:numId w:val="16"/>
        </w:numPr>
      </w:pPr>
      <w:r w:rsidRPr="006C0280">
        <w:t>Revenue: $100M</w:t>
      </w:r>
    </w:p>
    <w:p w14:paraId="120A2D1B" w14:textId="77777777" w:rsidR="006C0280" w:rsidRPr="006C0280" w:rsidRDefault="006C0280" w:rsidP="006C0280">
      <w:pPr>
        <w:numPr>
          <w:ilvl w:val="1"/>
          <w:numId w:val="16"/>
        </w:numPr>
      </w:pPr>
      <w:r w:rsidRPr="006C0280">
        <w:t xml:space="preserve">Emissions: 20,000 tons </w:t>
      </w:r>
    </w:p>
    <w:p w14:paraId="2B712579" w14:textId="77777777" w:rsidR="006C0280" w:rsidRPr="006C0280" w:rsidRDefault="006C0280" w:rsidP="006C0280">
      <w:pPr>
        <w:numPr>
          <w:ilvl w:val="0"/>
          <w:numId w:val="16"/>
        </w:numPr>
      </w:pPr>
      <w:r w:rsidRPr="006C0280">
        <w:rPr>
          <w:b/>
          <w:bCs/>
        </w:rPr>
        <w:t>From Intent (</w:t>
      </w:r>
      <w:proofErr w:type="spellStart"/>
      <w:r w:rsidRPr="006C0280">
        <w:rPr>
          <w:b/>
          <w:bCs/>
        </w:rPr>
        <w:t>esg_certifications</w:t>
      </w:r>
      <w:proofErr w:type="spellEnd"/>
      <w:r w:rsidRPr="006C0280">
        <w:rPr>
          <w:b/>
          <w:bCs/>
        </w:rPr>
        <w:t xml:space="preserve"> field)</w:t>
      </w:r>
      <w:r w:rsidRPr="006C0280">
        <w:t xml:space="preserve">: "B Corp Certification, ISO 14001" </w:t>
      </w:r>
      <w:r w:rsidRPr="006C0280">
        <w:rPr>
          <w:vertAlign w:val="superscript"/>
        </w:rPr>
        <w:t>4</w:t>
      </w:r>
    </w:p>
    <w:p w14:paraId="2EB7636E" w14:textId="77777777" w:rsidR="006C0280" w:rsidRPr="006C0280" w:rsidRDefault="006C0280" w:rsidP="006C0280">
      <w:r w:rsidRPr="006C0280">
        <w:rPr>
          <w:b/>
          <w:bCs/>
        </w:rPr>
        <w:t>Your agent's calculation:</w:t>
      </w:r>
    </w:p>
    <w:p w14:paraId="4C6E4FF2" w14:textId="77777777" w:rsidR="006C0280" w:rsidRPr="006C0280" w:rsidRDefault="006C0280" w:rsidP="006C0280">
      <w:pPr>
        <w:numPr>
          <w:ilvl w:val="0"/>
          <w:numId w:val="17"/>
        </w:numPr>
      </w:pPr>
      <w:r w:rsidRPr="006C0280">
        <w:rPr>
          <w:b/>
          <w:bCs/>
        </w:rPr>
        <w:t>Carbon Performance:</w:t>
      </w:r>
    </w:p>
    <w:p w14:paraId="3EFDE0B7" w14:textId="77777777" w:rsidR="006C0280" w:rsidRPr="006C0280" w:rsidRDefault="006C0280" w:rsidP="006C0280">
      <w:pPr>
        <w:numPr>
          <w:ilvl w:val="1"/>
          <w:numId w:val="17"/>
        </w:numPr>
      </w:pPr>
      <w:r w:rsidRPr="006C0280">
        <w:t xml:space="preserve">Emissions Intensity = 20,000 / 100 = </w:t>
      </w:r>
      <w:r w:rsidRPr="006C0280">
        <w:rPr>
          <w:b/>
          <w:bCs/>
        </w:rPr>
        <w:t>200 tons / $M</w:t>
      </w:r>
    </w:p>
    <w:p w14:paraId="2CA2923D" w14:textId="77777777" w:rsidR="006C0280" w:rsidRPr="006C0280" w:rsidRDefault="006C0280" w:rsidP="006C0280">
      <w:pPr>
        <w:numPr>
          <w:ilvl w:val="1"/>
          <w:numId w:val="17"/>
        </w:numPr>
      </w:pPr>
      <w:r w:rsidRPr="006C0280">
        <w:t xml:space="preserve">Industry Benchmark (Food Mfg.) = </w:t>
      </w:r>
      <w:r w:rsidRPr="006C0280">
        <w:rPr>
          <w:b/>
          <w:bCs/>
        </w:rPr>
        <w:t>250 tons / $M</w:t>
      </w:r>
    </w:p>
    <w:p w14:paraId="73D10C1E" w14:textId="77777777" w:rsidR="006C0280" w:rsidRPr="006C0280" w:rsidRDefault="006C0280" w:rsidP="006C0280">
      <w:pPr>
        <w:numPr>
          <w:ilvl w:val="1"/>
          <w:numId w:val="17"/>
        </w:numPr>
      </w:pPr>
      <w:r w:rsidRPr="006C0280">
        <w:t xml:space="preserve">The company is </w:t>
      </w:r>
      <w:r w:rsidRPr="006C0280">
        <w:rPr>
          <w:b/>
          <w:bCs/>
        </w:rPr>
        <w:t>20% better</w:t>
      </w:r>
      <w:r w:rsidRPr="006C0280">
        <w:t xml:space="preserve"> than the benchmark ((250-200)/250).</w:t>
      </w:r>
    </w:p>
    <w:p w14:paraId="35CAD28F" w14:textId="77777777" w:rsidR="006C0280" w:rsidRPr="006C0280" w:rsidRDefault="006C0280" w:rsidP="006C0280">
      <w:pPr>
        <w:numPr>
          <w:ilvl w:val="1"/>
          <w:numId w:val="17"/>
        </w:numPr>
      </w:pPr>
      <w:r w:rsidRPr="006C0280">
        <w:rPr>
          <w:b/>
          <w:bCs/>
        </w:rPr>
        <w:t>Carbon Performance Score = 70</w:t>
      </w:r>
    </w:p>
    <w:p w14:paraId="40FC94EF" w14:textId="77777777" w:rsidR="006C0280" w:rsidRPr="006C0280" w:rsidRDefault="006C0280" w:rsidP="006C0280">
      <w:pPr>
        <w:numPr>
          <w:ilvl w:val="0"/>
          <w:numId w:val="17"/>
        </w:numPr>
      </w:pPr>
      <w:r w:rsidRPr="006C0280">
        <w:rPr>
          <w:b/>
          <w:bCs/>
        </w:rPr>
        <w:t>Qualitative Performance:</w:t>
      </w:r>
    </w:p>
    <w:p w14:paraId="34EA7EA0" w14:textId="77777777" w:rsidR="006C0280" w:rsidRPr="006C0280" w:rsidRDefault="006C0280" w:rsidP="006C0280">
      <w:pPr>
        <w:numPr>
          <w:ilvl w:val="1"/>
          <w:numId w:val="17"/>
        </w:numPr>
      </w:pPr>
      <w:r w:rsidRPr="006C0280">
        <w:t xml:space="preserve">B Corp (40 pts) + ISO 14001 (25 pts) = </w:t>
      </w:r>
      <w:r w:rsidRPr="006C0280">
        <w:rPr>
          <w:b/>
          <w:bCs/>
        </w:rPr>
        <w:t>65 points</w:t>
      </w:r>
    </w:p>
    <w:p w14:paraId="230885E3" w14:textId="77777777" w:rsidR="006C0280" w:rsidRPr="006C0280" w:rsidRDefault="006C0280" w:rsidP="006C0280">
      <w:pPr>
        <w:numPr>
          <w:ilvl w:val="1"/>
          <w:numId w:val="17"/>
        </w:numPr>
      </w:pPr>
      <w:r w:rsidRPr="006C0280">
        <w:rPr>
          <w:b/>
          <w:bCs/>
        </w:rPr>
        <w:t>Qualitative Score = 65</w:t>
      </w:r>
    </w:p>
    <w:p w14:paraId="19050D10" w14:textId="77777777" w:rsidR="006C0280" w:rsidRPr="006C0280" w:rsidRDefault="006C0280" w:rsidP="006C0280">
      <w:pPr>
        <w:numPr>
          <w:ilvl w:val="0"/>
          <w:numId w:val="17"/>
        </w:numPr>
      </w:pPr>
      <w:r w:rsidRPr="006C0280">
        <w:rPr>
          <w:b/>
          <w:bCs/>
        </w:rPr>
        <w:t>Final Weighted ESG Score:</w:t>
      </w:r>
    </w:p>
    <w:p w14:paraId="71D2F01B" w14:textId="77777777" w:rsidR="006C0280" w:rsidRPr="006C0280" w:rsidRDefault="006C0280" w:rsidP="006C0280">
      <w:pPr>
        <w:numPr>
          <w:ilvl w:val="1"/>
          <w:numId w:val="17"/>
        </w:numPr>
      </w:pPr>
      <w:r w:rsidRPr="006C0280">
        <w:t>Final ESG Score = (70 * 0.7) + (65 * 0.3)</w:t>
      </w:r>
    </w:p>
    <w:p w14:paraId="44523F15" w14:textId="77777777" w:rsidR="006C0280" w:rsidRPr="006C0280" w:rsidRDefault="006C0280" w:rsidP="006C0280">
      <w:pPr>
        <w:numPr>
          <w:ilvl w:val="1"/>
          <w:numId w:val="17"/>
        </w:numPr>
      </w:pPr>
      <w:r w:rsidRPr="006C0280">
        <w:lastRenderedPageBreak/>
        <w:t xml:space="preserve">= 49 + 19.5 = </w:t>
      </w:r>
      <w:r w:rsidRPr="006C0280">
        <w:rPr>
          <w:b/>
          <w:bCs/>
        </w:rPr>
        <w:t>68.5</w:t>
      </w:r>
    </w:p>
    <w:p w14:paraId="224AEB76" w14:textId="77777777" w:rsidR="006C0280" w:rsidRPr="006C0280" w:rsidRDefault="006C0280" w:rsidP="006C0280">
      <w:pPr>
        <w:numPr>
          <w:ilvl w:val="0"/>
          <w:numId w:val="17"/>
        </w:numPr>
      </w:pPr>
      <w:r w:rsidRPr="006C0280">
        <w:rPr>
          <w:b/>
          <w:bCs/>
        </w:rPr>
        <w:t>Final ESG Discount:</w:t>
      </w:r>
    </w:p>
    <w:p w14:paraId="2F37D7BF" w14:textId="77777777" w:rsidR="006C0280" w:rsidRPr="006C0280" w:rsidRDefault="006C0280" w:rsidP="006C0280">
      <w:pPr>
        <w:numPr>
          <w:ilvl w:val="1"/>
          <w:numId w:val="17"/>
        </w:numPr>
      </w:pPr>
      <w:r w:rsidRPr="006C0280">
        <w:t>A score of 68.5 falls into the "ESG Average Performer" category.</w:t>
      </w:r>
    </w:p>
    <w:p w14:paraId="0C5C97FA" w14:textId="77777777" w:rsidR="006C0280" w:rsidRPr="006C0280" w:rsidRDefault="006C0280" w:rsidP="006C0280">
      <w:pPr>
        <w:numPr>
          <w:ilvl w:val="1"/>
          <w:numId w:val="17"/>
        </w:numPr>
      </w:pPr>
      <w:r w:rsidRPr="006C0280">
        <w:t xml:space="preserve">The resulting </w:t>
      </w:r>
      <w:r w:rsidRPr="006C0280">
        <w:rPr>
          <w:b/>
          <w:bCs/>
        </w:rPr>
        <w:t>ESG Discount is -0.25%</w:t>
      </w:r>
      <w:r w:rsidRPr="006C0280">
        <w:t>.</w:t>
      </w:r>
    </w:p>
    <w:p w14:paraId="24EAED68" w14:textId="59E97510" w:rsidR="006C0280" w:rsidRDefault="006C0280" w:rsidP="006C0280">
      <w:r w:rsidRPr="006C0280">
        <w:t>This discount is then applied to the interest rate after the risk premium has been added, creating a comprehensive and justifiable final offer.</w:t>
      </w:r>
    </w:p>
    <w:p w14:paraId="1C51063B" w14:textId="6BF80529" w:rsidR="006C0280" w:rsidRPr="006C0280" w:rsidRDefault="009A2B9D" w:rsidP="006C0280">
      <w:r>
        <w:pict w14:anchorId="5FFEE071">
          <v:rect id="_x0000_i1032" style="width:0;height:1.5pt" o:hralign="center" o:hrstd="t" o:hrnoshade="t" o:hr="t" fillcolor="gray" stroked="f"/>
        </w:pict>
      </w:r>
    </w:p>
    <w:p w14:paraId="6B68C8DE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Part 2: Bank Agent Workflow and Criteria</w:t>
      </w:r>
    </w:p>
    <w:p w14:paraId="2DEED8C5" w14:textId="77777777" w:rsidR="006C0280" w:rsidRPr="006C0280" w:rsidRDefault="006C0280" w:rsidP="006C0280">
      <w:r w:rsidRPr="006C0280">
        <w:t>This is the step-by-step logic your agent will execute when it receives an Intent</w:t>
      </w:r>
      <w:r w:rsidRPr="006C0280">
        <w:rPr>
          <w:vertAlign w:val="superscript"/>
        </w:rPr>
        <w:t>4</w:t>
      </w:r>
      <w:r w:rsidRPr="006C0280">
        <w:t>.</w:t>
      </w:r>
    </w:p>
    <w:p w14:paraId="3EFEDB9A" w14:textId="77777777" w:rsidR="006C0280" w:rsidRPr="006C0280" w:rsidRDefault="006C0280" w:rsidP="006C0280">
      <w:r w:rsidRPr="006C0280">
        <w:rPr>
          <w:b/>
          <w:bCs/>
        </w:rPr>
        <w:t>Step 1: Ingest and Verify the Intent</w:t>
      </w:r>
    </w:p>
    <w:p w14:paraId="523B7B36" w14:textId="77777777" w:rsidR="006C0280" w:rsidRPr="006C0280" w:rsidRDefault="006C0280" w:rsidP="006C0280">
      <w:pPr>
        <w:numPr>
          <w:ilvl w:val="0"/>
          <w:numId w:val="4"/>
        </w:numPr>
      </w:pPr>
      <w:r w:rsidRPr="006C0280">
        <w:rPr>
          <w:b/>
          <w:bCs/>
        </w:rPr>
        <w:t>Listen for Request:</w:t>
      </w:r>
      <w:r w:rsidRPr="006C0280">
        <w:t xml:space="preserve"> Set up a web server (e.g., using Flask or </w:t>
      </w:r>
      <w:proofErr w:type="spellStart"/>
      <w:r w:rsidRPr="006C0280">
        <w:t>FastAPI</w:t>
      </w:r>
      <w:proofErr w:type="spellEnd"/>
      <w:r w:rsidRPr="006C0280">
        <w:t xml:space="preserve"> in Python) that accepts a signed JSON Intent via a POST request</w:t>
      </w:r>
      <w:r w:rsidRPr="006C0280">
        <w:rPr>
          <w:vertAlign w:val="superscript"/>
        </w:rPr>
        <w:t>5</w:t>
      </w:r>
      <w:r w:rsidRPr="006C0280">
        <w:t>.</w:t>
      </w:r>
    </w:p>
    <w:p w14:paraId="4EF29F68" w14:textId="77777777" w:rsidR="006C0280" w:rsidRPr="006C0280" w:rsidRDefault="006C0280" w:rsidP="006C0280">
      <w:pPr>
        <w:numPr>
          <w:ilvl w:val="0"/>
          <w:numId w:val="4"/>
        </w:numPr>
      </w:pPr>
      <w:r w:rsidRPr="006C0280">
        <w:rPr>
          <w:b/>
          <w:bCs/>
        </w:rPr>
        <w:t>Verify Signature:</w:t>
      </w:r>
      <w:r w:rsidRPr="006C0280">
        <w:t xml:space="preserve"> Fetch the sender's public key from the </w:t>
      </w:r>
      <w:proofErr w:type="spellStart"/>
      <w:r w:rsidRPr="006C0280">
        <w:t>sender_public_jwk_url</w:t>
      </w:r>
      <w:proofErr w:type="spellEnd"/>
      <w:r w:rsidRPr="006C0280">
        <w:t xml:space="preserve"> provided in the Intent</w:t>
      </w:r>
      <w:r w:rsidRPr="006C0280">
        <w:rPr>
          <w:vertAlign w:val="superscript"/>
        </w:rPr>
        <w:t>6</w:t>
      </w:r>
      <w:r w:rsidRPr="006C0280">
        <w:t xml:space="preserve">. Use this key to verify the </w:t>
      </w:r>
    </w:p>
    <w:p w14:paraId="4CDA3BFC" w14:textId="77777777" w:rsidR="006C0280" w:rsidRPr="006C0280" w:rsidRDefault="006C0280" w:rsidP="006C0280">
      <w:r w:rsidRPr="006C0280">
        <w:t>signature. If verification fails, reject the request immediately. This asserts the client's identity</w:t>
      </w:r>
      <w:r w:rsidRPr="006C0280">
        <w:rPr>
          <w:vertAlign w:val="superscript"/>
        </w:rPr>
        <w:t>7</w:t>
      </w:r>
      <w:r w:rsidRPr="006C0280">
        <w:t>.</w:t>
      </w:r>
    </w:p>
    <w:p w14:paraId="6B3C1F44" w14:textId="77777777" w:rsidR="006C0280" w:rsidRPr="006C0280" w:rsidRDefault="006C0280" w:rsidP="006C0280">
      <w:pPr>
        <w:numPr>
          <w:ilvl w:val="0"/>
          <w:numId w:val="4"/>
        </w:numPr>
      </w:pPr>
      <w:r w:rsidRPr="006C0280">
        <w:rPr>
          <w:b/>
          <w:bCs/>
        </w:rPr>
        <w:t>Prevent Replay Attacks:</w:t>
      </w:r>
      <w:r w:rsidRPr="006C0280">
        <w:t xml:space="preserve"> Check the nonce and </w:t>
      </w:r>
      <w:proofErr w:type="spellStart"/>
      <w:r w:rsidRPr="006C0280">
        <w:t>intent_id</w:t>
      </w:r>
      <w:proofErr w:type="spellEnd"/>
      <w:r w:rsidRPr="006C0280">
        <w:t xml:space="preserve"> against a database of previously processed intents. If it's a duplicate, reject it.</w:t>
      </w:r>
    </w:p>
    <w:p w14:paraId="7C88630B" w14:textId="77777777" w:rsidR="006C0280" w:rsidRPr="006C0280" w:rsidRDefault="006C0280" w:rsidP="006C0280">
      <w:pPr>
        <w:numPr>
          <w:ilvl w:val="0"/>
          <w:numId w:val="4"/>
        </w:numPr>
      </w:pPr>
      <w:r w:rsidRPr="006C0280">
        <w:rPr>
          <w:b/>
          <w:bCs/>
        </w:rPr>
        <w:t>Log Identity Verification:</w:t>
      </w:r>
      <w:r w:rsidRPr="006C0280">
        <w:t xml:space="preserve"> Create an audit log entry stating how the sender's identity was verified</w:t>
      </w:r>
      <w:r w:rsidRPr="006C0280">
        <w:rPr>
          <w:vertAlign w:val="superscript"/>
        </w:rPr>
        <w:t>8</w:t>
      </w:r>
      <w:r w:rsidRPr="006C0280">
        <w:t>.</w:t>
      </w:r>
    </w:p>
    <w:p w14:paraId="174C9A34" w14:textId="77777777" w:rsidR="006C0280" w:rsidRPr="006C0280" w:rsidRDefault="006C0280" w:rsidP="006C0280">
      <w:r w:rsidRPr="006C0280">
        <w:rPr>
          <w:b/>
          <w:bCs/>
        </w:rPr>
        <w:t>Step 2: Data Enrichment and Pre-Processing</w:t>
      </w:r>
    </w:p>
    <w:p w14:paraId="70C48472" w14:textId="77777777" w:rsidR="006C0280" w:rsidRPr="006C0280" w:rsidRDefault="006C0280" w:rsidP="006C0280">
      <w:pPr>
        <w:numPr>
          <w:ilvl w:val="0"/>
          <w:numId w:val="5"/>
        </w:numPr>
      </w:pPr>
      <w:r w:rsidRPr="006C0280">
        <w:rPr>
          <w:b/>
          <w:bCs/>
        </w:rPr>
        <w:t>ESG Data Extraction:</w:t>
      </w:r>
      <w:r w:rsidRPr="006C0280">
        <w:t xml:space="preserve"> The Intent contains an esg_reporting_url</w:t>
      </w:r>
      <w:r w:rsidRPr="006C0280">
        <w:rPr>
          <w:vertAlign w:val="superscript"/>
        </w:rPr>
        <w:t>9</w:t>
      </w:r>
      <w:r w:rsidRPr="006C0280">
        <w:t>.</w:t>
      </w:r>
    </w:p>
    <w:p w14:paraId="3E19F529" w14:textId="77777777" w:rsidR="006C0280" w:rsidRPr="006C0280" w:rsidRDefault="006C0280" w:rsidP="006C0280">
      <w:pPr>
        <w:numPr>
          <w:ilvl w:val="1"/>
          <w:numId w:val="5"/>
        </w:numPr>
      </w:pPr>
      <w:r w:rsidRPr="006C0280">
        <w:t>Your agent should programmatically access this URL. (For the hackathon, this can be a URL pointing to a simple text file in your repo).</w:t>
      </w:r>
    </w:p>
    <w:p w14:paraId="04DF0788" w14:textId="77777777" w:rsidR="006C0280" w:rsidRPr="006C0280" w:rsidRDefault="006C0280" w:rsidP="006C0280">
      <w:pPr>
        <w:numPr>
          <w:ilvl w:val="1"/>
          <w:numId w:val="5"/>
        </w:numPr>
      </w:pPr>
      <w:r w:rsidRPr="006C0280">
        <w:t xml:space="preserve">Use the provided LLM API (Tachyon) </w:t>
      </w:r>
      <w:r w:rsidRPr="006C0280">
        <w:rPr>
          <w:vertAlign w:val="superscript"/>
        </w:rPr>
        <w:t>10</w:t>
      </w:r>
      <w:r w:rsidRPr="006C0280">
        <w:t xml:space="preserve"> to parse this report.</w:t>
      </w:r>
    </w:p>
    <w:p w14:paraId="7B309384" w14:textId="77777777" w:rsidR="006C0280" w:rsidRPr="006C0280" w:rsidRDefault="006C0280" w:rsidP="006C0280">
      <w:r w:rsidRPr="006C0280">
        <w:t xml:space="preserve">Your prompt should be: </w:t>
      </w:r>
      <w:r w:rsidRPr="006C0280">
        <w:rPr>
          <w:i/>
          <w:iCs/>
        </w:rPr>
        <w:t>"From the following ESG report, extract the total Scope 1, Scope 2, and Scope 3 emissions in tons of CO2e and the company's total annual revenue."</w:t>
      </w:r>
    </w:p>
    <w:p w14:paraId="1198281E" w14:textId="77777777" w:rsidR="006C0280" w:rsidRPr="006C0280" w:rsidRDefault="006C0280" w:rsidP="006C0280">
      <w:pPr>
        <w:numPr>
          <w:ilvl w:val="0"/>
          <w:numId w:val="5"/>
        </w:numPr>
      </w:pPr>
      <w:r w:rsidRPr="006C0280">
        <w:rPr>
          <w:b/>
          <w:bCs/>
        </w:rPr>
        <w:t>Calculate Carbon Metrics:</w:t>
      </w:r>
      <w:r w:rsidRPr="006C0280">
        <w:t xml:space="preserve"> Based on the extracted data, calculate key metrics needed for your policy:</w:t>
      </w:r>
    </w:p>
    <w:p w14:paraId="1547AF70" w14:textId="77777777" w:rsidR="006C0280" w:rsidRPr="006C0280" w:rsidRDefault="006C0280" w:rsidP="006C0280">
      <w:pPr>
        <w:numPr>
          <w:ilvl w:val="1"/>
          <w:numId w:val="5"/>
        </w:numPr>
      </w:pPr>
      <w:r w:rsidRPr="006C0280">
        <w:rPr>
          <w:b/>
          <w:bCs/>
        </w:rPr>
        <w:t>Financed Emissions Intensity</w:t>
      </w:r>
      <w:r w:rsidRPr="006C0280">
        <w:t xml:space="preserve"> = (Total Emissions) / (Annual Revenue in $M). This is crucial for calculating the carbon-adjusted interest rate</w:t>
      </w:r>
      <w:r w:rsidRPr="006C0280">
        <w:rPr>
          <w:vertAlign w:val="superscript"/>
        </w:rPr>
        <w:t>11</w:t>
      </w:r>
      <w:r w:rsidRPr="006C0280">
        <w:t>.</w:t>
      </w:r>
    </w:p>
    <w:p w14:paraId="7A22196D" w14:textId="77777777" w:rsidR="006C0280" w:rsidRPr="006C0280" w:rsidRDefault="006C0280" w:rsidP="006C0280">
      <w:pPr>
        <w:numPr>
          <w:ilvl w:val="0"/>
          <w:numId w:val="5"/>
        </w:numPr>
      </w:pPr>
      <w:r w:rsidRPr="006C0280">
        <w:rPr>
          <w:b/>
          <w:bCs/>
        </w:rPr>
        <w:t>Internal Credit Score:</w:t>
      </w:r>
      <w:r w:rsidRPr="006C0280">
        <w:t xml:space="preserve"> Generate a simple credit score. For example: Score = (Net Income / 10000) + (Assets / Liabilities * 10). This is a synthetic score based on available financials</w:t>
      </w:r>
      <w:r w:rsidRPr="006C0280">
        <w:rPr>
          <w:vertAlign w:val="superscript"/>
        </w:rPr>
        <w:t>12</w:t>
      </w:r>
      <w:r w:rsidRPr="006C0280">
        <w:t>.</w:t>
      </w:r>
    </w:p>
    <w:p w14:paraId="09365E37" w14:textId="77777777" w:rsidR="006C0280" w:rsidRPr="006C0280" w:rsidRDefault="006C0280" w:rsidP="006C0280">
      <w:r w:rsidRPr="006C0280">
        <w:t>Step 3: Policy Evaluation (The Decision Engine)</w:t>
      </w:r>
    </w:p>
    <w:p w14:paraId="05C921F3" w14:textId="77777777" w:rsidR="006C0280" w:rsidRPr="006C0280" w:rsidRDefault="006C0280" w:rsidP="006C0280">
      <w:r w:rsidRPr="006C0280">
        <w:t>This is where you apply your internal policies from Part 1 to the Intent data.</w:t>
      </w:r>
    </w:p>
    <w:p w14:paraId="10282313" w14:textId="77777777" w:rsidR="006C0280" w:rsidRPr="006C0280" w:rsidRDefault="006C0280" w:rsidP="006C0280">
      <w:pPr>
        <w:numPr>
          <w:ilvl w:val="0"/>
          <w:numId w:val="6"/>
        </w:numPr>
      </w:pPr>
      <w:r w:rsidRPr="006C0280">
        <w:rPr>
          <w:b/>
          <w:bCs/>
        </w:rPr>
        <w:lastRenderedPageBreak/>
        <w:t>Initial Knockout Criteria:</w:t>
      </w:r>
    </w:p>
    <w:p w14:paraId="6ED6416D" w14:textId="77777777" w:rsidR="006C0280" w:rsidRPr="006C0280" w:rsidRDefault="006C0280" w:rsidP="006C0280">
      <w:pPr>
        <w:numPr>
          <w:ilvl w:val="1"/>
          <w:numId w:val="6"/>
        </w:numPr>
      </w:pPr>
      <w:r w:rsidRPr="006C0280">
        <w:t xml:space="preserve">Check if </w:t>
      </w:r>
      <w:proofErr w:type="spellStart"/>
      <w:r w:rsidRPr="006C0280">
        <w:t>industry_code</w:t>
      </w:r>
      <w:proofErr w:type="spellEnd"/>
      <w:r w:rsidRPr="006C0280">
        <w:t xml:space="preserve"> is in your restricted list.</w:t>
      </w:r>
    </w:p>
    <w:p w14:paraId="2C98F546" w14:textId="77777777" w:rsidR="006C0280" w:rsidRPr="006C0280" w:rsidRDefault="006C0280" w:rsidP="006C0280">
      <w:pPr>
        <w:numPr>
          <w:ilvl w:val="1"/>
          <w:numId w:val="6"/>
        </w:numPr>
      </w:pPr>
      <w:r w:rsidRPr="006C0280">
        <w:t>Check if jurisdiction is one you operate in.</w:t>
      </w:r>
    </w:p>
    <w:p w14:paraId="03064FE1" w14:textId="77777777" w:rsidR="006C0280" w:rsidRPr="006C0280" w:rsidRDefault="006C0280" w:rsidP="006C0280">
      <w:pPr>
        <w:numPr>
          <w:ilvl w:val="1"/>
          <w:numId w:val="6"/>
        </w:numPr>
      </w:pPr>
      <w:r w:rsidRPr="006C0280">
        <w:t xml:space="preserve">Check if the requested </w:t>
      </w:r>
      <w:proofErr w:type="spellStart"/>
      <w:r w:rsidRPr="006C0280">
        <w:t>amount_value</w:t>
      </w:r>
      <w:proofErr w:type="spellEnd"/>
      <w:r w:rsidRPr="006C0280">
        <w:t xml:space="preserve"> is within your </w:t>
      </w:r>
      <w:proofErr w:type="spellStart"/>
      <w:r w:rsidRPr="006C0280">
        <w:t>min_loan_amount</w:t>
      </w:r>
      <w:proofErr w:type="spellEnd"/>
      <w:r w:rsidRPr="006C0280">
        <w:t xml:space="preserve"> and </w:t>
      </w:r>
      <w:proofErr w:type="spellStart"/>
      <w:r w:rsidRPr="006C0280">
        <w:t>max_loan_amount</w:t>
      </w:r>
      <w:proofErr w:type="spellEnd"/>
      <w:r w:rsidRPr="006C0280">
        <w:t>.</w:t>
      </w:r>
    </w:p>
    <w:p w14:paraId="24332F3A" w14:textId="77777777" w:rsidR="006C0280" w:rsidRPr="006C0280" w:rsidRDefault="006C0280" w:rsidP="006C0280">
      <w:pPr>
        <w:numPr>
          <w:ilvl w:val="1"/>
          <w:numId w:val="6"/>
        </w:numPr>
      </w:pPr>
      <w:r w:rsidRPr="006C0280">
        <w:rPr>
          <w:b/>
          <w:bCs/>
        </w:rPr>
        <w:t>If any check fails,</w:t>
      </w:r>
      <w:r w:rsidRPr="006C0280">
        <w:t xml:space="preserve"> generate a rejection response and log the reason.</w:t>
      </w:r>
    </w:p>
    <w:p w14:paraId="5AA7784C" w14:textId="77777777" w:rsidR="006C0280" w:rsidRPr="006C0280" w:rsidRDefault="006C0280" w:rsidP="006C0280">
      <w:pPr>
        <w:numPr>
          <w:ilvl w:val="0"/>
          <w:numId w:val="6"/>
        </w:numPr>
      </w:pPr>
      <w:r w:rsidRPr="006C0280">
        <w:rPr>
          <w:b/>
          <w:bCs/>
        </w:rPr>
        <w:t>Financial Health Check:</w:t>
      </w:r>
    </w:p>
    <w:p w14:paraId="65BEDD3D" w14:textId="77777777" w:rsidR="006C0280" w:rsidRPr="006C0280" w:rsidRDefault="006C0280" w:rsidP="006C0280">
      <w:pPr>
        <w:numPr>
          <w:ilvl w:val="1"/>
          <w:numId w:val="6"/>
        </w:numPr>
      </w:pPr>
      <w:r w:rsidRPr="006C0280">
        <w:t xml:space="preserve">Compare </w:t>
      </w:r>
      <w:proofErr w:type="spellStart"/>
      <w:r w:rsidRPr="006C0280">
        <w:t>financials_annual_revenue</w:t>
      </w:r>
      <w:proofErr w:type="spellEnd"/>
      <w:r w:rsidRPr="006C0280">
        <w:t xml:space="preserve"> to your minimum threshold.</w:t>
      </w:r>
    </w:p>
    <w:p w14:paraId="663A60FF" w14:textId="77777777" w:rsidR="006C0280" w:rsidRPr="006C0280" w:rsidRDefault="006C0280" w:rsidP="006C0280">
      <w:pPr>
        <w:numPr>
          <w:ilvl w:val="1"/>
          <w:numId w:val="6"/>
        </w:numPr>
      </w:pPr>
      <w:r w:rsidRPr="006C0280">
        <w:t>Calculate the Debt-to-Asset ratio and compare it to your policy.</w:t>
      </w:r>
    </w:p>
    <w:p w14:paraId="68A80FCB" w14:textId="77777777" w:rsidR="006C0280" w:rsidRPr="006C0280" w:rsidRDefault="006C0280" w:rsidP="006C0280">
      <w:pPr>
        <w:numPr>
          <w:ilvl w:val="1"/>
          <w:numId w:val="6"/>
        </w:numPr>
      </w:pPr>
      <w:r w:rsidRPr="006C0280">
        <w:t>Compare your calculated internal credit score to your minimum threshold.</w:t>
      </w:r>
    </w:p>
    <w:p w14:paraId="1272D3F0" w14:textId="77777777" w:rsidR="006C0280" w:rsidRPr="006C0280" w:rsidRDefault="006C0280" w:rsidP="006C0280">
      <w:pPr>
        <w:numPr>
          <w:ilvl w:val="1"/>
          <w:numId w:val="6"/>
        </w:numPr>
      </w:pPr>
      <w:r w:rsidRPr="006C0280">
        <w:rPr>
          <w:b/>
          <w:bCs/>
        </w:rPr>
        <w:t>If any check fails,</w:t>
      </w:r>
      <w:r w:rsidRPr="006C0280">
        <w:t xml:space="preserve"> reject or, for a more advanced agent, counter-offer with a smaller loan amount.</w:t>
      </w:r>
    </w:p>
    <w:p w14:paraId="5A3954F5" w14:textId="77777777" w:rsidR="006C0280" w:rsidRPr="006C0280" w:rsidRDefault="006C0280" w:rsidP="006C0280">
      <w:pPr>
        <w:numPr>
          <w:ilvl w:val="0"/>
          <w:numId w:val="6"/>
        </w:numPr>
      </w:pPr>
      <w:r w:rsidRPr="006C0280">
        <w:rPr>
          <w:b/>
          <w:bCs/>
        </w:rPr>
        <w:t>Log All Steps:</w:t>
      </w:r>
      <w:r w:rsidRPr="006C0280">
        <w:t xml:space="preserve"> For each check, create a trace log explaining the decision, which is a hackathon requirement</w:t>
      </w:r>
      <w:r w:rsidRPr="006C0280">
        <w:rPr>
          <w:vertAlign w:val="superscript"/>
        </w:rPr>
        <w:t>13</w:t>
      </w:r>
      <w:r w:rsidRPr="006C0280">
        <w:t xml:space="preserve">. Example: </w:t>
      </w:r>
    </w:p>
    <w:p w14:paraId="647D32BD" w14:textId="77777777" w:rsidR="006C0280" w:rsidRPr="006C0280" w:rsidRDefault="006C0280" w:rsidP="006C0280">
      <w:r w:rsidRPr="006C0280">
        <w:t>"Check: Annual Revenue. Value: $5M. Threshold: $2M. Result: PASS."</w:t>
      </w:r>
    </w:p>
    <w:p w14:paraId="3210608A" w14:textId="77777777" w:rsidR="006C0280" w:rsidRPr="006C0280" w:rsidRDefault="006C0280" w:rsidP="006C0280">
      <w:r w:rsidRPr="006C0280">
        <w:t>Step 4: Calculate and Assemble the Offer</w:t>
      </w:r>
    </w:p>
    <w:p w14:paraId="39546CD8" w14:textId="77777777" w:rsidR="006C0280" w:rsidRPr="006C0280" w:rsidRDefault="006C0280" w:rsidP="006C0280">
      <w:r w:rsidRPr="006C0280">
        <w:t>If all checks pass, you can now construct the offer14.</w:t>
      </w:r>
    </w:p>
    <w:p w14:paraId="76E064B8" w14:textId="77777777" w:rsidR="006C0280" w:rsidRPr="006C0280" w:rsidRDefault="006C0280" w:rsidP="006C0280">
      <w:pPr>
        <w:numPr>
          <w:ilvl w:val="0"/>
          <w:numId w:val="7"/>
        </w:numPr>
      </w:pPr>
      <w:r w:rsidRPr="006C0280">
        <w:rPr>
          <w:b/>
          <w:bCs/>
        </w:rPr>
        <w:t>Calculate the Interest Rate:</w:t>
      </w:r>
      <w:r w:rsidRPr="006C0280">
        <w:t xml:space="preserve"> Apply your formula:</w:t>
      </w:r>
    </w:p>
    <w:p w14:paraId="1984E746" w14:textId="77777777" w:rsidR="006C0280" w:rsidRPr="006C0280" w:rsidRDefault="006C0280" w:rsidP="006C0280">
      <w:pPr>
        <w:numPr>
          <w:ilvl w:val="1"/>
          <w:numId w:val="7"/>
        </w:numPr>
      </w:pPr>
      <w:r w:rsidRPr="006C0280">
        <w:t xml:space="preserve">Start with the </w:t>
      </w:r>
      <w:proofErr w:type="spellStart"/>
      <w:r w:rsidRPr="006C0280">
        <w:t>BaseRate</w:t>
      </w:r>
      <w:proofErr w:type="spellEnd"/>
      <w:r w:rsidRPr="006C0280">
        <w:t>.</w:t>
      </w:r>
    </w:p>
    <w:p w14:paraId="1AA928CC" w14:textId="77777777" w:rsidR="006C0280" w:rsidRPr="006C0280" w:rsidRDefault="006C0280" w:rsidP="006C0280">
      <w:pPr>
        <w:numPr>
          <w:ilvl w:val="1"/>
          <w:numId w:val="7"/>
        </w:numPr>
      </w:pPr>
      <w:r w:rsidRPr="006C0280">
        <w:t xml:space="preserve">Add the </w:t>
      </w:r>
      <w:proofErr w:type="spellStart"/>
      <w:r w:rsidRPr="006C0280">
        <w:t>RiskPremium</w:t>
      </w:r>
      <w:proofErr w:type="spellEnd"/>
      <w:r w:rsidRPr="006C0280">
        <w:t xml:space="preserve"> based on which financial tier the company falls into.</w:t>
      </w:r>
    </w:p>
    <w:p w14:paraId="668ECEB5" w14:textId="77777777" w:rsidR="006C0280" w:rsidRPr="006C0280" w:rsidRDefault="006C0280" w:rsidP="006C0280">
      <w:pPr>
        <w:numPr>
          <w:ilvl w:val="1"/>
          <w:numId w:val="7"/>
        </w:numPr>
      </w:pPr>
      <w:r w:rsidRPr="006C0280">
        <w:t xml:space="preserve">Subtract the </w:t>
      </w:r>
      <w:proofErr w:type="spellStart"/>
      <w:r w:rsidRPr="006C0280">
        <w:t>ESGDiscount</w:t>
      </w:r>
      <w:proofErr w:type="spellEnd"/>
      <w:r w:rsidRPr="006C0280">
        <w:t xml:space="preserve"> by comparing their calculated Financed Emissions Intensity to your policy's benchmark.</w:t>
      </w:r>
    </w:p>
    <w:p w14:paraId="0F9CE33A" w14:textId="77777777" w:rsidR="006C0280" w:rsidRPr="006C0280" w:rsidRDefault="006C0280" w:rsidP="006C0280">
      <w:pPr>
        <w:numPr>
          <w:ilvl w:val="0"/>
          <w:numId w:val="7"/>
        </w:numPr>
      </w:pPr>
      <w:r w:rsidRPr="006C0280">
        <w:rPr>
          <w:b/>
          <w:bCs/>
        </w:rPr>
        <w:t>Generate ESG Summary:</w:t>
      </w:r>
      <w:r w:rsidRPr="006C0280">
        <w:t xml:space="preserve"> Use the LLM again</w:t>
      </w:r>
      <w:r w:rsidRPr="006C0280">
        <w:rPr>
          <w:vertAlign w:val="superscript"/>
        </w:rPr>
        <w:t>15</w:t>
      </w:r>
      <w:r w:rsidRPr="006C0280">
        <w:t>.</w:t>
      </w:r>
    </w:p>
    <w:p w14:paraId="10C5EA03" w14:textId="77777777" w:rsidR="006C0280" w:rsidRPr="006C0280" w:rsidRDefault="006C0280" w:rsidP="006C0280">
      <w:pPr>
        <w:numPr>
          <w:ilvl w:val="1"/>
          <w:numId w:val="7"/>
        </w:numPr>
      </w:pPr>
      <w:r w:rsidRPr="006C0280">
        <w:rPr>
          <w:b/>
          <w:bCs/>
        </w:rPr>
        <w:t>Prompt:</w:t>
      </w:r>
      <w:r w:rsidRPr="006C0280">
        <w:t xml:space="preserve"> "You are a bank's AI agent. Based on the following data [company's emissions, certifications, Financed Emissions Intensity], write a clear, human-readable ESG summary </w:t>
      </w:r>
      <w:r w:rsidRPr="006C0280">
        <w:rPr>
          <w:vertAlign w:val="superscript"/>
        </w:rPr>
        <w:t>16</w:t>
      </w:r>
      <w:r w:rsidRPr="006C0280">
        <w:t xml:space="preserve"> for a loan offer. Highlight how their positive ESG profile resulted in a favorable interest rate."</w:t>
      </w:r>
    </w:p>
    <w:p w14:paraId="13AF2293" w14:textId="317EB77E" w:rsidR="006C0280" w:rsidRDefault="006C0280" w:rsidP="006C0280">
      <w:pPr>
        <w:numPr>
          <w:ilvl w:val="0"/>
          <w:numId w:val="7"/>
        </w:numPr>
      </w:pPr>
      <w:r w:rsidRPr="006C0280">
        <w:rPr>
          <w:b/>
          <w:bCs/>
        </w:rPr>
        <w:t>Determine Final Terms:</w:t>
      </w:r>
      <w:r w:rsidRPr="006C0280">
        <w:t xml:space="preserve"> Decide on the </w:t>
      </w:r>
      <w:proofErr w:type="spellStart"/>
      <w:r w:rsidRPr="006C0280">
        <w:t>amount_approved</w:t>
      </w:r>
      <w:proofErr w:type="spellEnd"/>
      <w:r w:rsidRPr="006C0280">
        <w:t xml:space="preserve"> and repayment_period</w:t>
      </w:r>
      <w:r w:rsidRPr="006C0280">
        <w:rPr>
          <w:vertAlign w:val="superscript"/>
        </w:rPr>
        <w:t>17</w:t>
      </w:r>
      <w:r w:rsidRPr="006C0280">
        <w:t xml:space="preserve">. </w:t>
      </w:r>
    </w:p>
    <w:p w14:paraId="1DE93801" w14:textId="06B91ED6" w:rsidR="006C0280" w:rsidRDefault="006C0280" w:rsidP="006C0280">
      <w:r>
        <w:t>To determine final approved amount follow this:</w:t>
      </w:r>
    </w:p>
    <w:p w14:paraId="7C30E0AA" w14:textId="77777777" w:rsidR="006C0280" w:rsidRPr="006C0280" w:rsidRDefault="006C0280" w:rsidP="006C0280">
      <w:r w:rsidRPr="006C0280">
        <w:t xml:space="preserve">Of course. To enable your bank agent to approve lesser amounts based on risk, you can implement a </w:t>
      </w:r>
      <w:r w:rsidRPr="006C0280">
        <w:rPr>
          <w:b/>
          <w:bCs/>
        </w:rPr>
        <w:t>Dynamic Lending Ratio</w:t>
      </w:r>
      <w:r w:rsidRPr="006C0280">
        <w:t xml:space="preserve"> model. This model calculates the maximum amount your bank is willing to lend based on a combination of the company's revenue, its financial risk score, and its ESG score.</w:t>
      </w:r>
    </w:p>
    <w:p w14:paraId="7A27CA72" w14:textId="77777777" w:rsidR="006C0280" w:rsidRPr="006C0280" w:rsidRDefault="009A2B9D" w:rsidP="006C0280">
      <w:r>
        <w:pict w14:anchorId="1A4802EF">
          <v:rect id="_x0000_i1033" style="width:0;height:1.5pt" o:hralign="center" o:hrstd="t" o:hrnoshade="t" o:hr="t" fillcolor="gray" stroked="f"/>
        </w:pict>
      </w:r>
    </w:p>
    <w:p w14:paraId="638E7ECF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 xml:space="preserve">The Dynamic Lending Ratio Model </w:t>
      </w:r>
      <w:r w:rsidRPr="006C0280">
        <w:rPr>
          <w:rFonts w:ascii="Segoe UI Emoji" w:hAnsi="Segoe UI Emoji" w:cs="Segoe UI Emoji"/>
          <w:b/>
          <w:bCs/>
        </w:rPr>
        <w:t>💰</w:t>
      </w:r>
    </w:p>
    <w:p w14:paraId="6CA3ADBA" w14:textId="77777777" w:rsidR="006C0280" w:rsidRPr="006C0280" w:rsidRDefault="006C0280" w:rsidP="006C0280">
      <w:r w:rsidRPr="006C0280">
        <w:lastRenderedPageBreak/>
        <w:t xml:space="preserve">This model determines the </w:t>
      </w:r>
      <w:r w:rsidRPr="006C0280">
        <w:rPr>
          <w:b/>
          <w:bCs/>
        </w:rPr>
        <w:t>Maximum Approved Amount</w:t>
      </w:r>
      <w:r w:rsidRPr="006C0280">
        <w:t xml:space="preserve"> by adjusting a baseline lending percentage based on the specific risk and ESG profile of the applicant.</w:t>
      </w:r>
    </w:p>
    <w:p w14:paraId="5E4CB34D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1: Establish a Base Lending Ratio</w:t>
      </w:r>
    </w:p>
    <w:p w14:paraId="3F877F31" w14:textId="77777777" w:rsidR="006C0280" w:rsidRPr="006C0280" w:rsidRDefault="006C0280" w:rsidP="006C0280">
      <w:r w:rsidRPr="006C0280">
        <w:t>First, define a baseline for how much you're willing to lend, expressed as a percentage of a company's annual revenue. This should be part of your bank's internal policies.</w:t>
      </w:r>
    </w:p>
    <w:p w14:paraId="4C275C0F" w14:textId="77777777" w:rsidR="006C0280" w:rsidRPr="006C0280" w:rsidRDefault="006C0280" w:rsidP="006C0280">
      <w:pPr>
        <w:numPr>
          <w:ilvl w:val="0"/>
          <w:numId w:val="24"/>
        </w:numPr>
      </w:pPr>
      <w:r w:rsidRPr="006C0280">
        <w:rPr>
          <w:b/>
          <w:bCs/>
        </w:rPr>
        <w:t>Base Lending Ratio:</w:t>
      </w:r>
      <w:r w:rsidRPr="006C0280">
        <w:t xml:space="preserve"> 15% of financials_annual_revenue</w:t>
      </w:r>
      <w:r w:rsidRPr="006C0280">
        <w:rPr>
          <w:vertAlign w:val="superscript"/>
        </w:rPr>
        <w:t>1</w:t>
      </w:r>
      <w:r w:rsidRPr="006C0280">
        <w:t>.</w:t>
      </w:r>
    </w:p>
    <w:p w14:paraId="1D037C73" w14:textId="77777777" w:rsidR="006C0280" w:rsidRPr="006C0280" w:rsidRDefault="006C0280" w:rsidP="006C0280">
      <w:pPr>
        <w:numPr>
          <w:ilvl w:val="1"/>
          <w:numId w:val="24"/>
        </w:numPr>
      </w:pPr>
      <w:r w:rsidRPr="006C0280">
        <w:rPr>
          <w:i/>
          <w:iCs/>
        </w:rPr>
        <w:t>Rationale:</w:t>
      </w:r>
      <w:r w:rsidRPr="006C0280">
        <w:t xml:space="preserve"> A line of credit is typically a fraction of a company's annual revenue, covering short-term operational needs. 15% is a reasonable starting point for an average-risk company.</w:t>
      </w:r>
    </w:p>
    <w:p w14:paraId="29CA08D1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2: Calculate Financial Risk and ESG Adjustments</w:t>
      </w:r>
    </w:p>
    <w:p w14:paraId="46C106E1" w14:textId="77777777" w:rsidR="006C0280" w:rsidRPr="006C0280" w:rsidRDefault="006C0280" w:rsidP="006C0280">
      <w:r w:rsidRPr="006C0280">
        <w:t xml:space="preserve">Next, use the </w:t>
      </w:r>
      <w:r w:rsidRPr="006C0280">
        <w:rPr>
          <w:b/>
          <w:bCs/>
        </w:rPr>
        <w:t>Weighted Risk Score</w:t>
      </w:r>
      <w:r w:rsidRPr="006C0280">
        <w:t xml:space="preserve"> and </w:t>
      </w:r>
      <w:r w:rsidRPr="006C0280">
        <w:rPr>
          <w:b/>
          <w:bCs/>
        </w:rPr>
        <w:t>Final ESG Score</w:t>
      </w:r>
      <w:r w:rsidRPr="006C0280">
        <w:t xml:space="preserve"> you've already calculated to determine adjustments to this base ratio. A better score results in a positive adjustment, allowing for a larger loan.</w:t>
      </w:r>
    </w:p>
    <w:p w14:paraId="7631AE1E" w14:textId="77777777" w:rsidR="006C0280" w:rsidRPr="006C0280" w:rsidRDefault="006C0280" w:rsidP="006C0280">
      <w:r w:rsidRPr="006C0280">
        <w:t>Financial Risk Adjustment (Based on your 1-5 Weighted Risk Score):</w:t>
      </w:r>
    </w:p>
    <w:p w14:paraId="6AF1A091" w14:textId="77777777" w:rsidR="006C0280" w:rsidRPr="006C0280" w:rsidRDefault="006C0280" w:rsidP="006C0280">
      <w:r w:rsidRPr="006C0280">
        <w:t>| Weighted Risk Score | Risk Category | Adjustment to Ratio |</w:t>
      </w:r>
    </w:p>
    <w:p w14:paraId="52A9DBA0" w14:textId="77777777" w:rsidR="006C0280" w:rsidRPr="006C0280" w:rsidRDefault="006C0280" w:rsidP="006C0280">
      <w:r w:rsidRPr="006C0280">
        <w:t>| :--- | :--- | :--- |</w:t>
      </w:r>
    </w:p>
    <w:p w14:paraId="595B7A31" w14:textId="77777777" w:rsidR="006C0280" w:rsidRPr="006C0280" w:rsidRDefault="006C0280" w:rsidP="006C0280">
      <w:r w:rsidRPr="006C0280">
        <w:t>| 4.5 - 5.0 | Excellent | +5.0% |</w:t>
      </w:r>
    </w:p>
    <w:p w14:paraId="256B8750" w14:textId="77777777" w:rsidR="006C0280" w:rsidRPr="006C0280" w:rsidRDefault="006C0280" w:rsidP="006C0280">
      <w:r w:rsidRPr="006C0280">
        <w:t>| 3.5 - 4.49 | Good | +2.5% |</w:t>
      </w:r>
    </w:p>
    <w:p w14:paraId="2932D5EA" w14:textId="77777777" w:rsidR="006C0280" w:rsidRPr="006C0280" w:rsidRDefault="006C0280" w:rsidP="006C0280">
      <w:r w:rsidRPr="006C0280">
        <w:t>| 2.5 - 3.49 | Average | +0.0% |</w:t>
      </w:r>
    </w:p>
    <w:p w14:paraId="1E454149" w14:textId="77777777" w:rsidR="006C0280" w:rsidRPr="006C0280" w:rsidRDefault="006C0280" w:rsidP="006C0280">
      <w:r w:rsidRPr="006C0280">
        <w:t>| 1.5 - 2.49 | Sub-par | -5.0% |</w:t>
      </w:r>
    </w:p>
    <w:p w14:paraId="61E647BD" w14:textId="77777777" w:rsidR="006C0280" w:rsidRPr="006C0280" w:rsidRDefault="006C0280" w:rsidP="006C0280">
      <w:r w:rsidRPr="006C0280">
        <w:t>| &lt; 1.5 | High-Risk | -10.0% |</w:t>
      </w:r>
    </w:p>
    <w:p w14:paraId="5A5AFCAB" w14:textId="77777777" w:rsidR="006C0280" w:rsidRPr="006C0280" w:rsidRDefault="006C0280" w:rsidP="006C0280">
      <w:r w:rsidRPr="006C0280">
        <w:t>ESG Opportunity Adjustment (Based on your 0-100 Final ESG Score):</w:t>
      </w:r>
    </w:p>
    <w:p w14:paraId="6F9C123F" w14:textId="77777777" w:rsidR="006C0280" w:rsidRPr="006C0280" w:rsidRDefault="006C0280" w:rsidP="006C0280">
      <w:r w:rsidRPr="006C0280">
        <w:t>| Final ESG Score | ESG Category | Adjustment to Ratio |</w:t>
      </w:r>
    </w:p>
    <w:p w14:paraId="5174EAD4" w14:textId="77777777" w:rsidR="006C0280" w:rsidRPr="006C0280" w:rsidRDefault="006C0280" w:rsidP="006C0280">
      <w:r w:rsidRPr="006C0280">
        <w:t>| :--- | :--- | :--- |</w:t>
      </w:r>
    </w:p>
    <w:p w14:paraId="0D61AF3F" w14:textId="77777777" w:rsidR="006C0280" w:rsidRPr="006C0280" w:rsidRDefault="006C0280" w:rsidP="006C0280">
      <w:r w:rsidRPr="006C0280">
        <w:t>| 90 - 100 | ESG Leader | +2.5% |</w:t>
      </w:r>
    </w:p>
    <w:p w14:paraId="778CAA66" w14:textId="77777777" w:rsidR="006C0280" w:rsidRPr="006C0280" w:rsidRDefault="006C0280" w:rsidP="006C0280">
      <w:r w:rsidRPr="006C0280">
        <w:t>| 75 - 89 | ESG Strong | +1.5% |</w:t>
      </w:r>
    </w:p>
    <w:p w14:paraId="6A71F2D4" w14:textId="77777777" w:rsidR="006C0280" w:rsidRPr="006C0280" w:rsidRDefault="006C0280" w:rsidP="006C0280">
      <w:r w:rsidRPr="006C0280">
        <w:t>| 50 - 74 | ESG Average | +0.0% |</w:t>
      </w:r>
    </w:p>
    <w:p w14:paraId="307D9EE3" w14:textId="77777777" w:rsidR="006C0280" w:rsidRPr="006C0280" w:rsidRDefault="006C0280" w:rsidP="006C0280">
      <w:r w:rsidRPr="006C0280">
        <w:t>| &lt; 50 | ESG Laggard | -1.0% |</w:t>
      </w:r>
    </w:p>
    <w:p w14:paraId="5E452535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3: Determine the Maximum Approved Amount</w:t>
      </w:r>
    </w:p>
    <w:p w14:paraId="1DB14BAE" w14:textId="77777777" w:rsidR="006C0280" w:rsidRPr="006C0280" w:rsidRDefault="006C0280" w:rsidP="006C0280">
      <w:r w:rsidRPr="006C0280">
        <w:t>Now, combine these elements to calculate the maximum amount your bank is willing to approve.</w:t>
      </w:r>
    </w:p>
    <w:p w14:paraId="35B11B7E" w14:textId="77777777" w:rsidR="006C0280" w:rsidRPr="006C0280" w:rsidRDefault="006C0280" w:rsidP="006C0280">
      <w:pPr>
        <w:numPr>
          <w:ilvl w:val="0"/>
          <w:numId w:val="25"/>
        </w:numPr>
      </w:pPr>
      <w:r w:rsidRPr="006C0280">
        <w:t>Calculate the Adjusted Lending Ratio:</w:t>
      </w:r>
    </w:p>
    <w:p w14:paraId="66787CF9" w14:textId="77777777" w:rsidR="006C0280" w:rsidRPr="006C0280" w:rsidRDefault="006C0280" w:rsidP="006C0280">
      <w:r w:rsidRPr="006C0280">
        <w:t>AdjustedLendingRatio=BaseRatio+FinancialRiskAdjustment+ESGAdjustment</w:t>
      </w:r>
    </w:p>
    <w:p w14:paraId="375F523F" w14:textId="77777777" w:rsidR="006C0280" w:rsidRPr="006C0280" w:rsidRDefault="006C0280" w:rsidP="006C0280">
      <w:pPr>
        <w:numPr>
          <w:ilvl w:val="0"/>
          <w:numId w:val="25"/>
        </w:numPr>
      </w:pPr>
      <w:r w:rsidRPr="006C0280">
        <w:t>Calculate the Maximum Approved Amount:</w:t>
      </w:r>
    </w:p>
    <w:p w14:paraId="5EE3030B" w14:textId="77777777" w:rsidR="006C0280" w:rsidRPr="006C0280" w:rsidRDefault="006C0280" w:rsidP="006C0280">
      <w:r w:rsidRPr="006C0280">
        <w:lastRenderedPageBreak/>
        <w:t>MaximumApprovedAmount=financials_annual_revenue×AdjustedLendingRatio</w:t>
      </w:r>
    </w:p>
    <w:p w14:paraId="45F893C3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4: The Final Decision Logic</w:t>
      </w:r>
    </w:p>
    <w:p w14:paraId="6C4986B7" w14:textId="77777777" w:rsidR="006C0280" w:rsidRPr="006C0280" w:rsidRDefault="006C0280" w:rsidP="006C0280">
      <w:r w:rsidRPr="006C0280">
        <w:t>The agent's final step is to compare the calculated maximum amount with the amount the company requested in its Intent</w:t>
      </w:r>
      <w:r w:rsidRPr="006C0280">
        <w:rPr>
          <w:vertAlign w:val="superscript"/>
        </w:rPr>
        <w:t>2</w:t>
      </w:r>
      <w:r w:rsidRPr="006C0280">
        <w:t>.</w:t>
      </w:r>
    </w:p>
    <w:p w14:paraId="5BC20361" w14:textId="77777777" w:rsidR="006C0280" w:rsidRPr="006C0280" w:rsidRDefault="006C0280" w:rsidP="006C0280">
      <w:r w:rsidRPr="006C0280">
        <w:t xml:space="preserve">This logic ensures you never lend more than you've deemed safe, but you </w:t>
      </w:r>
      <w:proofErr w:type="spellStart"/>
      <w:r w:rsidRPr="006C0280">
        <w:t>fulfill</w:t>
      </w:r>
      <w:proofErr w:type="spellEnd"/>
      <w:r w:rsidRPr="006C0280">
        <w:t xml:space="preserve"> the client's request if it's within your calculated risk appetite.</w:t>
      </w:r>
    </w:p>
    <w:p w14:paraId="3D088578" w14:textId="77777777" w:rsidR="006C0280" w:rsidRPr="006C0280" w:rsidRDefault="009A2B9D" w:rsidP="006C0280">
      <w:r>
        <w:pict w14:anchorId="57A55168">
          <v:rect id="_x0000_i1034" style="width:0;height:1.5pt" o:hralign="center" o:hrstd="t" o:hrnoshade="t" o:hr="t" fillcolor="gray" stroked="f"/>
        </w:pict>
      </w:r>
    </w:p>
    <w:p w14:paraId="0AF50F49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Example Walkthrough</w:t>
      </w:r>
    </w:p>
    <w:p w14:paraId="765809F4" w14:textId="77777777" w:rsidR="006C0280" w:rsidRPr="006C0280" w:rsidRDefault="006C0280" w:rsidP="006C0280">
      <w:r w:rsidRPr="006C0280">
        <w:t>A company submits an Intent with the following details:</w:t>
      </w:r>
    </w:p>
    <w:p w14:paraId="2A82DCD0" w14:textId="77777777" w:rsidR="006C0280" w:rsidRPr="006C0280" w:rsidRDefault="006C0280" w:rsidP="006C0280">
      <w:pPr>
        <w:numPr>
          <w:ilvl w:val="0"/>
          <w:numId w:val="26"/>
        </w:numPr>
      </w:pPr>
      <w:r w:rsidRPr="006C0280">
        <w:rPr>
          <w:b/>
          <w:bCs/>
        </w:rPr>
        <w:t>Requested Amount:</w:t>
      </w:r>
      <w:r w:rsidRPr="006C0280">
        <w:t xml:space="preserve"> $1,000,000 </w:t>
      </w:r>
      <w:r w:rsidRPr="006C0280">
        <w:rPr>
          <w:vertAlign w:val="superscript"/>
        </w:rPr>
        <w:t>3</w:t>
      </w:r>
    </w:p>
    <w:p w14:paraId="795DE51C" w14:textId="77777777" w:rsidR="006C0280" w:rsidRPr="006C0280" w:rsidRDefault="006C0280" w:rsidP="006C0280">
      <w:pPr>
        <w:numPr>
          <w:ilvl w:val="0"/>
          <w:numId w:val="26"/>
        </w:numPr>
      </w:pPr>
      <w:r w:rsidRPr="006C0280">
        <w:rPr>
          <w:b/>
          <w:bCs/>
        </w:rPr>
        <w:t>Annual Revenue:</w:t>
      </w:r>
      <w:r w:rsidRPr="006C0280">
        <w:t xml:space="preserve"> $5,000,000 </w:t>
      </w:r>
      <w:r w:rsidRPr="006C0280">
        <w:rPr>
          <w:vertAlign w:val="superscript"/>
        </w:rPr>
        <w:t>4</w:t>
      </w:r>
    </w:p>
    <w:p w14:paraId="222B634D" w14:textId="77777777" w:rsidR="006C0280" w:rsidRPr="006C0280" w:rsidRDefault="006C0280" w:rsidP="006C0280">
      <w:pPr>
        <w:numPr>
          <w:ilvl w:val="0"/>
          <w:numId w:val="26"/>
        </w:numPr>
      </w:pPr>
      <w:r w:rsidRPr="006C0280">
        <w:rPr>
          <w:b/>
          <w:bCs/>
        </w:rPr>
        <w:t>Calculated Weighted Risk Score:</w:t>
      </w:r>
      <w:r w:rsidRPr="006C0280">
        <w:t xml:space="preserve"> 2.8 (Average)</w:t>
      </w:r>
    </w:p>
    <w:p w14:paraId="758D4BD3" w14:textId="77777777" w:rsidR="006C0280" w:rsidRPr="006C0280" w:rsidRDefault="006C0280" w:rsidP="006C0280">
      <w:pPr>
        <w:numPr>
          <w:ilvl w:val="0"/>
          <w:numId w:val="26"/>
        </w:numPr>
      </w:pPr>
      <w:r w:rsidRPr="006C0280">
        <w:rPr>
          <w:b/>
          <w:bCs/>
        </w:rPr>
        <w:t>Calculated Final ESG Score:</w:t>
      </w:r>
      <w:r w:rsidRPr="006C0280">
        <w:t xml:space="preserve"> 92 (ESG Leader)</w:t>
      </w:r>
    </w:p>
    <w:p w14:paraId="48A2C919" w14:textId="77777777" w:rsidR="006C0280" w:rsidRPr="006C0280" w:rsidRDefault="006C0280" w:rsidP="006C0280">
      <w:r w:rsidRPr="006C0280">
        <w:rPr>
          <w:b/>
          <w:bCs/>
        </w:rPr>
        <w:t>Your agent's decision process:</w:t>
      </w:r>
    </w:p>
    <w:p w14:paraId="2809B035" w14:textId="77777777" w:rsidR="006C0280" w:rsidRPr="006C0280" w:rsidRDefault="006C0280" w:rsidP="006C0280">
      <w:pPr>
        <w:numPr>
          <w:ilvl w:val="0"/>
          <w:numId w:val="27"/>
        </w:numPr>
      </w:pPr>
      <w:r w:rsidRPr="006C0280">
        <w:rPr>
          <w:b/>
          <w:bCs/>
        </w:rPr>
        <w:t>Base Ratio:</w:t>
      </w:r>
      <w:r w:rsidRPr="006C0280">
        <w:t xml:space="preserve"> Starts at </w:t>
      </w:r>
      <w:r w:rsidRPr="006C0280">
        <w:rPr>
          <w:b/>
          <w:bCs/>
        </w:rPr>
        <w:t>15%</w:t>
      </w:r>
      <w:r w:rsidRPr="006C0280">
        <w:t>.</w:t>
      </w:r>
    </w:p>
    <w:p w14:paraId="16B998DB" w14:textId="77777777" w:rsidR="006C0280" w:rsidRPr="006C0280" w:rsidRDefault="006C0280" w:rsidP="006C0280">
      <w:pPr>
        <w:numPr>
          <w:ilvl w:val="0"/>
          <w:numId w:val="27"/>
        </w:numPr>
      </w:pPr>
      <w:r w:rsidRPr="006C0280">
        <w:rPr>
          <w:b/>
          <w:bCs/>
        </w:rPr>
        <w:t>Adjustments:</w:t>
      </w:r>
    </w:p>
    <w:p w14:paraId="6929B47E" w14:textId="77777777" w:rsidR="006C0280" w:rsidRPr="006C0280" w:rsidRDefault="006C0280" w:rsidP="006C0280">
      <w:pPr>
        <w:numPr>
          <w:ilvl w:val="1"/>
          <w:numId w:val="27"/>
        </w:numPr>
      </w:pPr>
      <w:r w:rsidRPr="006C0280">
        <w:rPr>
          <w:b/>
          <w:bCs/>
        </w:rPr>
        <w:t>Financial Risk Adjustment:</w:t>
      </w:r>
      <w:r w:rsidRPr="006C0280">
        <w:t xml:space="preserve"> A score of 2.8 is "Average," so the adjustment is </w:t>
      </w:r>
      <w:r w:rsidRPr="006C0280">
        <w:rPr>
          <w:b/>
          <w:bCs/>
        </w:rPr>
        <w:t>+0.0%</w:t>
      </w:r>
      <w:r w:rsidRPr="006C0280">
        <w:t>.</w:t>
      </w:r>
    </w:p>
    <w:p w14:paraId="7FFE22AE" w14:textId="77777777" w:rsidR="006C0280" w:rsidRPr="006C0280" w:rsidRDefault="006C0280" w:rsidP="006C0280">
      <w:pPr>
        <w:numPr>
          <w:ilvl w:val="1"/>
          <w:numId w:val="27"/>
        </w:numPr>
      </w:pPr>
      <w:r w:rsidRPr="006C0280">
        <w:rPr>
          <w:b/>
          <w:bCs/>
        </w:rPr>
        <w:t>ESG Adjustment:</w:t>
      </w:r>
      <w:r w:rsidRPr="006C0280">
        <w:t xml:space="preserve"> A score of 92 is an "ESG Leader," so the adjustment is </w:t>
      </w:r>
      <w:r w:rsidRPr="006C0280">
        <w:rPr>
          <w:b/>
          <w:bCs/>
        </w:rPr>
        <w:t>+2.5%</w:t>
      </w:r>
      <w:r w:rsidRPr="006C0280">
        <w:t>.</w:t>
      </w:r>
    </w:p>
    <w:p w14:paraId="53857667" w14:textId="77777777" w:rsidR="006C0280" w:rsidRPr="006C0280" w:rsidRDefault="006C0280" w:rsidP="006C0280">
      <w:pPr>
        <w:numPr>
          <w:ilvl w:val="0"/>
          <w:numId w:val="27"/>
        </w:numPr>
      </w:pPr>
      <w:r w:rsidRPr="006C0280">
        <w:rPr>
          <w:b/>
          <w:bCs/>
        </w:rPr>
        <w:t>Calculations:</w:t>
      </w:r>
    </w:p>
    <w:p w14:paraId="421C3DBC" w14:textId="77777777" w:rsidR="006C0280" w:rsidRPr="006C0280" w:rsidRDefault="006C0280" w:rsidP="006C0280">
      <w:pPr>
        <w:numPr>
          <w:ilvl w:val="1"/>
          <w:numId w:val="27"/>
        </w:numPr>
      </w:pPr>
      <w:r w:rsidRPr="006C0280">
        <w:rPr>
          <w:b/>
          <w:bCs/>
        </w:rPr>
        <w:t>Adjusted Lending Ratio</w:t>
      </w:r>
      <w:r w:rsidRPr="006C0280">
        <w:t xml:space="preserve"> = 15% + 0.0% + 2.5% = </w:t>
      </w:r>
      <w:r w:rsidRPr="006C0280">
        <w:rPr>
          <w:b/>
          <w:bCs/>
        </w:rPr>
        <w:t>17.5%</w:t>
      </w:r>
    </w:p>
    <w:p w14:paraId="507939DA" w14:textId="77777777" w:rsidR="006C0280" w:rsidRPr="006C0280" w:rsidRDefault="006C0280" w:rsidP="006C0280">
      <w:pPr>
        <w:numPr>
          <w:ilvl w:val="1"/>
          <w:numId w:val="27"/>
        </w:numPr>
      </w:pPr>
      <w:r w:rsidRPr="006C0280">
        <w:rPr>
          <w:b/>
          <w:bCs/>
        </w:rPr>
        <w:t>Maximum Approved Amount</w:t>
      </w:r>
      <w:r w:rsidRPr="006C0280">
        <w:t xml:space="preserve"> = $5,000,000 * 0.175 = </w:t>
      </w:r>
      <w:r w:rsidRPr="006C0280">
        <w:rPr>
          <w:b/>
          <w:bCs/>
        </w:rPr>
        <w:t>$875,000</w:t>
      </w:r>
    </w:p>
    <w:p w14:paraId="55AD30E4" w14:textId="77777777" w:rsidR="006C0280" w:rsidRPr="006C0280" w:rsidRDefault="006C0280" w:rsidP="006C0280">
      <w:pPr>
        <w:numPr>
          <w:ilvl w:val="0"/>
          <w:numId w:val="27"/>
        </w:numPr>
      </w:pPr>
      <w:r w:rsidRPr="006C0280">
        <w:rPr>
          <w:b/>
          <w:bCs/>
        </w:rPr>
        <w:t>Final Decision:</w:t>
      </w:r>
    </w:p>
    <w:p w14:paraId="70398CB7" w14:textId="77777777" w:rsidR="006C0280" w:rsidRPr="006C0280" w:rsidRDefault="006C0280" w:rsidP="006C0280">
      <w:pPr>
        <w:numPr>
          <w:ilvl w:val="1"/>
          <w:numId w:val="27"/>
        </w:numPr>
      </w:pPr>
      <w:r w:rsidRPr="006C0280">
        <w:t xml:space="preserve">The agent compares the </w:t>
      </w:r>
      <w:r w:rsidRPr="006C0280">
        <w:rPr>
          <w:b/>
          <w:bCs/>
        </w:rPr>
        <w:t>Requested Amount ($1,000,000)</w:t>
      </w:r>
      <w:r w:rsidRPr="006C0280">
        <w:t xml:space="preserve"> to the </w:t>
      </w:r>
      <w:r w:rsidRPr="006C0280">
        <w:rPr>
          <w:b/>
          <w:bCs/>
        </w:rPr>
        <w:t>Maximum Approved Amount ($875,000)</w:t>
      </w:r>
      <w:r w:rsidRPr="006C0280">
        <w:t>.</w:t>
      </w:r>
    </w:p>
    <w:p w14:paraId="6AD84C47" w14:textId="77777777" w:rsidR="006C0280" w:rsidRPr="006C0280" w:rsidRDefault="006C0280" w:rsidP="006C0280">
      <w:pPr>
        <w:numPr>
          <w:ilvl w:val="1"/>
          <w:numId w:val="27"/>
        </w:numPr>
      </w:pPr>
      <w:r w:rsidRPr="006C0280">
        <w:t>Since the requested amount is higher than the calculated maximum, the agent approves the lower amount.</w:t>
      </w:r>
    </w:p>
    <w:p w14:paraId="06F32D1E" w14:textId="77777777" w:rsidR="006C0280" w:rsidRPr="006C0280" w:rsidRDefault="006C0280" w:rsidP="006C0280">
      <w:pPr>
        <w:numPr>
          <w:ilvl w:val="1"/>
          <w:numId w:val="27"/>
        </w:numPr>
      </w:pPr>
      <w:r w:rsidRPr="006C0280">
        <w:rPr>
          <w:b/>
          <w:bCs/>
        </w:rPr>
        <w:t>Final Approved Amount = $875,000</w:t>
      </w:r>
      <w:r w:rsidRPr="006C0280">
        <w:t>.</w:t>
      </w:r>
    </w:p>
    <w:p w14:paraId="3A168BF9" w14:textId="77777777" w:rsidR="006C0280" w:rsidRPr="006C0280" w:rsidRDefault="006C0280" w:rsidP="006C0280">
      <w:r w:rsidRPr="006C0280">
        <w:t>This amount would then be included in the signed Offer Packet your agent sends back, providing a risk-adjusted offer rather than a simple rejection.</w:t>
      </w:r>
    </w:p>
    <w:p w14:paraId="725D88CD" w14:textId="77777777" w:rsidR="006C0280" w:rsidRDefault="006C0280" w:rsidP="006C0280"/>
    <w:p w14:paraId="5EC5A262" w14:textId="7BF0BEFB" w:rsidR="006C0280" w:rsidRDefault="006C0280" w:rsidP="006C0280">
      <w:r>
        <w:t>To arrive upon a final repayment duration follow below:</w:t>
      </w:r>
    </w:p>
    <w:p w14:paraId="22A4F1DC" w14:textId="77777777" w:rsidR="006C0280" w:rsidRPr="006C0280" w:rsidRDefault="006C0280" w:rsidP="006C0280">
      <w:r w:rsidRPr="006C0280">
        <w:t>Here is a structured, policy-driven method for your bank agent to determine the final approved repayment period.</w:t>
      </w:r>
    </w:p>
    <w:p w14:paraId="2CDF3EC5" w14:textId="77777777" w:rsidR="006C0280" w:rsidRPr="006C0280" w:rsidRDefault="009A2B9D" w:rsidP="006C0280">
      <w:r>
        <w:lastRenderedPageBreak/>
        <w:pict w14:anchorId="760FA278">
          <v:rect id="_x0000_i1035" style="width:0;height:1.5pt" o:hralign="center" o:hrstd="t" o:hrnoshade="t" o:hr="t" fillcolor="gray" stroked="f"/>
        </w:pict>
      </w:r>
    </w:p>
    <w:p w14:paraId="0B77C7BD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1: Define Internal Policies for Repayment Periods</w:t>
      </w:r>
    </w:p>
    <w:p w14:paraId="0D364BAB" w14:textId="77777777" w:rsidR="006C0280" w:rsidRPr="006C0280" w:rsidRDefault="006C0280" w:rsidP="006C0280">
      <w:r w:rsidRPr="006C0280">
        <w:t>Your agent's decision should be guided by a configuration file that defines the bank's lending standards. This involves two main criteria: the loan's purpose and the borrower's risk profile.</w:t>
      </w:r>
    </w:p>
    <w:p w14:paraId="7701A6D3" w14:textId="77777777" w:rsidR="006C0280" w:rsidRPr="006C0280" w:rsidRDefault="006C0280" w:rsidP="006C0280">
      <w:r w:rsidRPr="006C0280">
        <w:rPr>
          <w:b/>
          <w:bCs/>
        </w:rPr>
        <w:t>A. Policies Based on Loan Purpose</w:t>
      </w:r>
    </w:p>
    <w:p w14:paraId="1569E657" w14:textId="77777777" w:rsidR="006C0280" w:rsidRPr="006C0280" w:rsidRDefault="006C0280" w:rsidP="006C0280">
      <w:r w:rsidRPr="006C0280">
        <w:t xml:space="preserve">Different loan purposes carry different risk profiles and expectations for repayment timelines. The agent should first check the </w:t>
      </w:r>
    </w:p>
    <w:p w14:paraId="1AB64A7C" w14:textId="77777777" w:rsidR="006C0280" w:rsidRPr="006C0280" w:rsidRDefault="006C0280" w:rsidP="006C0280">
      <w:r w:rsidRPr="006C0280">
        <w:t xml:space="preserve">purpose field from the Intent </w:t>
      </w:r>
      <w:r w:rsidRPr="006C0280">
        <w:rPr>
          <w:vertAlign w:val="superscript"/>
        </w:rPr>
        <w:t>2</w:t>
      </w:r>
      <w:r w:rsidRPr="006C0280">
        <w:t xml:space="preserve"> against its internal policy.</w:t>
      </w:r>
    </w:p>
    <w:p w14:paraId="5E543755" w14:textId="77777777" w:rsidR="006C0280" w:rsidRPr="006C0280" w:rsidRDefault="006C0280" w:rsidP="006C0280">
      <w:r w:rsidRPr="006C0280">
        <w:t>Policy Table Example (</w:t>
      </w:r>
      <w:proofErr w:type="spellStart"/>
      <w:r w:rsidRPr="006C0280">
        <w:t>config.yaml</w:t>
      </w:r>
      <w:proofErr w:type="spellEnd"/>
      <w:r w:rsidRPr="006C0280">
        <w:t>):</w:t>
      </w:r>
    </w:p>
    <w:p w14:paraId="5FDBB23C" w14:textId="77777777" w:rsidR="006C0280" w:rsidRPr="006C0280" w:rsidRDefault="006C0280" w:rsidP="006C0280">
      <w:r w:rsidRPr="006C0280">
        <w:t>| Loan Purpose | Max Duration (Months) | Min Duration (Months) |</w:t>
      </w:r>
    </w:p>
    <w:p w14:paraId="0A519964" w14:textId="77777777" w:rsidR="006C0280" w:rsidRPr="006C0280" w:rsidRDefault="006C0280" w:rsidP="006C0280">
      <w:r w:rsidRPr="006C0280">
        <w:t>| :--- | :--- | :--- |</w:t>
      </w:r>
    </w:p>
    <w:p w14:paraId="777652E3" w14:textId="5B1D40F6" w:rsidR="006C0280" w:rsidRPr="006C0280" w:rsidRDefault="006C0280" w:rsidP="006C0280">
      <w:r w:rsidRPr="006C0280">
        <w:t xml:space="preserve">| working capital | 36 | 12 </w:t>
      </w:r>
      <w:r w:rsidR="002A78ED">
        <w:t>|</w:t>
      </w:r>
    </w:p>
    <w:p w14:paraId="1156CC33" w14:textId="77777777" w:rsidR="006C0280" w:rsidRPr="006C0280" w:rsidRDefault="006C0280" w:rsidP="006C0280">
      <w:r w:rsidRPr="006C0280">
        <w:t>| inventory financing | 24 | 6 |</w:t>
      </w:r>
    </w:p>
    <w:p w14:paraId="49E46C36" w14:textId="77777777" w:rsidR="006C0280" w:rsidRPr="006C0280" w:rsidRDefault="006C0280" w:rsidP="006C0280">
      <w:r w:rsidRPr="006C0280">
        <w:t>| equipment purchase | 60 | 24 |</w:t>
      </w:r>
    </w:p>
    <w:p w14:paraId="5B18297C" w14:textId="77777777" w:rsidR="006C0280" w:rsidRPr="006C0280" w:rsidRDefault="006C0280" w:rsidP="006C0280">
      <w:r w:rsidRPr="006C0280">
        <w:t>| business expansion | 84 | 36 |</w:t>
      </w:r>
    </w:p>
    <w:p w14:paraId="48FC5A08" w14:textId="77777777" w:rsidR="006C0280" w:rsidRPr="006C0280" w:rsidRDefault="006C0280" w:rsidP="006C0280">
      <w:r w:rsidRPr="006C0280">
        <w:rPr>
          <w:b/>
          <w:bCs/>
        </w:rPr>
        <w:t>B. Policies Based on Financial Risk</w:t>
      </w:r>
    </w:p>
    <w:p w14:paraId="1416B289" w14:textId="77777777" w:rsidR="006C0280" w:rsidRDefault="006C0280" w:rsidP="006C0280">
      <w:r w:rsidRPr="006C0280">
        <w:t xml:space="preserve">Next, your agent should adjust the maximum allowed duration based on the borrower's calculated </w:t>
      </w:r>
      <w:r w:rsidRPr="006C0280">
        <w:rPr>
          <w:b/>
          <w:bCs/>
        </w:rPr>
        <w:t>Weighted Risk Score</w:t>
      </w:r>
      <w:r w:rsidRPr="006C0280">
        <w:t>. Higher-risk clients should be offered shorter terms to limit the bank's long-term exposure.</w:t>
      </w:r>
    </w:p>
    <w:p w14:paraId="15BA5A1D" w14:textId="77777777" w:rsidR="002A78ED" w:rsidRPr="002A78ED" w:rsidRDefault="002A78ED" w:rsidP="002A78ED">
      <w:pPr>
        <w:numPr>
          <w:ilvl w:val="0"/>
          <w:numId w:val="33"/>
        </w:numPr>
      </w:pPr>
      <w:r w:rsidRPr="002A78ED">
        <w:t xml:space="preserve">First, calculate the </w:t>
      </w:r>
      <w:r w:rsidRPr="002A78ED">
        <w:rPr>
          <w:b/>
          <w:bCs/>
        </w:rPr>
        <w:t>Final Approved Amount</w:t>
      </w:r>
      <w:r w:rsidRPr="002A78ED">
        <w:t xml:space="preserve"> using the Dynamic Lending Ratio model.</w:t>
      </w:r>
    </w:p>
    <w:p w14:paraId="291FD11F" w14:textId="77777777" w:rsidR="002A78ED" w:rsidRPr="002A78ED" w:rsidRDefault="002A78ED" w:rsidP="002A78ED">
      <w:pPr>
        <w:numPr>
          <w:ilvl w:val="0"/>
          <w:numId w:val="33"/>
        </w:numPr>
      </w:pPr>
      <w:r w:rsidRPr="002A78ED">
        <w:t xml:space="preserve">Then, use that amount (along with purpose and risk) to determine the </w:t>
      </w:r>
      <w:r w:rsidRPr="002A78ED">
        <w:rPr>
          <w:b/>
          <w:bCs/>
        </w:rPr>
        <w:t>Repayment Duration</w:t>
      </w:r>
      <w:r w:rsidRPr="002A78ED">
        <w:t>.</w:t>
      </w:r>
    </w:p>
    <w:p w14:paraId="51C66B46" w14:textId="77777777" w:rsidR="002A78ED" w:rsidRPr="006C0280" w:rsidRDefault="002A78ED" w:rsidP="006C0280"/>
    <w:p w14:paraId="45CBEC23" w14:textId="77777777" w:rsidR="006C0280" w:rsidRPr="006C0280" w:rsidRDefault="006C0280" w:rsidP="006C0280">
      <w:r w:rsidRPr="006C0280">
        <w:t>Risk-Based Term Adjustment Table:</w:t>
      </w:r>
    </w:p>
    <w:p w14:paraId="3B2EE7A9" w14:textId="77777777" w:rsidR="006C0280" w:rsidRPr="006C0280" w:rsidRDefault="006C0280" w:rsidP="006C0280">
      <w:r w:rsidRPr="006C0280">
        <w:t>| Risk Category | Weighted Risk Score | Duration Adjustment |</w:t>
      </w:r>
    </w:p>
    <w:p w14:paraId="117A1C48" w14:textId="77777777" w:rsidR="006C0280" w:rsidRPr="006C0280" w:rsidRDefault="006C0280" w:rsidP="006C0280">
      <w:r w:rsidRPr="006C0280">
        <w:t>| :--- | :--- | :--- |</w:t>
      </w:r>
    </w:p>
    <w:p w14:paraId="149BC07D" w14:textId="77777777" w:rsidR="006C0280" w:rsidRPr="006C0280" w:rsidRDefault="006C0280" w:rsidP="006C0280">
      <w:r w:rsidRPr="006C0280">
        <w:t>| Excellent | 4.5 - 5.0 | No adjustment |</w:t>
      </w:r>
    </w:p>
    <w:p w14:paraId="36343614" w14:textId="77777777" w:rsidR="006C0280" w:rsidRPr="006C0280" w:rsidRDefault="006C0280" w:rsidP="006C0280">
      <w:r w:rsidRPr="006C0280">
        <w:t>| Good | 3.5 - 4.49 | Cap duration at 90% of policy maximum |</w:t>
      </w:r>
    </w:p>
    <w:p w14:paraId="0C0B7FBA" w14:textId="77777777" w:rsidR="006C0280" w:rsidRPr="006C0280" w:rsidRDefault="006C0280" w:rsidP="006C0280">
      <w:r w:rsidRPr="006C0280">
        <w:t>| Average | 2.5 - 3.49 | Cap duration at 75% of policy maximum |</w:t>
      </w:r>
    </w:p>
    <w:p w14:paraId="302FA99C" w14:textId="77777777" w:rsidR="006C0280" w:rsidRPr="006C0280" w:rsidRDefault="006C0280" w:rsidP="006C0280">
      <w:r w:rsidRPr="006C0280">
        <w:t>| Sub-par | 1.5 - 2.49 | Cap duration at 50% of policy maximum |</w:t>
      </w:r>
    </w:p>
    <w:p w14:paraId="2F8A9180" w14:textId="77777777" w:rsidR="006C0280" w:rsidRPr="006C0280" w:rsidRDefault="006C0280" w:rsidP="006C0280">
      <w:r w:rsidRPr="006C0280">
        <w:t>| High-Risk | &lt; 1.5 | Reject or manual review |</w:t>
      </w:r>
    </w:p>
    <w:p w14:paraId="71FCAE71" w14:textId="77777777" w:rsidR="006C0280" w:rsidRPr="006C0280" w:rsidRDefault="009A2B9D" w:rsidP="006C0280">
      <w:r>
        <w:pict w14:anchorId="50D8C77C">
          <v:rect id="_x0000_i1036" style="width:0;height:1.5pt" o:hralign="center" o:hrstd="t" o:hrnoshade="t" o:hr="t" fillcolor="gray" stroked="f"/>
        </w:pict>
      </w:r>
    </w:p>
    <w:p w14:paraId="05BD282E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Step 2: The Decision Logic</w:t>
      </w:r>
    </w:p>
    <w:p w14:paraId="44BB1B64" w14:textId="77777777" w:rsidR="006C0280" w:rsidRPr="006C0280" w:rsidRDefault="006C0280" w:rsidP="006C0280">
      <w:r w:rsidRPr="006C0280">
        <w:lastRenderedPageBreak/>
        <w:t>With these policies in place, the agent can follow a clear, auditable logic to arrive at the final repayment period.</w:t>
      </w:r>
    </w:p>
    <w:p w14:paraId="5916AB63" w14:textId="77777777" w:rsidR="006C0280" w:rsidRPr="006C0280" w:rsidRDefault="006C0280" w:rsidP="006C0280">
      <w:pPr>
        <w:numPr>
          <w:ilvl w:val="0"/>
          <w:numId w:val="28"/>
        </w:numPr>
      </w:pPr>
      <w:r w:rsidRPr="006C0280">
        <w:rPr>
          <w:b/>
          <w:bCs/>
        </w:rPr>
        <w:t>Identify Request:</w:t>
      </w:r>
      <w:r w:rsidRPr="006C0280">
        <w:t xml:space="preserve"> Get the company's preferred </w:t>
      </w:r>
      <w:proofErr w:type="spellStart"/>
      <w:r w:rsidRPr="006C0280">
        <w:t>repayment_duration</w:t>
      </w:r>
      <w:proofErr w:type="spellEnd"/>
      <w:r w:rsidRPr="006C0280">
        <w:t xml:space="preserve"> from the Intent</w:t>
      </w:r>
      <w:r w:rsidRPr="006C0280">
        <w:rPr>
          <w:vertAlign w:val="superscript"/>
        </w:rPr>
        <w:t>3</w:t>
      </w:r>
      <w:r w:rsidRPr="006C0280">
        <w:t>.</w:t>
      </w:r>
    </w:p>
    <w:p w14:paraId="55B9C98F" w14:textId="77777777" w:rsidR="006C0280" w:rsidRPr="006C0280" w:rsidRDefault="006C0280" w:rsidP="006C0280">
      <w:pPr>
        <w:numPr>
          <w:ilvl w:val="0"/>
          <w:numId w:val="28"/>
        </w:numPr>
      </w:pPr>
      <w:r w:rsidRPr="006C0280">
        <w:rPr>
          <w:b/>
          <w:bCs/>
        </w:rPr>
        <w:t>Determine Policy Max:</w:t>
      </w:r>
      <w:r w:rsidRPr="006C0280">
        <w:t xml:space="preserve"> Look up the maximum duration from the </w:t>
      </w:r>
      <w:r w:rsidRPr="006C0280">
        <w:rPr>
          <w:i/>
          <w:iCs/>
        </w:rPr>
        <w:t>Loan Purpose Policy Table</w:t>
      </w:r>
      <w:r w:rsidRPr="006C0280">
        <w:t xml:space="preserve"> based on the request's purpose</w:t>
      </w:r>
      <w:r w:rsidRPr="006C0280">
        <w:rPr>
          <w:vertAlign w:val="superscript"/>
        </w:rPr>
        <w:t>4</w:t>
      </w:r>
      <w:r w:rsidRPr="006C0280">
        <w:t>.</w:t>
      </w:r>
    </w:p>
    <w:p w14:paraId="53764F8F" w14:textId="77777777" w:rsidR="006C0280" w:rsidRPr="006C0280" w:rsidRDefault="006C0280" w:rsidP="006C0280">
      <w:pPr>
        <w:numPr>
          <w:ilvl w:val="0"/>
          <w:numId w:val="28"/>
        </w:numPr>
      </w:pPr>
      <w:r w:rsidRPr="006C0280">
        <w:rPr>
          <w:b/>
          <w:bCs/>
        </w:rPr>
        <w:t>Calculate Risk-Adjusted Max:</w:t>
      </w:r>
      <w:r w:rsidRPr="006C0280">
        <w:t xml:space="preserve"> Calculate the maximum duration allowed based on the </w:t>
      </w:r>
      <w:r w:rsidRPr="006C0280">
        <w:rPr>
          <w:i/>
          <w:iCs/>
        </w:rPr>
        <w:t>Risk-Based Term Adjustment Table</w:t>
      </w:r>
      <w:r w:rsidRPr="006C0280">
        <w:t>.</w:t>
      </w:r>
    </w:p>
    <w:p w14:paraId="7CD70E44" w14:textId="77777777" w:rsidR="006C0280" w:rsidRPr="006C0280" w:rsidRDefault="006C0280" w:rsidP="006C0280">
      <w:pPr>
        <w:numPr>
          <w:ilvl w:val="0"/>
          <w:numId w:val="28"/>
        </w:numPr>
      </w:pPr>
      <w:r w:rsidRPr="006C0280">
        <w:rPr>
          <w:b/>
          <w:bCs/>
        </w:rPr>
        <w:t>Finalize Bank's Maximum Term:</w:t>
      </w:r>
      <w:r w:rsidRPr="006C0280">
        <w:t xml:space="preserve"> The bank's absolute maximum term for this specific client is the lower of the two values calculated in steps 2 and 3.</w:t>
      </w:r>
    </w:p>
    <w:p w14:paraId="614B476E" w14:textId="77777777" w:rsidR="006C0280" w:rsidRPr="006C0280" w:rsidRDefault="006C0280" w:rsidP="006C0280">
      <w:pPr>
        <w:numPr>
          <w:ilvl w:val="0"/>
          <w:numId w:val="28"/>
        </w:numPr>
      </w:pPr>
      <w:r w:rsidRPr="006C0280">
        <w:rPr>
          <w:b/>
          <w:bCs/>
        </w:rPr>
        <w:t>Make Final Decision:</w:t>
      </w:r>
      <w:r w:rsidRPr="006C0280">
        <w:t xml:space="preserve"> The approved repayment period is the shorter of the company's requested duration and the bank's finalized maximum term.</w:t>
      </w:r>
    </w:p>
    <w:p w14:paraId="20002333" w14:textId="77777777" w:rsidR="006C0280" w:rsidRPr="006C0280" w:rsidRDefault="009A2B9D" w:rsidP="006C0280">
      <w:r>
        <w:pict w14:anchorId="2769BD7C">
          <v:rect id="_x0000_i1037" style="width:0;height:1.5pt" o:hralign="center" o:hrstd="t" o:hrnoshade="t" o:hr="t" fillcolor="gray" stroked="f"/>
        </w:pict>
      </w:r>
    </w:p>
    <w:p w14:paraId="40532602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Example Walkthrough</w:t>
      </w:r>
    </w:p>
    <w:p w14:paraId="50E5E355" w14:textId="77777777" w:rsidR="006C0280" w:rsidRPr="006C0280" w:rsidRDefault="006C0280" w:rsidP="006C0280">
      <w:r w:rsidRPr="006C0280">
        <w:rPr>
          <w:b/>
          <w:bCs/>
        </w:rPr>
        <w:t>Scenario 1: Low-Risk Client</w:t>
      </w:r>
    </w:p>
    <w:p w14:paraId="1E4F0E18" w14:textId="77777777" w:rsidR="006C0280" w:rsidRPr="006C0280" w:rsidRDefault="006C0280" w:rsidP="006C0280">
      <w:pPr>
        <w:numPr>
          <w:ilvl w:val="0"/>
          <w:numId w:val="29"/>
        </w:numPr>
      </w:pPr>
      <w:r w:rsidRPr="006C0280">
        <w:rPr>
          <w:b/>
          <w:bCs/>
        </w:rPr>
        <w:t>Intent:</w:t>
      </w:r>
      <w:r w:rsidRPr="006C0280">
        <w:t xml:space="preserve"> Requests </w:t>
      </w:r>
      <w:proofErr w:type="spellStart"/>
      <w:r w:rsidRPr="006C0280">
        <w:t>repayment_duration</w:t>
      </w:r>
      <w:proofErr w:type="spellEnd"/>
      <w:r w:rsidRPr="006C0280">
        <w:t xml:space="preserve"> of </w:t>
      </w:r>
      <w:r w:rsidRPr="006C0280">
        <w:rPr>
          <w:b/>
          <w:bCs/>
        </w:rPr>
        <w:t>48 months</w:t>
      </w:r>
      <w:r w:rsidRPr="006C0280">
        <w:t xml:space="preserve"> for equipment purchase</w:t>
      </w:r>
      <w:r w:rsidRPr="006C0280">
        <w:rPr>
          <w:vertAlign w:val="superscript"/>
        </w:rPr>
        <w:t>5</w:t>
      </w:r>
      <w:r w:rsidRPr="006C0280">
        <w:t>.</w:t>
      </w:r>
    </w:p>
    <w:p w14:paraId="59DC7CDE" w14:textId="77777777" w:rsidR="006C0280" w:rsidRPr="006C0280" w:rsidRDefault="006C0280" w:rsidP="006C0280">
      <w:pPr>
        <w:numPr>
          <w:ilvl w:val="0"/>
          <w:numId w:val="29"/>
        </w:numPr>
      </w:pPr>
      <w:r w:rsidRPr="006C0280">
        <w:rPr>
          <w:b/>
          <w:bCs/>
        </w:rPr>
        <w:t>Agent's Analysis:</w:t>
      </w:r>
      <w:r w:rsidRPr="006C0280">
        <w:t xml:space="preserve"> Calculated Weighted Risk Score is </w:t>
      </w:r>
      <w:r w:rsidRPr="006C0280">
        <w:rPr>
          <w:b/>
          <w:bCs/>
        </w:rPr>
        <w:t>4.6 (Excellent)</w:t>
      </w:r>
      <w:r w:rsidRPr="006C0280">
        <w:t>.</w:t>
      </w:r>
    </w:p>
    <w:p w14:paraId="7AAF3BCB" w14:textId="77777777" w:rsidR="006C0280" w:rsidRPr="006C0280" w:rsidRDefault="006C0280" w:rsidP="006C0280">
      <w:pPr>
        <w:numPr>
          <w:ilvl w:val="0"/>
          <w:numId w:val="30"/>
        </w:numPr>
      </w:pPr>
      <w:r w:rsidRPr="006C0280">
        <w:rPr>
          <w:b/>
          <w:bCs/>
        </w:rPr>
        <w:t>Client Request:</w:t>
      </w:r>
      <w:r w:rsidRPr="006C0280">
        <w:t xml:space="preserve"> 48 months.</w:t>
      </w:r>
    </w:p>
    <w:p w14:paraId="2F95D136" w14:textId="77777777" w:rsidR="006C0280" w:rsidRPr="006C0280" w:rsidRDefault="006C0280" w:rsidP="006C0280">
      <w:pPr>
        <w:numPr>
          <w:ilvl w:val="0"/>
          <w:numId w:val="30"/>
        </w:numPr>
      </w:pPr>
      <w:r w:rsidRPr="006C0280">
        <w:rPr>
          <w:b/>
          <w:bCs/>
        </w:rPr>
        <w:t>Policy Max:</w:t>
      </w:r>
      <w:r w:rsidRPr="006C0280">
        <w:t xml:space="preserve"> For equipment purchase, the max is </w:t>
      </w:r>
      <w:r w:rsidRPr="006C0280">
        <w:rPr>
          <w:b/>
          <w:bCs/>
        </w:rPr>
        <w:t>60 months</w:t>
      </w:r>
      <w:r w:rsidRPr="006C0280">
        <w:t>.</w:t>
      </w:r>
    </w:p>
    <w:p w14:paraId="2187BED7" w14:textId="77777777" w:rsidR="006C0280" w:rsidRPr="006C0280" w:rsidRDefault="006C0280" w:rsidP="006C0280">
      <w:pPr>
        <w:numPr>
          <w:ilvl w:val="0"/>
          <w:numId w:val="30"/>
        </w:numPr>
      </w:pPr>
      <w:r w:rsidRPr="006C0280">
        <w:rPr>
          <w:b/>
          <w:bCs/>
        </w:rPr>
        <w:t>Risk-Adjusted Max:</w:t>
      </w:r>
      <w:r w:rsidRPr="006C0280">
        <w:t xml:space="preserve"> The risk is "Excellent," so there is no adjustment. The max remains </w:t>
      </w:r>
      <w:r w:rsidRPr="006C0280">
        <w:rPr>
          <w:b/>
          <w:bCs/>
        </w:rPr>
        <w:t>60 months</w:t>
      </w:r>
      <w:r w:rsidRPr="006C0280">
        <w:t>.</w:t>
      </w:r>
    </w:p>
    <w:p w14:paraId="6FB0F6C0" w14:textId="77777777" w:rsidR="006C0280" w:rsidRPr="006C0280" w:rsidRDefault="006C0280" w:rsidP="006C0280">
      <w:pPr>
        <w:numPr>
          <w:ilvl w:val="0"/>
          <w:numId w:val="30"/>
        </w:numPr>
      </w:pPr>
      <w:r w:rsidRPr="006C0280">
        <w:rPr>
          <w:b/>
          <w:bCs/>
        </w:rPr>
        <w:t>Bank's Final Max:</w:t>
      </w:r>
      <w:r w:rsidRPr="006C0280">
        <w:t xml:space="preserve"> min(60, 60) = </w:t>
      </w:r>
      <w:r w:rsidRPr="006C0280">
        <w:rPr>
          <w:b/>
          <w:bCs/>
        </w:rPr>
        <w:t>60 months</w:t>
      </w:r>
      <w:r w:rsidRPr="006C0280">
        <w:t>.</w:t>
      </w:r>
    </w:p>
    <w:p w14:paraId="72F709E0" w14:textId="77777777" w:rsidR="006C0280" w:rsidRPr="006C0280" w:rsidRDefault="006C0280" w:rsidP="006C0280">
      <w:pPr>
        <w:numPr>
          <w:ilvl w:val="0"/>
          <w:numId w:val="30"/>
        </w:numPr>
      </w:pPr>
      <w:r w:rsidRPr="006C0280">
        <w:rPr>
          <w:b/>
          <w:bCs/>
        </w:rPr>
        <w:t>Final Decision:</w:t>
      </w:r>
      <w:r w:rsidRPr="006C0280">
        <w:t xml:space="preserve"> min(48, 60) = </w:t>
      </w:r>
      <w:r w:rsidRPr="006C0280">
        <w:rPr>
          <w:b/>
          <w:bCs/>
        </w:rPr>
        <w:t>48 months</w:t>
      </w:r>
      <w:r w:rsidRPr="006C0280">
        <w:t>.</w:t>
      </w:r>
    </w:p>
    <w:p w14:paraId="0A42C665" w14:textId="77777777" w:rsidR="006C0280" w:rsidRPr="006C0280" w:rsidRDefault="006C0280" w:rsidP="006C0280">
      <w:pPr>
        <w:numPr>
          <w:ilvl w:val="1"/>
          <w:numId w:val="30"/>
        </w:numPr>
      </w:pPr>
      <w:r w:rsidRPr="006C0280">
        <w:rPr>
          <w:b/>
          <w:bCs/>
        </w:rPr>
        <w:t>Result:</w:t>
      </w:r>
      <w:r w:rsidRPr="006C0280">
        <w:t xml:space="preserve"> The agent approves the requested 48 months as it falls comfortably within its policy and risk limits.</w:t>
      </w:r>
    </w:p>
    <w:p w14:paraId="3EC1D972" w14:textId="77777777" w:rsidR="006C0280" w:rsidRPr="006C0280" w:rsidRDefault="006C0280" w:rsidP="006C0280">
      <w:r w:rsidRPr="006C0280">
        <w:rPr>
          <w:b/>
          <w:bCs/>
        </w:rPr>
        <w:t>Scenario 2: Average-Risk Client</w:t>
      </w:r>
    </w:p>
    <w:p w14:paraId="2DBFD291" w14:textId="77777777" w:rsidR="006C0280" w:rsidRPr="006C0280" w:rsidRDefault="006C0280" w:rsidP="006C0280">
      <w:pPr>
        <w:numPr>
          <w:ilvl w:val="0"/>
          <w:numId w:val="31"/>
        </w:numPr>
      </w:pPr>
      <w:r w:rsidRPr="006C0280">
        <w:rPr>
          <w:b/>
          <w:bCs/>
        </w:rPr>
        <w:t>Intent:</w:t>
      </w:r>
      <w:r w:rsidRPr="006C0280">
        <w:t xml:space="preserve"> Requests </w:t>
      </w:r>
      <w:proofErr w:type="spellStart"/>
      <w:r w:rsidRPr="006C0280">
        <w:t>repayment_duration</w:t>
      </w:r>
      <w:proofErr w:type="spellEnd"/>
      <w:r w:rsidRPr="006C0280">
        <w:t xml:space="preserve"> of </w:t>
      </w:r>
      <w:r w:rsidRPr="006C0280">
        <w:rPr>
          <w:b/>
          <w:bCs/>
        </w:rPr>
        <w:t>60 months</w:t>
      </w:r>
      <w:r w:rsidRPr="006C0280">
        <w:t xml:space="preserve"> for equipment purchase</w:t>
      </w:r>
      <w:r w:rsidRPr="006C0280">
        <w:rPr>
          <w:vertAlign w:val="superscript"/>
        </w:rPr>
        <w:t>6</w:t>
      </w:r>
      <w:r w:rsidRPr="006C0280">
        <w:t>.</w:t>
      </w:r>
    </w:p>
    <w:p w14:paraId="32FDCA96" w14:textId="77777777" w:rsidR="006C0280" w:rsidRPr="006C0280" w:rsidRDefault="006C0280" w:rsidP="006C0280">
      <w:pPr>
        <w:numPr>
          <w:ilvl w:val="0"/>
          <w:numId w:val="31"/>
        </w:numPr>
      </w:pPr>
      <w:r w:rsidRPr="006C0280">
        <w:rPr>
          <w:b/>
          <w:bCs/>
        </w:rPr>
        <w:t>Agent's Analysis:</w:t>
      </w:r>
      <w:r w:rsidRPr="006C0280">
        <w:t xml:space="preserve"> Calculated Weighted Risk Score is </w:t>
      </w:r>
      <w:r w:rsidRPr="006C0280">
        <w:rPr>
          <w:b/>
          <w:bCs/>
        </w:rPr>
        <w:t>3.0 (Average)</w:t>
      </w:r>
      <w:r w:rsidRPr="006C0280">
        <w:t>.</w:t>
      </w:r>
    </w:p>
    <w:p w14:paraId="4D51A206" w14:textId="77777777" w:rsidR="006C0280" w:rsidRPr="006C0280" w:rsidRDefault="006C0280" w:rsidP="006C0280">
      <w:pPr>
        <w:numPr>
          <w:ilvl w:val="0"/>
          <w:numId w:val="32"/>
        </w:numPr>
      </w:pPr>
      <w:r w:rsidRPr="006C0280">
        <w:rPr>
          <w:b/>
          <w:bCs/>
        </w:rPr>
        <w:t>Client Request:</w:t>
      </w:r>
      <w:r w:rsidRPr="006C0280">
        <w:t xml:space="preserve"> 60 months.</w:t>
      </w:r>
    </w:p>
    <w:p w14:paraId="4FC1AF99" w14:textId="77777777" w:rsidR="006C0280" w:rsidRPr="006C0280" w:rsidRDefault="006C0280" w:rsidP="006C0280">
      <w:pPr>
        <w:numPr>
          <w:ilvl w:val="0"/>
          <w:numId w:val="32"/>
        </w:numPr>
      </w:pPr>
      <w:r w:rsidRPr="006C0280">
        <w:rPr>
          <w:b/>
          <w:bCs/>
        </w:rPr>
        <w:t>Policy Max:</w:t>
      </w:r>
      <w:r w:rsidRPr="006C0280">
        <w:t xml:space="preserve"> For equipment purchase, the max is </w:t>
      </w:r>
      <w:r w:rsidRPr="006C0280">
        <w:rPr>
          <w:b/>
          <w:bCs/>
        </w:rPr>
        <w:t>60 months</w:t>
      </w:r>
      <w:r w:rsidRPr="006C0280">
        <w:t>.</w:t>
      </w:r>
    </w:p>
    <w:p w14:paraId="547A5E3E" w14:textId="77777777" w:rsidR="006C0280" w:rsidRPr="006C0280" w:rsidRDefault="006C0280" w:rsidP="006C0280">
      <w:pPr>
        <w:numPr>
          <w:ilvl w:val="0"/>
          <w:numId w:val="32"/>
        </w:numPr>
      </w:pPr>
      <w:r w:rsidRPr="006C0280">
        <w:rPr>
          <w:b/>
          <w:bCs/>
        </w:rPr>
        <w:t>Risk-Adjusted Max:</w:t>
      </w:r>
      <w:r w:rsidRPr="006C0280">
        <w:t xml:space="preserve"> The risk is "Average," so the duration is capped at 75% of the policy max. 60 * 0.75 = </w:t>
      </w:r>
      <w:r w:rsidRPr="006C0280">
        <w:rPr>
          <w:b/>
          <w:bCs/>
        </w:rPr>
        <w:t>45 months</w:t>
      </w:r>
      <w:r w:rsidRPr="006C0280">
        <w:t>.</w:t>
      </w:r>
    </w:p>
    <w:p w14:paraId="757E4C4F" w14:textId="77777777" w:rsidR="006C0280" w:rsidRPr="006C0280" w:rsidRDefault="006C0280" w:rsidP="006C0280">
      <w:pPr>
        <w:numPr>
          <w:ilvl w:val="0"/>
          <w:numId w:val="32"/>
        </w:numPr>
      </w:pPr>
      <w:r w:rsidRPr="006C0280">
        <w:rPr>
          <w:b/>
          <w:bCs/>
        </w:rPr>
        <w:t>Bank's Final Max:</w:t>
      </w:r>
      <w:r w:rsidRPr="006C0280">
        <w:t xml:space="preserve"> min(60, 45) = </w:t>
      </w:r>
      <w:r w:rsidRPr="006C0280">
        <w:rPr>
          <w:b/>
          <w:bCs/>
        </w:rPr>
        <w:t>45 months</w:t>
      </w:r>
      <w:r w:rsidRPr="006C0280">
        <w:t>.</w:t>
      </w:r>
    </w:p>
    <w:p w14:paraId="09426019" w14:textId="77777777" w:rsidR="006C0280" w:rsidRPr="006C0280" w:rsidRDefault="006C0280" w:rsidP="006C0280">
      <w:pPr>
        <w:numPr>
          <w:ilvl w:val="0"/>
          <w:numId w:val="32"/>
        </w:numPr>
      </w:pPr>
      <w:r w:rsidRPr="006C0280">
        <w:rPr>
          <w:b/>
          <w:bCs/>
        </w:rPr>
        <w:t>Final Decision:</w:t>
      </w:r>
      <w:r w:rsidRPr="006C0280">
        <w:t xml:space="preserve"> min(60, 45) = </w:t>
      </w:r>
      <w:r w:rsidRPr="006C0280">
        <w:rPr>
          <w:b/>
          <w:bCs/>
        </w:rPr>
        <w:t>45 months</w:t>
      </w:r>
      <w:r w:rsidRPr="006C0280">
        <w:t>.</w:t>
      </w:r>
    </w:p>
    <w:p w14:paraId="526D5A0D" w14:textId="77777777" w:rsidR="006C0280" w:rsidRPr="006C0280" w:rsidRDefault="006C0280" w:rsidP="006C0280">
      <w:pPr>
        <w:numPr>
          <w:ilvl w:val="1"/>
          <w:numId w:val="32"/>
        </w:numPr>
      </w:pPr>
      <w:r w:rsidRPr="006C0280">
        <w:rPr>
          <w:b/>
          <w:bCs/>
        </w:rPr>
        <w:lastRenderedPageBreak/>
        <w:t>Result:</w:t>
      </w:r>
      <w:r w:rsidRPr="006C0280">
        <w:t xml:space="preserve"> The agent cannot approve the requested 60 months due to the company's risk profile. It counters with an offer of 45 months, which is a key negotiable term for the consumer agent to evaluate</w:t>
      </w:r>
      <w:r w:rsidRPr="006C0280">
        <w:rPr>
          <w:vertAlign w:val="superscript"/>
        </w:rPr>
        <w:t>7</w:t>
      </w:r>
      <w:r w:rsidRPr="006C0280">
        <w:t>.</w:t>
      </w:r>
    </w:p>
    <w:p w14:paraId="4A6EC8DF" w14:textId="77777777" w:rsidR="006C0280" w:rsidRDefault="006C0280" w:rsidP="006C0280"/>
    <w:p w14:paraId="268AF40F" w14:textId="77777777" w:rsidR="006C0280" w:rsidRDefault="006C0280" w:rsidP="006C0280"/>
    <w:p w14:paraId="0DF88610" w14:textId="77777777" w:rsidR="006C0280" w:rsidRPr="006C0280" w:rsidRDefault="006C0280" w:rsidP="006C0280"/>
    <w:p w14:paraId="40CE1EB2" w14:textId="77777777" w:rsidR="006C0280" w:rsidRPr="006C0280" w:rsidRDefault="009A2B9D" w:rsidP="006C0280">
      <w:r>
        <w:pict w14:anchorId="4FF54A88">
          <v:rect id="_x0000_i1038" style="width:0;height:1.5pt" o:hralign="center" o:hrstd="t" o:hrnoshade="t" o:hr="t" fillcolor="gray" stroked="f"/>
        </w:pict>
      </w:r>
    </w:p>
    <w:p w14:paraId="3E7C5C78" w14:textId="77777777" w:rsidR="006C0280" w:rsidRPr="006C0280" w:rsidRDefault="006C0280" w:rsidP="006C0280">
      <w:pPr>
        <w:rPr>
          <w:b/>
          <w:bCs/>
        </w:rPr>
      </w:pPr>
      <w:r w:rsidRPr="006C0280">
        <w:rPr>
          <w:b/>
          <w:bCs/>
        </w:rPr>
        <w:t>Part 3: The Loan Offer Structure (Response)</w:t>
      </w:r>
    </w:p>
    <w:p w14:paraId="4E40CDA6" w14:textId="77777777" w:rsidR="00062F14" w:rsidRPr="00062F14" w:rsidRDefault="00062F14" w:rsidP="00062F14">
      <w:r w:rsidRPr="00062F14">
        <w:t>The inputs can be divided into two categories: data about the company's profile and data about the bank's specific offer.</w:t>
      </w:r>
    </w:p>
    <w:p w14:paraId="271E3EAF" w14:textId="77777777" w:rsidR="00062F14" w:rsidRPr="00062F14" w:rsidRDefault="009A2B9D" w:rsidP="00062F14">
      <w:r>
        <w:pict w14:anchorId="0BACC6D9">
          <v:rect id="_x0000_i1039" style="width:0;height:1.5pt" o:hralign="center" o:hrstd="t" o:hrnoshade="t" o:hr="t" fillcolor="gray" stroked="f"/>
        </w:pict>
      </w:r>
    </w:p>
    <w:p w14:paraId="4E579032" w14:textId="77777777" w:rsidR="00062F14" w:rsidRPr="00062F14" w:rsidRDefault="00062F14" w:rsidP="00062F14">
      <w:pPr>
        <w:rPr>
          <w:b/>
          <w:bCs/>
        </w:rPr>
      </w:pPr>
      <w:r w:rsidRPr="00062F14">
        <w:rPr>
          <w:b/>
          <w:bCs/>
        </w:rPr>
        <w:t>## Company-Specific ESG Data (The "Why")</w:t>
      </w:r>
    </w:p>
    <w:p w14:paraId="1043B917" w14:textId="77777777" w:rsidR="00062F14" w:rsidRPr="00062F14" w:rsidRDefault="00062F14" w:rsidP="00062F14">
      <w:r w:rsidRPr="00062F14">
        <w:t xml:space="preserve">This information provides the context for </w:t>
      </w:r>
      <w:r w:rsidRPr="00062F14">
        <w:rPr>
          <w:i/>
          <w:iCs/>
        </w:rPr>
        <w:t>why</w:t>
      </w:r>
      <w:r w:rsidRPr="00062F14">
        <w:t xml:space="preserve"> the company is receiving certain terms.</w:t>
      </w:r>
    </w:p>
    <w:p w14:paraId="1120628D" w14:textId="77777777" w:rsidR="00062F14" w:rsidRPr="00062F14" w:rsidRDefault="00062F14" w:rsidP="00062F14">
      <w:pPr>
        <w:numPr>
          <w:ilvl w:val="0"/>
          <w:numId w:val="34"/>
        </w:numPr>
      </w:pPr>
      <w:r w:rsidRPr="00062F14">
        <w:rPr>
          <w:b/>
          <w:bCs/>
        </w:rPr>
        <w:t>Company Name and Industry:</w:t>
      </w:r>
      <w:r w:rsidRPr="00062F14">
        <w:t xml:space="preserve"> For personalization and context (e.g., "As a leader in the software industry...").</w:t>
      </w:r>
    </w:p>
    <w:p w14:paraId="227181BB" w14:textId="77777777" w:rsidR="00062F14" w:rsidRPr="00062F14" w:rsidRDefault="00062F14" w:rsidP="00062F14">
      <w:pPr>
        <w:numPr>
          <w:ilvl w:val="0"/>
          <w:numId w:val="34"/>
        </w:numPr>
      </w:pPr>
      <w:r w:rsidRPr="00062F14">
        <w:rPr>
          <w:b/>
          <w:bCs/>
        </w:rPr>
        <w:t>Final ESG Score:</w:t>
      </w:r>
      <w:r w:rsidRPr="00062F14">
        <w:t xml:space="preserve"> The overall score (e.g., 92/100) that quantifies their ESG standing.</w:t>
      </w:r>
    </w:p>
    <w:p w14:paraId="778AB9D9" w14:textId="77777777" w:rsidR="00062F14" w:rsidRPr="00062F14" w:rsidRDefault="00062F14" w:rsidP="00062F14">
      <w:pPr>
        <w:numPr>
          <w:ilvl w:val="0"/>
          <w:numId w:val="34"/>
        </w:numPr>
      </w:pPr>
      <w:r w:rsidRPr="00062F14">
        <w:rPr>
          <w:b/>
          <w:bCs/>
        </w:rPr>
        <w:t>Key ESG Metrics:</w:t>
      </w:r>
      <w:r w:rsidRPr="00062F14">
        <w:t xml:space="preserve"> The specific data points that prove their performance.</w:t>
      </w:r>
    </w:p>
    <w:p w14:paraId="2008AEA6" w14:textId="77777777" w:rsidR="00062F14" w:rsidRPr="00062F14" w:rsidRDefault="00062F14" w:rsidP="00062F14">
      <w:pPr>
        <w:numPr>
          <w:ilvl w:val="1"/>
          <w:numId w:val="34"/>
        </w:numPr>
      </w:pPr>
      <w:r w:rsidRPr="00062F14">
        <w:rPr>
          <w:b/>
          <w:bCs/>
        </w:rPr>
        <w:t>Calculated Emissions Intensity:</w:t>
      </w:r>
      <w:r w:rsidRPr="00062F14">
        <w:t xml:space="preserve"> The company's actual carbon efficiency number.</w:t>
      </w:r>
    </w:p>
    <w:p w14:paraId="0820D0AD" w14:textId="77777777" w:rsidR="00062F14" w:rsidRPr="00062F14" w:rsidRDefault="00062F14" w:rsidP="00062F14">
      <w:pPr>
        <w:numPr>
          <w:ilvl w:val="1"/>
          <w:numId w:val="34"/>
        </w:numPr>
      </w:pPr>
      <w:r w:rsidRPr="00062F14">
        <w:rPr>
          <w:b/>
          <w:bCs/>
        </w:rPr>
        <w:t>Industry Benchmark Intensity:</w:t>
      </w:r>
      <w:r w:rsidRPr="00062F14">
        <w:t xml:space="preserve"> The average for their industry, used for comparison.</w:t>
      </w:r>
    </w:p>
    <w:p w14:paraId="6DF2436D" w14:textId="77777777" w:rsidR="00062F14" w:rsidRPr="00062F14" w:rsidRDefault="00062F14" w:rsidP="00062F14">
      <w:pPr>
        <w:numPr>
          <w:ilvl w:val="0"/>
          <w:numId w:val="34"/>
        </w:numPr>
      </w:pPr>
      <w:r w:rsidRPr="00062F14">
        <w:rPr>
          <w:b/>
          <w:bCs/>
        </w:rPr>
        <w:t>Positive ESG Qualifiers:</w:t>
      </w:r>
      <w:r w:rsidRPr="00062F14">
        <w:t xml:space="preserve"> Specific achievements to highlight.</w:t>
      </w:r>
    </w:p>
    <w:p w14:paraId="0211B0DA" w14:textId="77777777" w:rsidR="00062F14" w:rsidRPr="00062F14" w:rsidRDefault="00062F14" w:rsidP="00062F14">
      <w:pPr>
        <w:numPr>
          <w:ilvl w:val="1"/>
          <w:numId w:val="34"/>
        </w:numPr>
      </w:pPr>
      <w:r w:rsidRPr="00062F14">
        <w:rPr>
          <w:b/>
          <w:bCs/>
        </w:rPr>
        <w:t>ESG Certifications:</w:t>
      </w:r>
      <w:r w:rsidRPr="00062F14">
        <w:t xml:space="preserve"> A list of their certifications (e.g., 'B Corp Certification', 'ISO 14001').</w:t>
      </w:r>
    </w:p>
    <w:p w14:paraId="7BBA3F3C" w14:textId="77777777" w:rsidR="00062F14" w:rsidRPr="00062F14" w:rsidRDefault="009A2B9D" w:rsidP="00062F14">
      <w:r>
        <w:pict w14:anchorId="7E553032">
          <v:rect id="_x0000_i1040" style="width:0;height:1.5pt" o:hralign="center" o:hrstd="t" o:hrnoshade="t" o:hr="t" fillcolor="gray" stroked="f"/>
        </w:pict>
      </w:r>
    </w:p>
    <w:p w14:paraId="3318C8CD" w14:textId="77777777" w:rsidR="00062F14" w:rsidRPr="00062F14" w:rsidRDefault="00062F14" w:rsidP="00062F14">
      <w:pPr>
        <w:rPr>
          <w:b/>
          <w:bCs/>
        </w:rPr>
      </w:pPr>
      <w:r w:rsidRPr="00062F14">
        <w:rPr>
          <w:b/>
          <w:bCs/>
        </w:rPr>
        <w:t>## Bank's Offer-Specific Data (The "What")</w:t>
      </w:r>
    </w:p>
    <w:p w14:paraId="58DC2F85" w14:textId="77777777" w:rsidR="00062F14" w:rsidRPr="00062F14" w:rsidRDefault="00062F14" w:rsidP="00062F14">
      <w:r w:rsidRPr="00062F14">
        <w:t>This information provides the tangible outcome or "impact" of the company's ESG profile on this specific line of credit</w:t>
      </w:r>
      <w:r w:rsidRPr="00062F14">
        <w:rPr>
          <w:vertAlign w:val="superscript"/>
        </w:rPr>
        <w:t>2</w:t>
      </w:r>
      <w:r w:rsidRPr="00062F14">
        <w:t>.</w:t>
      </w:r>
    </w:p>
    <w:p w14:paraId="1217F35C" w14:textId="77777777" w:rsidR="00062F14" w:rsidRPr="00062F14" w:rsidRDefault="00062F14" w:rsidP="00062F14">
      <w:pPr>
        <w:numPr>
          <w:ilvl w:val="0"/>
          <w:numId w:val="35"/>
        </w:numPr>
      </w:pPr>
      <w:r w:rsidRPr="00062F14">
        <w:rPr>
          <w:b/>
          <w:bCs/>
        </w:rPr>
        <w:t>ESG Interest Rate Discount:</w:t>
      </w:r>
      <w:r w:rsidRPr="00062F14">
        <w:t xml:space="preserve"> The exact percentage discount applied (e.g., -0.75%). This is the most critical input.</w:t>
      </w:r>
    </w:p>
    <w:p w14:paraId="3BDFD56E" w14:textId="77777777" w:rsidR="00062F14" w:rsidRPr="00062F14" w:rsidRDefault="00062F14" w:rsidP="00062F14">
      <w:pPr>
        <w:numPr>
          <w:ilvl w:val="0"/>
          <w:numId w:val="35"/>
        </w:numPr>
      </w:pPr>
      <w:r w:rsidRPr="00062F14">
        <w:rPr>
          <w:b/>
          <w:bCs/>
        </w:rPr>
        <w:t>Final Interest Rate:</w:t>
      </w:r>
      <w:r w:rsidRPr="00062F14">
        <w:t xml:space="preserve"> The resulting interest rate after the discount.</w:t>
      </w:r>
    </w:p>
    <w:p w14:paraId="150BC1F8" w14:textId="77777777" w:rsidR="00062F14" w:rsidRPr="00062F14" w:rsidRDefault="00062F14" w:rsidP="00062F14">
      <w:pPr>
        <w:numPr>
          <w:ilvl w:val="0"/>
          <w:numId w:val="35"/>
        </w:numPr>
      </w:pPr>
      <w:r w:rsidRPr="00062F14">
        <w:rPr>
          <w:b/>
          <w:bCs/>
        </w:rPr>
        <w:t>Final Approved Amount:</w:t>
      </w:r>
      <w:r w:rsidRPr="00062F14">
        <w:t xml:space="preserve"> The amount of credit being extended.</w:t>
      </w:r>
    </w:p>
    <w:p w14:paraId="7F1CF4DF" w14:textId="77777777" w:rsidR="00062F14" w:rsidRPr="00062F14" w:rsidRDefault="00062F14" w:rsidP="00062F14">
      <w:pPr>
        <w:numPr>
          <w:ilvl w:val="0"/>
          <w:numId w:val="35"/>
        </w:numPr>
      </w:pPr>
      <w:r w:rsidRPr="00062F14">
        <w:rPr>
          <w:b/>
          <w:bCs/>
        </w:rPr>
        <w:t>Loan Purpose:</w:t>
      </w:r>
      <w:r w:rsidRPr="00062F14">
        <w:t xml:space="preserve"> The intended use of the funds, allowing the LLM to frame the summary positively (e.g., "...to support your sustainable growth.").</w:t>
      </w:r>
    </w:p>
    <w:p w14:paraId="0EC128D3" w14:textId="77777777" w:rsidR="00116B94" w:rsidRDefault="00116B94"/>
    <w:p w14:paraId="3A70A6BB" w14:textId="77777777" w:rsidR="00DC0F40" w:rsidRDefault="00DC0F40"/>
    <w:p w14:paraId="720C6BDD" w14:textId="77777777" w:rsidR="00DC0F40" w:rsidRDefault="00DC0F40"/>
    <w:p w14:paraId="5F7DD14C" w14:textId="77777777" w:rsidR="00DC0F40" w:rsidRDefault="00DC0F40"/>
    <w:p w14:paraId="58246E8B" w14:textId="77777777" w:rsidR="00DC0F40" w:rsidRDefault="00DC0F40"/>
    <w:p w14:paraId="16BE9335" w14:textId="28D5183A" w:rsidR="00116B94" w:rsidRDefault="00EB48FE" w:rsidP="00DC0F40">
      <w:pPr>
        <w:pStyle w:val="Heading2"/>
      </w:pPr>
      <w:r>
        <w:t>Bank Internal Policies:</w:t>
      </w:r>
    </w:p>
    <w:p w14:paraId="4BA823DD" w14:textId="77777777" w:rsidR="00641860" w:rsidRPr="00EB48FE" w:rsidRDefault="00641860" w:rsidP="00641860">
      <w:r w:rsidRPr="00EB48FE">
        <w:t>Bank 1 (Conservative/Safe Bank)</w:t>
      </w:r>
    </w:p>
    <w:p w14:paraId="0C74BD84" w14:textId="77777777" w:rsidR="00641860" w:rsidRPr="00EB48FE" w:rsidRDefault="00641860" w:rsidP="00641860">
      <w:pPr>
        <w:numPr>
          <w:ilvl w:val="0"/>
          <w:numId w:val="61"/>
        </w:numPr>
      </w:pPr>
      <w:r w:rsidRPr="00EB48FE">
        <w:t>Strict requirements, low risk tolerance</w:t>
      </w:r>
    </w:p>
    <w:p w14:paraId="75971777" w14:textId="77777777" w:rsidR="00641860" w:rsidRPr="00EB48FE" w:rsidRDefault="00641860" w:rsidP="00641860">
      <w:pPr>
        <w:numPr>
          <w:ilvl w:val="0"/>
          <w:numId w:val="62"/>
        </w:numPr>
      </w:pPr>
      <w:r w:rsidRPr="00EB48FE">
        <w:t>$5M min revenue, 5 years in business, 700+ credit score</w:t>
      </w:r>
    </w:p>
    <w:p w14:paraId="406C1802" w14:textId="77777777" w:rsidR="00641860" w:rsidRPr="00EB48FE" w:rsidRDefault="00641860" w:rsidP="00641860">
      <w:pPr>
        <w:numPr>
          <w:ilvl w:val="0"/>
          <w:numId w:val="63"/>
        </w:numPr>
      </w:pPr>
      <w:r w:rsidRPr="00EB48FE">
        <w:t>Lower credit limits, higher collateral requirements</w:t>
      </w:r>
    </w:p>
    <w:p w14:paraId="0DE1CE3C" w14:textId="77777777" w:rsidR="00641860" w:rsidRPr="00EB48FE" w:rsidRDefault="00641860" w:rsidP="00641860">
      <w:pPr>
        <w:numPr>
          <w:ilvl w:val="0"/>
          <w:numId w:val="64"/>
        </w:numPr>
      </w:pPr>
      <w:r w:rsidRPr="00EB48FE">
        <w:t>Prohibits high-risk industries</w:t>
      </w:r>
    </w:p>
    <w:p w14:paraId="2AB18E8B" w14:textId="77777777" w:rsidR="00641860" w:rsidRPr="00EB48FE" w:rsidRDefault="00641860" w:rsidP="00641860">
      <w:r w:rsidRPr="00EB48FE">
        <w:t>Bank 2 (Balanced/Moderate Bank)</w:t>
      </w:r>
    </w:p>
    <w:p w14:paraId="78B62D8E" w14:textId="77777777" w:rsidR="00641860" w:rsidRPr="00EB48FE" w:rsidRDefault="00641860" w:rsidP="00641860">
      <w:pPr>
        <w:numPr>
          <w:ilvl w:val="0"/>
          <w:numId w:val="65"/>
        </w:numPr>
      </w:pPr>
      <w:r w:rsidRPr="00EB48FE">
        <w:t>Moderate requirements and balanced approach</w:t>
      </w:r>
    </w:p>
    <w:p w14:paraId="7FFE903A" w14:textId="77777777" w:rsidR="00641860" w:rsidRPr="00EB48FE" w:rsidRDefault="00641860" w:rsidP="00641860">
      <w:pPr>
        <w:numPr>
          <w:ilvl w:val="0"/>
          <w:numId w:val="66"/>
        </w:numPr>
      </w:pPr>
      <w:r w:rsidRPr="00EB48FE">
        <w:t>$2M min revenue, 3 years in business, 650+ credit score</w:t>
      </w:r>
    </w:p>
    <w:p w14:paraId="63EFF3C9" w14:textId="77777777" w:rsidR="00641860" w:rsidRPr="00EB48FE" w:rsidRDefault="00641860" w:rsidP="00641860">
      <w:pPr>
        <w:numPr>
          <w:ilvl w:val="0"/>
          <w:numId w:val="67"/>
        </w:numPr>
      </w:pPr>
      <w:r w:rsidRPr="00EB48FE">
        <w:t>Reasonable limits and standard terms</w:t>
      </w:r>
    </w:p>
    <w:p w14:paraId="07684375" w14:textId="77777777" w:rsidR="00641860" w:rsidRPr="00EB48FE" w:rsidRDefault="00641860" w:rsidP="00641860">
      <w:pPr>
        <w:numPr>
          <w:ilvl w:val="0"/>
          <w:numId w:val="68"/>
        </w:numPr>
      </w:pPr>
      <w:r w:rsidRPr="00EB48FE">
        <w:t>Selective industry restrictions</w:t>
      </w:r>
    </w:p>
    <w:p w14:paraId="45F0A663" w14:textId="77777777" w:rsidR="00641860" w:rsidRPr="00EB48FE" w:rsidRDefault="00641860" w:rsidP="00641860">
      <w:r w:rsidRPr="00EB48FE">
        <w:t>Bank 3 (Aggressive/High-Risk Bank)</w:t>
      </w:r>
    </w:p>
    <w:p w14:paraId="3C2BF75C" w14:textId="77777777" w:rsidR="00641860" w:rsidRPr="00EB48FE" w:rsidRDefault="00641860" w:rsidP="00641860">
      <w:pPr>
        <w:numPr>
          <w:ilvl w:val="0"/>
          <w:numId w:val="69"/>
        </w:numPr>
      </w:pPr>
      <w:r w:rsidRPr="00EB48FE">
        <w:t>Lower barriers, higher risk tolerance</w:t>
      </w:r>
    </w:p>
    <w:p w14:paraId="7DBD64A0" w14:textId="77777777" w:rsidR="00641860" w:rsidRPr="00EB48FE" w:rsidRDefault="00641860" w:rsidP="00641860">
      <w:pPr>
        <w:numPr>
          <w:ilvl w:val="0"/>
          <w:numId w:val="70"/>
        </w:numPr>
      </w:pPr>
      <w:r w:rsidRPr="00EB48FE">
        <w:t>$500K min revenue, 1 year in business, 550+ credit score</w:t>
      </w:r>
    </w:p>
    <w:p w14:paraId="65CA5704" w14:textId="77777777" w:rsidR="00641860" w:rsidRPr="00EB48FE" w:rsidRDefault="00641860" w:rsidP="00641860">
      <w:pPr>
        <w:numPr>
          <w:ilvl w:val="0"/>
          <w:numId w:val="71"/>
        </w:numPr>
      </w:pPr>
      <w:r w:rsidRPr="00EB48FE">
        <w:t>Higher credit limits, relaxed requirements</w:t>
      </w:r>
    </w:p>
    <w:p w14:paraId="1E792F43" w14:textId="77777777" w:rsidR="00641860" w:rsidRPr="00EB48FE" w:rsidRDefault="00641860" w:rsidP="00641860">
      <w:pPr>
        <w:numPr>
          <w:ilvl w:val="0"/>
          <w:numId w:val="72"/>
        </w:numPr>
      </w:pPr>
      <w:r w:rsidRPr="00EB48FE">
        <w:t>Minimal restrictions</w:t>
      </w:r>
    </w:p>
    <w:p w14:paraId="2A16EC04" w14:textId="77777777" w:rsidR="00641860" w:rsidRPr="00EB48FE" w:rsidRDefault="00641860" w:rsidP="00641860">
      <w:r w:rsidRPr="00EB48FE">
        <w:t>Bank 4 (Specialty/Niche Bank) - NEW</w:t>
      </w:r>
    </w:p>
    <w:p w14:paraId="4C6924A7" w14:textId="77777777" w:rsidR="00641860" w:rsidRPr="00EB48FE" w:rsidRDefault="00641860" w:rsidP="00641860">
      <w:pPr>
        <w:numPr>
          <w:ilvl w:val="0"/>
          <w:numId w:val="73"/>
        </w:numPr>
      </w:pPr>
      <w:r w:rsidRPr="00EB48FE">
        <w:t>Focus: Tech startups, innovation, and emerging businesses</w:t>
      </w:r>
    </w:p>
    <w:p w14:paraId="78AFF447" w14:textId="77777777" w:rsidR="00641860" w:rsidRPr="00EB48FE" w:rsidRDefault="00641860" w:rsidP="00641860">
      <w:pPr>
        <w:numPr>
          <w:ilvl w:val="0"/>
          <w:numId w:val="74"/>
        </w:numPr>
      </w:pPr>
      <w:r w:rsidRPr="00EB48FE">
        <w:t>Unique approach: Very flexible requirements but higher interest rates (12% base)</w:t>
      </w:r>
    </w:p>
    <w:p w14:paraId="113B514A" w14:textId="77777777" w:rsidR="00641860" w:rsidRPr="00EB48FE" w:rsidRDefault="00641860" w:rsidP="00641860">
      <w:pPr>
        <w:numPr>
          <w:ilvl w:val="0"/>
          <w:numId w:val="75"/>
        </w:numPr>
      </w:pPr>
      <w:r w:rsidRPr="00EB48FE">
        <w:t>Key features:</w:t>
      </w:r>
    </w:p>
    <w:p w14:paraId="2BAA4359" w14:textId="77777777" w:rsidR="00641860" w:rsidRPr="00EB48FE" w:rsidRDefault="00641860" w:rsidP="00641860">
      <w:pPr>
        <w:numPr>
          <w:ilvl w:val="0"/>
          <w:numId w:val="76"/>
        </w:numPr>
      </w:pPr>
      <w:r w:rsidRPr="00EB48FE">
        <w:t>$250K min revenue, 1 year in business, 580+ credit score</w:t>
      </w:r>
    </w:p>
    <w:p w14:paraId="3DE68167" w14:textId="77777777" w:rsidR="00641860" w:rsidRPr="00EB48FE" w:rsidRDefault="00641860" w:rsidP="00641860">
      <w:pPr>
        <w:numPr>
          <w:ilvl w:val="0"/>
          <w:numId w:val="77"/>
        </w:numPr>
      </w:pPr>
      <w:r w:rsidRPr="00EB48FE">
        <w:t>Up to 50% of revenue in credit limits</w:t>
      </w:r>
    </w:p>
    <w:p w14:paraId="4EFF1E9D" w14:textId="77777777" w:rsidR="00641860" w:rsidRPr="00EB48FE" w:rsidRDefault="00641860" w:rsidP="00641860">
      <w:pPr>
        <w:numPr>
          <w:ilvl w:val="0"/>
          <w:numId w:val="78"/>
        </w:numPr>
      </w:pPr>
      <w:r w:rsidRPr="00EB48FE">
        <w:t>Favors tech, fintech, AI, biotech, renewable energy (LOW risk)</w:t>
      </w:r>
    </w:p>
    <w:p w14:paraId="2C4650D7" w14:textId="77777777" w:rsidR="00641860" w:rsidRPr="00EB48FE" w:rsidRDefault="00641860" w:rsidP="00641860">
      <w:pPr>
        <w:numPr>
          <w:ilvl w:val="0"/>
          <w:numId w:val="79"/>
        </w:numPr>
      </w:pPr>
      <w:r w:rsidRPr="00EB48FE">
        <w:t>Accepts cryptocurrency businesses (MEDIUM risk)</w:t>
      </w:r>
    </w:p>
    <w:p w14:paraId="20981FD9" w14:textId="77777777" w:rsidR="00641860" w:rsidRPr="00EB48FE" w:rsidRDefault="00641860" w:rsidP="00641860">
      <w:pPr>
        <w:numPr>
          <w:ilvl w:val="0"/>
          <w:numId w:val="80"/>
        </w:numPr>
      </w:pPr>
      <w:r w:rsidRPr="00EB48FE">
        <w:t>Minimal collateral requirements (110% coverage)</w:t>
      </w:r>
    </w:p>
    <w:p w14:paraId="070A9636" w14:textId="77777777" w:rsidR="00641860" w:rsidRPr="00EB48FE" w:rsidRDefault="00641860" w:rsidP="00641860">
      <w:pPr>
        <w:numPr>
          <w:ilvl w:val="0"/>
          <w:numId w:val="81"/>
        </w:numPr>
      </w:pPr>
      <w:r w:rsidRPr="00EB48FE">
        <w:t>Virtual-first approach with minimal site visits</w:t>
      </w:r>
    </w:p>
    <w:p w14:paraId="3C3148F2" w14:textId="77777777" w:rsidR="00641860" w:rsidRPr="00EB48FE" w:rsidRDefault="00641860" w:rsidP="00641860">
      <w:r w:rsidRPr="00EB48FE">
        <w:t>Bank 5 (Ultra-Premium Bank) - NEW</w:t>
      </w:r>
    </w:p>
    <w:p w14:paraId="49C82FA6" w14:textId="77777777" w:rsidR="00641860" w:rsidRPr="00EB48FE" w:rsidRDefault="00641860" w:rsidP="00641860">
      <w:pPr>
        <w:numPr>
          <w:ilvl w:val="0"/>
          <w:numId w:val="82"/>
        </w:numPr>
      </w:pPr>
      <w:r w:rsidRPr="00EB48FE">
        <w:t>Focus: Fortune 500 companies and established blue-chip businesses</w:t>
      </w:r>
    </w:p>
    <w:p w14:paraId="1FD8D4F0" w14:textId="77777777" w:rsidR="00641860" w:rsidRPr="00EB48FE" w:rsidRDefault="00641860" w:rsidP="00641860">
      <w:pPr>
        <w:numPr>
          <w:ilvl w:val="0"/>
          <w:numId w:val="83"/>
        </w:numPr>
      </w:pPr>
      <w:r w:rsidRPr="00EB48FE">
        <w:lastRenderedPageBreak/>
        <w:t>Unique approach: Extremely strict requirements but best rates (4.5% base)</w:t>
      </w:r>
    </w:p>
    <w:p w14:paraId="5C6DC8A9" w14:textId="77777777" w:rsidR="00641860" w:rsidRPr="00EB48FE" w:rsidRDefault="00641860" w:rsidP="00641860">
      <w:pPr>
        <w:numPr>
          <w:ilvl w:val="0"/>
          <w:numId w:val="84"/>
        </w:numPr>
      </w:pPr>
      <w:r w:rsidRPr="00EB48FE">
        <w:t>Key features:</w:t>
      </w:r>
    </w:p>
    <w:p w14:paraId="7AB7F48D" w14:textId="77777777" w:rsidR="00641860" w:rsidRPr="00EB48FE" w:rsidRDefault="00641860" w:rsidP="00641860">
      <w:pPr>
        <w:numPr>
          <w:ilvl w:val="0"/>
          <w:numId w:val="85"/>
        </w:numPr>
      </w:pPr>
      <w:r w:rsidRPr="00EB48FE">
        <w:t>$100M min revenue, 10 years in business, 750+ credit score</w:t>
      </w:r>
    </w:p>
    <w:p w14:paraId="7E2DBA68" w14:textId="77777777" w:rsidR="00641860" w:rsidRPr="00EB48FE" w:rsidRDefault="00641860" w:rsidP="00641860">
      <w:pPr>
        <w:numPr>
          <w:ilvl w:val="0"/>
          <w:numId w:val="86"/>
        </w:numPr>
      </w:pPr>
      <w:r w:rsidRPr="00EB48FE">
        <w:t>Only 5% of revenue in credit limits but up to $100M absolute</w:t>
      </w:r>
    </w:p>
    <w:p w14:paraId="3B552B48" w14:textId="77777777" w:rsidR="00641860" w:rsidRPr="00EB48FE" w:rsidRDefault="00641860" w:rsidP="00641860">
      <w:pPr>
        <w:numPr>
          <w:ilvl w:val="0"/>
          <w:numId w:val="87"/>
        </w:numPr>
      </w:pPr>
      <w:r w:rsidRPr="00EB48FE">
        <w:t>Favors utilities, healthcare, pharmaceuticals, consumer staples</w:t>
      </w:r>
    </w:p>
    <w:p w14:paraId="4D6A3A9A" w14:textId="77777777" w:rsidR="00641860" w:rsidRPr="00EB48FE" w:rsidRDefault="00641860" w:rsidP="00641860">
      <w:pPr>
        <w:numPr>
          <w:ilvl w:val="0"/>
          <w:numId w:val="88"/>
        </w:numPr>
      </w:pPr>
      <w:r w:rsidRPr="00EB48FE">
        <w:t>Prohibits startups, VC-backed companies, hospitality, real estate development</w:t>
      </w:r>
    </w:p>
    <w:p w14:paraId="7F5710CA" w14:textId="77777777" w:rsidR="00641860" w:rsidRPr="00EB48FE" w:rsidRDefault="00641860" w:rsidP="00641860">
      <w:pPr>
        <w:numPr>
          <w:ilvl w:val="0"/>
          <w:numId w:val="89"/>
        </w:numPr>
      </w:pPr>
      <w:r w:rsidRPr="00EB48FE">
        <w:t>Premium rates with negative risk premiums for best industries</w:t>
      </w:r>
    </w:p>
    <w:p w14:paraId="4A2C1656" w14:textId="77777777" w:rsidR="00641860" w:rsidRPr="00EB48FE" w:rsidRDefault="00641860" w:rsidP="00641860">
      <w:pPr>
        <w:numPr>
          <w:ilvl w:val="0"/>
          <w:numId w:val="90"/>
        </w:numPr>
      </w:pPr>
      <w:r w:rsidRPr="00EB48FE">
        <w:t>Always requires audited statements and site visits</w:t>
      </w:r>
    </w:p>
    <w:p w14:paraId="1861ABF3" w14:textId="77777777" w:rsidR="00641860" w:rsidRPr="00EB48FE" w:rsidRDefault="00641860" w:rsidP="00641860">
      <w:pPr>
        <w:numPr>
          <w:ilvl w:val="0"/>
          <w:numId w:val="91"/>
        </w:numPr>
      </w:pPr>
      <w:r w:rsidRPr="00EB48FE">
        <w:t>High approval limits ($100M loan committee limit)</w:t>
      </w:r>
    </w:p>
    <w:p w14:paraId="760E406C" w14:textId="77777777" w:rsidR="00641860" w:rsidRPr="00EB48FE" w:rsidRDefault="00641860" w:rsidP="00641860">
      <w:r w:rsidRPr="00EB48FE">
        <w:t>Each bank now serves a distinct market segment:</w:t>
      </w:r>
    </w:p>
    <w:p w14:paraId="1BCA6373" w14:textId="77777777" w:rsidR="00641860" w:rsidRPr="00EB48FE" w:rsidRDefault="00641860" w:rsidP="00641860">
      <w:pPr>
        <w:numPr>
          <w:ilvl w:val="0"/>
          <w:numId w:val="92"/>
        </w:numPr>
      </w:pPr>
      <w:r w:rsidRPr="00EB48FE">
        <w:t>Bank 1: Risk-averse traditional lending</w:t>
      </w:r>
    </w:p>
    <w:p w14:paraId="3E560220" w14:textId="77777777" w:rsidR="00641860" w:rsidRPr="00EB48FE" w:rsidRDefault="00641860" w:rsidP="00641860">
      <w:pPr>
        <w:numPr>
          <w:ilvl w:val="0"/>
          <w:numId w:val="93"/>
        </w:numPr>
      </w:pPr>
      <w:r w:rsidRPr="00EB48FE">
        <w:t>Bank 2: Mainstream commercial banking</w:t>
      </w:r>
    </w:p>
    <w:p w14:paraId="049C6D2E" w14:textId="77777777" w:rsidR="00641860" w:rsidRPr="00EB48FE" w:rsidRDefault="00641860" w:rsidP="00641860">
      <w:pPr>
        <w:numPr>
          <w:ilvl w:val="0"/>
          <w:numId w:val="94"/>
        </w:numPr>
      </w:pPr>
      <w:r w:rsidRPr="00EB48FE">
        <w:t>Bank 3: High-risk, high-reward lending</w:t>
      </w:r>
    </w:p>
    <w:p w14:paraId="0015323D" w14:textId="77777777" w:rsidR="00641860" w:rsidRPr="00EB48FE" w:rsidRDefault="00641860" w:rsidP="00641860">
      <w:pPr>
        <w:numPr>
          <w:ilvl w:val="0"/>
          <w:numId w:val="95"/>
        </w:numPr>
      </w:pPr>
      <w:r w:rsidRPr="00EB48FE">
        <w:t>Bank 4: Innovation and startup financing</w:t>
      </w:r>
    </w:p>
    <w:p w14:paraId="48350E4C" w14:textId="77777777" w:rsidR="00641860" w:rsidRPr="00EB48FE" w:rsidRDefault="00641860" w:rsidP="00641860">
      <w:pPr>
        <w:numPr>
          <w:ilvl w:val="0"/>
          <w:numId w:val="96"/>
        </w:numPr>
      </w:pPr>
      <w:r w:rsidRPr="00EB48FE">
        <w:t>Bank 5: Enterprise and Fortune 500 financing</w:t>
      </w:r>
    </w:p>
    <w:p w14:paraId="3CDB3A19" w14:textId="36726608" w:rsidR="00116B94" w:rsidRPr="00EB48FE" w:rsidRDefault="00641860" w:rsidP="00641860">
      <w:r w:rsidRPr="00EB48FE">
        <w:t>The five banks provide a comprehensive spectrum of lending approaches, from ultra-conservative to startup-friendly to ultra-premium enterprise lending.</w:t>
      </w:r>
    </w:p>
    <w:sectPr w:rsidR="00116B94" w:rsidRPr="00EB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77A9"/>
    <w:multiLevelType w:val="multilevel"/>
    <w:tmpl w:val="B19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B5F7D"/>
    <w:multiLevelType w:val="multilevel"/>
    <w:tmpl w:val="0346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7071A"/>
    <w:multiLevelType w:val="multilevel"/>
    <w:tmpl w:val="3C02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B2DC0"/>
    <w:multiLevelType w:val="multilevel"/>
    <w:tmpl w:val="D1C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B0E83"/>
    <w:multiLevelType w:val="multilevel"/>
    <w:tmpl w:val="D8C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60F39"/>
    <w:multiLevelType w:val="multilevel"/>
    <w:tmpl w:val="3D56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E1A19"/>
    <w:multiLevelType w:val="multilevel"/>
    <w:tmpl w:val="ECB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E4693"/>
    <w:multiLevelType w:val="multilevel"/>
    <w:tmpl w:val="8E12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F7DEA"/>
    <w:multiLevelType w:val="multilevel"/>
    <w:tmpl w:val="8334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C7E42"/>
    <w:multiLevelType w:val="multilevel"/>
    <w:tmpl w:val="1A60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6802D2"/>
    <w:multiLevelType w:val="multilevel"/>
    <w:tmpl w:val="B28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817FD"/>
    <w:multiLevelType w:val="multilevel"/>
    <w:tmpl w:val="FEA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54090"/>
    <w:multiLevelType w:val="multilevel"/>
    <w:tmpl w:val="1C5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10BB9"/>
    <w:multiLevelType w:val="multilevel"/>
    <w:tmpl w:val="BA2C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E12D18"/>
    <w:multiLevelType w:val="multilevel"/>
    <w:tmpl w:val="6AB4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3A0535"/>
    <w:multiLevelType w:val="multilevel"/>
    <w:tmpl w:val="C7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A9293E"/>
    <w:multiLevelType w:val="multilevel"/>
    <w:tmpl w:val="D8A8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8235E7"/>
    <w:multiLevelType w:val="multilevel"/>
    <w:tmpl w:val="2AA0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845914"/>
    <w:multiLevelType w:val="multilevel"/>
    <w:tmpl w:val="587C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2F68EF"/>
    <w:multiLevelType w:val="multilevel"/>
    <w:tmpl w:val="C108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5047F2"/>
    <w:multiLevelType w:val="multilevel"/>
    <w:tmpl w:val="B202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23195A"/>
    <w:multiLevelType w:val="multilevel"/>
    <w:tmpl w:val="9152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701786"/>
    <w:multiLevelType w:val="multilevel"/>
    <w:tmpl w:val="4CF8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2F5023"/>
    <w:multiLevelType w:val="multilevel"/>
    <w:tmpl w:val="42E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EA44F2"/>
    <w:multiLevelType w:val="multilevel"/>
    <w:tmpl w:val="7222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985F68"/>
    <w:multiLevelType w:val="multilevel"/>
    <w:tmpl w:val="CD20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8E4A7E"/>
    <w:multiLevelType w:val="multilevel"/>
    <w:tmpl w:val="F868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FA66EE"/>
    <w:multiLevelType w:val="multilevel"/>
    <w:tmpl w:val="2C7AC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17435E"/>
    <w:multiLevelType w:val="multilevel"/>
    <w:tmpl w:val="40B4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887D83"/>
    <w:multiLevelType w:val="multilevel"/>
    <w:tmpl w:val="CF7A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895779"/>
    <w:multiLevelType w:val="multilevel"/>
    <w:tmpl w:val="00D0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2C40CA"/>
    <w:multiLevelType w:val="multilevel"/>
    <w:tmpl w:val="6EB8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696D81"/>
    <w:multiLevelType w:val="multilevel"/>
    <w:tmpl w:val="888A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CA69B9"/>
    <w:multiLevelType w:val="multilevel"/>
    <w:tmpl w:val="72D6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316595"/>
    <w:multiLevelType w:val="multilevel"/>
    <w:tmpl w:val="C52A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58253B"/>
    <w:multiLevelType w:val="multilevel"/>
    <w:tmpl w:val="FE36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4A4B53"/>
    <w:multiLevelType w:val="multilevel"/>
    <w:tmpl w:val="0D5E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4147C5"/>
    <w:multiLevelType w:val="multilevel"/>
    <w:tmpl w:val="4D48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845A05"/>
    <w:multiLevelType w:val="multilevel"/>
    <w:tmpl w:val="58D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C67A92"/>
    <w:multiLevelType w:val="multilevel"/>
    <w:tmpl w:val="2870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734B22"/>
    <w:multiLevelType w:val="multilevel"/>
    <w:tmpl w:val="52F2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B00E67"/>
    <w:multiLevelType w:val="multilevel"/>
    <w:tmpl w:val="82EC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1D3045"/>
    <w:multiLevelType w:val="multilevel"/>
    <w:tmpl w:val="23F0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1D08C0"/>
    <w:multiLevelType w:val="multilevel"/>
    <w:tmpl w:val="9802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661328"/>
    <w:multiLevelType w:val="multilevel"/>
    <w:tmpl w:val="4AE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FA381B"/>
    <w:multiLevelType w:val="multilevel"/>
    <w:tmpl w:val="57F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611296"/>
    <w:multiLevelType w:val="multilevel"/>
    <w:tmpl w:val="62E6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496775"/>
    <w:multiLevelType w:val="multilevel"/>
    <w:tmpl w:val="A526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560047"/>
    <w:multiLevelType w:val="multilevel"/>
    <w:tmpl w:val="9936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9957A2"/>
    <w:multiLevelType w:val="multilevel"/>
    <w:tmpl w:val="2E7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A517D9"/>
    <w:multiLevelType w:val="multilevel"/>
    <w:tmpl w:val="125A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816FF1"/>
    <w:multiLevelType w:val="multilevel"/>
    <w:tmpl w:val="9C6C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B248CB"/>
    <w:multiLevelType w:val="multilevel"/>
    <w:tmpl w:val="9090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E92848"/>
    <w:multiLevelType w:val="multilevel"/>
    <w:tmpl w:val="FA96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C35E7E"/>
    <w:multiLevelType w:val="multilevel"/>
    <w:tmpl w:val="BD3A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413562"/>
    <w:multiLevelType w:val="multilevel"/>
    <w:tmpl w:val="7B00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4F42A7"/>
    <w:multiLevelType w:val="multilevel"/>
    <w:tmpl w:val="9426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9720A2"/>
    <w:multiLevelType w:val="multilevel"/>
    <w:tmpl w:val="3258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9149C1"/>
    <w:multiLevelType w:val="multilevel"/>
    <w:tmpl w:val="8592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D3672C"/>
    <w:multiLevelType w:val="multilevel"/>
    <w:tmpl w:val="830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3D137A"/>
    <w:multiLevelType w:val="multilevel"/>
    <w:tmpl w:val="A748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5C32BF"/>
    <w:multiLevelType w:val="multilevel"/>
    <w:tmpl w:val="2B30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01046F8"/>
    <w:multiLevelType w:val="multilevel"/>
    <w:tmpl w:val="ABCA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D830E1"/>
    <w:multiLevelType w:val="multilevel"/>
    <w:tmpl w:val="C51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D332EF"/>
    <w:multiLevelType w:val="multilevel"/>
    <w:tmpl w:val="8044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2D164A"/>
    <w:multiLevelType w:val="multilevel"/>
    <w:tmpl w:val="AADE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A57372"/>
    <w:multiLevelType w:val="multilevel"/>
    <w:tmpl w:val="37D8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182F72"/>
    <w:multiLevelType w:val="multilevel"/>
    <w:tmpl w:val="AB58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9050D2"/>
    <w:multiLevelType w:val="multilevel"/>
    <w:tmpl w:val="ADD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0D16A9"/>
    <w:multiLevelType w:val="multilevel"/>
    <w:tmpl w:val="2B42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695EFD"/>
    <w:multiLevelType w:val="multilevel"/>
    <w:tmpl w:val="93D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386863"/>
    <w:multiLevelType w:val="multilevel"/>
    <w:tmpl w:val="E0AA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070C78"/>
    <w:multiLevelType w:val="multilevel"/>
    <w:tmpl w:val="35D4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51212E"/>
    <w:multiLevelType w:val="multilevel"/>
    <w:tmpl w:val="367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78799E"/>
    <w:multiLevelType w:val="multilevel"/>
    <w:tmpl w:val="E1EA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910DDC"/>
    <w:multiLevelType w:val="multilevel"/>
    <w:tmpl w:val="AB4A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B43998"/>
    <w:multiLevelType w:val="multilevel"/>
    <w:tmpl w:val="7778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0D79EE"/>
    <w:multiLevelType w:val="multilevel"/>
    <w:tmpl w:val="DAF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F93476"/>
    <w:multiLevelType w:val="multilevel"/>
    <w:tmpl w:val="C4A0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9414DF"/>
    <w:multiLevelType w:val="multilevel"/>
    <w:tmpl w:val="B3AE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393B52"/>
    <w:multiLevelType w:val="multilevel"/>
    <w:tmpl w:val="F1AA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37479D"/>
    <w:multiLevelType w:val="multilevel"/>
    <w:tmpl w:val="2038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136621D"/>
    <w:multiLevelType w:val="multilevel"/>
    <w:tmpl w:val="7792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435F1F"/>
    <w:multiLevelType w:val="multilevel"/>
    <w:tmpl w:val="CA8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5C17F5"/>
    <w:multiLevelType w:val="multilevel"/>
    <w:tmpl w:val="773A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F51FD5"/>
    <w:multiLevelType w:val="multilevel"/>
    <w:tmpl w:val="E9BC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2C665CF"/>
    <w:multiLevelType w:val="multilevel"/>
    <w:tmpl w:val="F18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414206"/>
    <w:multiLevelType w:val="multilevel"/>
    <w:tmpl w:val="2A1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D274AD"/>
    <w:multiLevelType w:val="multilevel"/>
    <w:tmpl w:val="BE2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4D04CB"/>
    <w:multiLevelType w:val="multilevel"/>
    <w:tmpl w:val="3CB8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B86CA3"/>
    <w:multiLevelType w:val="multilevel"/>
    <w:tmpl w:val="FEA0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274867"/>
    <w:multiLevelType w:val="multilevel"/>
    <w:tmpl w:val="A094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086A92"/>
    <w:multiLevelType w:val="multilevel"/>
    <w:tmpl w:val="5BA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D224A8C"/>
    <w:multiLevelType w:val="multilevel"/>
    <w:tmpl w:val="258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224D1E"/>
    <w:multiLevelType w:val="multilevel"/>
    <w:tmpl w:val="639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D97E1F"/>
    <w:multiLevelType w:val="multilevel"/>
    <w:tmpl w:val="A430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265144">
    <w:abstractNumId w:val="31"/>
  </w:num>
  <w:num w:numId="2" w16cid:durableId="836385921">
    <w:abstractNumId w:val="48"/>
  </w:num>
  <w:num w:numId="3" w16cid:durableId="532891108">
    <w:abstractNumId w:val="77"/>
  </w:num>
  <w:num w:numId="4" w16cid:durableId="1485899746">
    <w:abstractNumId w:val="92"/>
  </w:num>
  <w:num w:numId="5" w16cid:durableId="2046172401">
    <w:abstractNumId w:val="9"/>
  </w:num>
  <w:num w:numId="6" w16cid:durableId="343242593">
    <w:abstractNumId w:val="81"/>
  </w:num>
  <w:num w:numId="7" w16cid:durableId="277756925">
    <w:abstractNumId w:val="28"/>
  </w:num>
  <w:num w:numId="8" w16cid:durableId="80760730">
    <w:abstractNumId w:val="49"/>
  </w:num>
  <w:num w:numId="9" w16cid:durableId="7559146">
    <w:abstractNumId w:val="64"/>
  </w:num>
  <w:num w:numId="10" w16cid:durableId="1676960144">
    <w:abstractNumId w:val="38"/>
  </w:num>
  <w:num w:numId="11" w16cid:durableId="557515653">
    <w:abstractNumId w:val="5"/>
  </w:num>
  <w:num w:numId="12" w16cid:durableId="706636284">
    <w:abstractNumId w:val="55"/>
  </w:num>
  <w:num w:numId="13" w16cid:durableId="1900088969">
    <w:abstractNumId w:val="17"/>
  </w:num>
  <w:num w:numId="14" w16cid:durableId="1849178870">
    <w:abstractNumId w:val="27"/>
  </w:num>
  <w:num w:numId="15" w16cid:durableId="433480317">
    <w:abstractNumId w:val="20"/>
  </w:num>
  <w:num w:numId="16" w16cid:durableId="1729913751">
    <w:abstractNumId w:val="74"/>
  </w:num>
  <w:num w:numId="17" w16cid:durableId="1303970167">
    <w:abstractNumId w:val="71"/>
  </w:num>
  <w:num w:numId="18" w16cid:durableId="550966864">
    <w:abstractNumId w:val="63"/>
  </w:num>
  <w:num w:numId="19" w16cid:durableId="1525823903">
    <w:abstractNumId w:val="52"/>
  </w:num>
  <w:num w:numId="20" w16cid:durableId="1035736877">
    <w:abstractNumId w:val="67"/>
  </w:num>
  <w:num w:numId="21" w16cid:durableId="845246269">
    <w:abstractNumId w:val="56"/>
  </w:num>
  <w:num w:numId="22" w16cid:durableId="256987285">
    <w:abstractNumId w:val="43"/>
  </w:num>
  <w:num w:numId="23" w16cid:durableId="1169710398">
    <w:abstractNumId w:val="22"/>
  </w:num>
  <w:num w:numId="24" w16cid:durableId="104934486">
    <w:abstractNumId w:val="69"/>
  </w:num>
  <w:num w:numId="25" w16cid:durableId="432670943">
    <w:abstractNumId w:val="29"/>
  </w:num>
  <w:num w:numId="26" w16cid:durableId="429202978">
    <w:abstractNumId w:val="83"/>
  </w:num>
  <w:num w:numId="27" w16cid:durableId="1065956383">
    <w:abstractNumId w:val="46"/>
  </w:num>
  <w:num w:numId="28" w16cid:durableId="1964577537">
    <w:abstractNumId w:val="95"/>
  </w:num>
  <w:num w:numId="29" w16cid:durableId="1101994367">
    <w:abstractNumId w:val="65"/>
  </w:num>
  <w:num w:numId="30" w16cid:durableId="776871794">
    <w:abstractNumId w:val="61"/>
  </w:num>
  <w:num w:numId="31" w16cid:durableId="1082023906">
    <w:abstractNumId w:val="16"/>
  </w:num>
  <w:num w:numId="32" w16cid:durableId="117575443">
    <w:abstractNumId w:val="18"/>
  </w:num>
  <w:num w:numId="33" w16cid:durableId="590241808">
    <w:abstractNumId w:val="15"/>
  </w:num>
  <w:num w:numId="34" w16cid:durableId="40784699">
    <w:abstractNumId w:val="50"/>
  </w:num>
  <w:num w:numId="35" w16cid:durableId="484590041">
    <w:abstractNumId w:val="54"/>
  </w:num>
  <w:num w:numId="36" w16cid:durableId="792526899">
    <w:abstractNumId w:val="68"/>
  </w:num>
  <w:num w:numId="37" w16cid:durableId="1267229426">
    <w:abstractNumId w:val="66"/>
  </w:num>
  <w:num w:numId="38" w16cid:durableId="2024084323">
    <w:abstractNumId w:val="41"/>
  </w:num>
  <w:num w:numId="39" w16cid:durableId="1187479163">
    <w:abstractNumId w:val="88"/>
  </w:num>
  <w:num w:numId="40" w16cid:durableId="1417165813">
    <w:abstractNumId w:val="0"/>
  </w:num>
  <w:num w:numId="41" w16cid:durableId="1819564478">
    <w:abstractNumId w:val="45"/>
  </w:num>
  <w:num w:numId="42" w16cid:durableId="2081294082">
    <w:abstractNumId w:val="19"/>
  </w:num>
  <w:num w:numId="43" w16cid:durableId="1237282344">
    <w:abstractNumId w:val="12"/>
  </w:num>
  <w:num w:numId="44" w16cid:durableId="1053044027">
    <w:abstractNumId w:val="40"/>
  </w:num>
  <w:num w:numId="45" w16cid:durableId="880214588">
    <w:abstractNumId w:val="90"/>
  </w:num>
  <w:num w:numId="46" w16cid:durableId="399257952">
    <w:abstractNumId w:val="76"/>
  </w:num>
  <w:num w:numId="47" w16cid:durableId="1819883767">
    <w:abstractNumId w:val="70"/>
  </w:num>
  <w:num w:numId="48" w16cid:durableId="835266903">
    <w:abstractNumId w:val="11"/>
  </w:num>
  <w:num w:numId="49" w16cid:durableId="1469662083">
    <w:abstractNumId w:val="37"/>
  </w:num>
  <w:num w:numId="50" w16cid:durableId="277297732">
    <w:abstractNumId w:val="32"/>
  </w:num>
  <w:num w:numId="51" w16cid:durableId="545340400">
    <w:abstractNumId w:val="86"/>
  </w:num>
  <w:num w:numId="52" w16cid:durableId="513501913">
    <w:abstractNumId w:val="33"/>
  </w:num>
  <w:num w:numId="53" w16cid:durableId="1780828514">
    <w:abstractNumId w:val="78"/>
  </w:num>
  <w:num w:numId="54" w16cid:durableId="352583907">
    <w:abstractNumId w:val="85"/>
  </w:num>
  <w:num w:numId="55" w16cid:durableId="792554052">
    <w:abstractNumId w:val="36"/>
  </w:num>
  <w:num w:numId="56" w16cid:durableId="1588492990">
    <w:abstractNumId w:val="7"/>
  </w:num>
  <w:num w:numId="57" w16cid:durableId="1731538071">
    <w:abstractNumId w:val="23"/>
  </w:num>
  <w:num w:numId="58" w16cid:durableId="1318807244">
    <w:abstractNumId w:val="73"/>
  </w:num>
  <w:num w:numId="59" w16cid:durableId="1413550842">
    <w:abstractNumId w:val="72"/>
  </w:num>
  <w:num w:numId="60" w16cid:durableId="685987634">
    <w:abstractNumId w:val="24"/>
  </w:num>
  <w:num w:numId="61" w16cid:durableId="1166894353">
    <w:abstractNumId w:val="80"/>
  </w:num>
  <w:num w:numId="62" w16cid:durableId="1270627468">
    <w:abstractNumId w:val="4"/>
  </w:num>
  <w:num w:numId="63" w16cid:durableId="1892691263">
    <w:abstractNumId w:val="93"/>
  </w:num>
  <w:num w:numId="64" w16cid:durableId="1218205325">
    <w:abstractNumId w:val="6"/>
  </w:num>
  <w:num w:numId="65" w16cid:durableId="700664973">
    <w:abstractNumId w:val="34"/>
  </w:num>
  <w:num w:numId="66" w16cid:durableId="124203290">
    <w:abstractNumId w:val="94"/>
  </w:num>
  <w:num w:numId="67" w16cid:durableId="103308380">
    <w:abstractNumId w:val="89"/>
  </w:num>
  <w:num w:numId="68" w16cid:durableId="1861771364">
    <w:abstractNumId w:val="2"/>
  </w:num>
  <w:num w:numId="69" w16cid:durableId="1462768556">
    <w:abstractNumId w:val="42"/>
  </w:num>
  <w:num w:numId="70" w16cid:durableId="1325279368">
    <w:abstractNumId w:val="79"/>
  </w:num>
  <w:num w:numId="71" w16cid:durableId="1456295280">
    <w:abstractNumId w:val="26"/>
  </w:num>
  <w:num w:numId="72" w16cid:durableId="674695997">
    <w:abstractNumId w:val="1"/>
  </w:num>
  <w:num w:numId="73" w16cid:durableId="213541528">
    <w:abstractNumId w:val="58"/>
  </w:num>
  <w:num w:numId="74" w16cid:durableId="1303073511">
    <w:abstractNumId w:val="21"/>
  </w:num>
  <w:num w:numId="75" w16cid:durableId="1844280438">
    <w:abstractNumId w:val="47"/>
  </w:num>
  <w:num w:numId="76" w16cid:durableId="38090588">
    <w:abstractNumId w:val="14"/>
  </w:num>
  <w:num w:numId="77" w16cid:durableId="2106025893">
    <w:abstractNumId w:val="91"/>
  </w:num>
  <w:num w:numId="78" w16cid:durableId="1098135479">
    <w:abstractNumId w:val="75"/>
  </w:num>
  <w:num w:numId="79" w16cid:durableId="920022479">
    <w:abstractNumId w:val="35"/>
  </w:num>
  <w:num w:numId="80" w16cid:durableId="1300955507">
    <w:abstractNumId w:val="82"/>
  </w:num>
  <w:num w:numId="81" w16cid:durableId="592592219">
    <w:abstractNumId w:val="44"/>
  </w:num>
  <w:num w:numId="82" w16cid:durableId="1283880384">
    <w:abstractNumId w:val="8"/>
  </w:num>
  <w:num w:numId="83" w16cid:durableId="1214274633">
    <w:abstractNumId w:val="25"/>
  </w:num>
  <w:num w:numId="84" w16cid:durableId="1010182398">
    <w:abstractNumId w:val="10"/>
  </w:num>
  <w:num w:numId="85" w16cid:durableId="596864702">
    <w:abstractNumId w:val="62"/>
  </w:num>
  <w:num w:numId="86" w16cid:durableId="1064253665">
    <w:abstractNumId w:val="57"/>
  </w:num>
  <w:num w:numId="87" w16cid:durableId="424889026">
    <w:abstractNumId w:val="59"/>
  </w:num>
  <w:num w:numId="88" w16cid:durableId="1535770631">
    <w:abstractNumId w:val="53"/>
  </w:num>
  <w:num w:numId="89" w16cid:durableId="2050688192">
    <w:abstractNumId w:val="39"/>
  </w:num>
  <w:num w:numId="90" w16cid:durableId="1245643920">
    <w:abstractNumId w:val="84"/>
  </w:num>
  <w:num w:numId="91" w16cid:durableId="711728486">
    <w:abstractNumId w:val="51"/>
  </w:num>
  <w:num w:numId="92" w16cid:durableId="1234045959">
    <w:abstractNumId w:val="3"/>
  </w:num>
  <w:num w:numId="93" w16cid:durableId="72627684">
    <w:abstractNumId w:val="13"/>
  </w:num>
  <w:num w:numId="94" w16cid:durableId="81874744">
    <w:abstractNumId w:val="30"/>
  </w:num>
  <w:num w:numId="95" w16cid:durableId="122820161">
    <w:abstractNumId w:val="60"/>
  </w:num>
  <w:num w:numId="96" w16cid:durableId="1443527852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80"/>
    <w:rsid w:val="00062F14"/>
    <w:rsid w:val="00091826"/>
    <w:rsid w:val="00116B94"/>
    <w:rsid w:val="00275027"/>
    <w:rsid w:val="00292C89"/>
    <w:rsid w:val="002A78ED"/>
    <w:rsid w:val="003713EC"/>
    <w:rsid w:val="004D38F2"/>
    <w:rsid w:val="004E39D0"/>
    <w:rsid w:val="005368C4"/>
    <w:rsid w:val="00613E83"/>
    <w:rsid w:val="00627853"/>
    <w:rsid w:val="00641860"/>
    <w:rsid w:val="006C0280"/>
    <w:rsid w:val="006C7873"/>
    <w:rsid w:val="009009E7"/>
    <w:rsid w:val="00911957"/>
    <w:rsid w:val="00A616B6"/>
    <w:rsid w:val="00BE0533"/>
    <w:rsid w:val="00D51251"/>
    <w:rsid w:val="00DC0F40"/>
    <w:rsid w:val="00EB48FE"/>
    <w:rsid w:val="00FD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564772E"/>
  <w15:chartTrackingRefBased/>
  <w15:docId w15:val="{CC1B5451-3943-45C4-A77E-CC138C1E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0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3341</Words>
  <Characters>19049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Rudraraju</dc:creator>
  <cp:keywords/>
  <dc:description/>
  <cp:lastModifiedBy>Rudraraju, Sailesh</cp:lastModifiedBy>
  <cp:revision>2</cp:revision>
  <dcterms:created xsi:type="dcterms:W3CDTF">2025-09-22T12:56:00Z</dcterms:created>
  <dcterms:modified xsi:type="dcterms:W3CDTF">2025-09-22T12:56:00Z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9c9bcd-f315-4c3b-87a0-7682e230e7e4_Enabled">
    <vt:lpwstr>true</vt:lpwstr>
  </property>
  <property fmtid="{D5CDD505-2E9C-101B-9397-08002B2CF9AE}" pid="3" name="MSIP_Label_1f9c9bcd-f315-4c3b-87a0-7682e230e7e4_SetDate">
    <vt:lpwstr>2025-09-22T11:59:02Z</vt:lpwstr>
  </property>
  <property fmtid="{D5CDD505-2E9C-101B-9397-08002B2CF9AE}" pid="4" name="MSIP_Label_1f9c9bcd-f315-4c3b-87a0-7682e230e7e4_Method">
    <vt:lpwstr>Privileged</vt:lpwstr>
  </property>
  <property fmtid="{D5CDD505-2E9C-101B-9397-08002B2CF9AE}" pid="5" name="MSIP_Label_1f9c9bcd-f315-4c3b-87a0-7682e230e7e4_Name">
    <vt:lpwstr>Internal Use</vt:lpwstr>
  </property>
  <property fmtid="{D5CDD505-2E9C-101B-9397-08002B2CF9AE}" pid="6" name="MSIP_Label_1f9c9bcd-f315-4c3b-87a0-7682e230e7e4_SiteId">
    <vt:lpwstr>e122af3c-4c68-4e49-9c52-4ae1e25e91ae</vt:lpwstr>
  </property>
  <property fmtid="{D5CDD505-2E9C-101B-9397-08002B2CF9AE}" pid="7" name="MSIP_Label_1f9c9bcd-f315-4c3b-87a0-7682e230e7e4_ActionId">
    <vt:lpwstr>b665e515-dd18-412c-801f-e006eccf9eb8</vt:lpwstr>
  </property>
  <property fmtid="{D5CDD505-2E9C-101B-9397-08002B2CF9AE}" pid="8" name="MSIP_Label_1f9c9bcd-f315-4c3b-87a0-7682e230e7e4_ContentBits">
    <vt:lpwstr>0</vt:lpwstr>
  </property>
  <property fmtid="{D5CDD505-2E9C-101B-9397-08002B2CF9AE}" pid="9" name="MSIP_Label_1f9c9bcd-f315-4c3b-87a0-7682e230e7e4_Tag">
    <vt:lpwstr>10, 0, 1, 1</vt:lpwstr>
  </property>
</Properties>
</file>