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3006A" w14:textId="40512DE9" w:rsidR="000B2104" w:rsidRPr="000B2104" w:rsidRDefault="000B2104" w:rsidP="000B2104">
      <w:pPr>
        <w:rPr>
          <w:b/>
          <w:bCs/>
          <w:color w:val="C45911" w:themeColor="accent2" w:themeShade="BF"/>
          <w:sz w:val="40"/>
          <w:szCs w:val="40"/>
        </w:rPr>
      </w:pPr>
      <w:r w:rsidRPr="000B2104">
        <w:rPr>
          <w:b/>
          <w:bCs/>
          <w:color w:val="C45911" w:themeColor="accent2" w:themeShade="BF"/>
          <w:sz w:val="40"/>
          <w:szCs w:val="40"/>
        </w:rPr>
        <w:t>Linux Commands Practice</w:t>
      </w:r>
      <w:r w:rsidRPr="000B2104">
        <w:rPr>
          <w:b/>
          <w:bCs/>
          <w:color w:val="C45911" w:themeColor="accent2" w:themeShade="BF"/>
          <w:sz w:val="40"/>
          <w:szCs w:val="40"/>
        </w:rPr>
        <w:t>(linux-2)</w:t>
      </w:r>
      <w:r w:rsidRPr="000B2104">
        <w:rPr>
          <w:b/>
          <w:bCs/>
          <w:color w:val="C45911" w:themeColor="accent2" w:themeShade="BF"/>
          <w:sz w:val="40"/>
          <w:szCs w:val="40"/>
        </w:rPr>
        <w:t xml:space="preserve"> – DevOps Batch 14</w:t>
      </w:r>
    </w:p>
    <w:p w14:paraId="7483D572" w14:textId="424A5E04" w:rsidR="000B2104" w:rsidRPr="009B6257" w:rsidRDefault="000B2104" w:rsidP="000B2104">
      <w:pPr>
        <w:rPr>
          <w:color w:val="538135" w:themeColor="accent6" w:themeShade="BF"/>
          <w:sz w:val="28"/>
          <w:szCs w:val="28"/>
        </w:rPr>
      </w:pPr>
      <w:r w:rsidRPr="009B6257">
        <w:rPr>
          <w:b/>
          <w:bCs/>
          <w:color w:val="538135" w:themeColor="accent6" w:themeShade="BF"/>
          <w:sz w:val="28"/>
          <w:szCs w:val="28"/>
        </w:rPr>
        <w:t>Date:</w:t>
      </w:r>
      <w:r w:rsidRPr="009B6257">
        <w:rPr>
          <w:color w:val="538135" w:themeColor="accent6" w:themeShade="BF"/>
          <w:sz w:val="28"/>
          <w:szCs w:val="28"/>
        </w:rPr>
        <w:t xml:space="preserve"> </w:t>
      </w:r>
      <w:r w:rsidRPr="009B6257">
        <w:rPr>
          <w:color w:val="538135" w:themeColor="accent6" w:themeShade="BF"/>
          <w:sz w:val="28"/>
          <w:szCs w:val="28"/>
        </w:rPr>
        <w:t>2</w:t>
      </w:r>
      <w:r w:rsidRPr="009B6257">
        <w:rPr>
          <w:color w:val="538135" w:themeColor="accent6" w:themeShade="BF"/>
          <w:sz w:val="28"/>
          <w:szCs w:val="28"/>
        </w:rPr>
        <w:t xml:space="preserve">3 </w:t>
      </w:r>
      <w:r w:rsidRPr="009B6257">
        <w:rPr>
          <w:color w:val="538135" w:themeColor="accent6" w:themeShade="BF"/>
          <w:sz w:val="28"/>
          <w:szCs w:val="28"/>
        </w:rPr>
        <w:t>Sep</w:t>
      </w:r>
      <w:r w:rsidRPr="009B6257">
        <w:rPr>
          <w:color w:val="538135" w:themeColor="accent6" w:themeShade="BF"/>
          <w:sz w:val="28"/>
          <w:szCs w:val="28"/>
        </w:rPr>
        <w:t xml:space="preserve"> 2026</w:t>
      </w:r>
      <w:r w:rsidRPr="009B6257">
        <w:rPr>
          <w:color w:val="538135" w:themeColor="accent6" w:themeShade="BF"/>
          <w:sz w:val="28"/>
          <w:szCs w:val="28"/>
        </w:rPr>
        <w:br/>
      </w:r>
      <w:r w:rsidRPr="009B6257">
        <w:rPr>
          <w:b/>
          <w:bCs/>
          <w:color w:val="538135" w:themeColor="accent6" w:themeShade="BF"/>
          <w:sz w:val="28"/>
          <w:szCs w:val="28"/>
        </w:rPr>
        <w:t>Topic:</w:t>
      </w:r>
      <w:r w:rsidRPr="009B6257">
        <w:rPr>
          <w:color w:val="538135" w:themeColor="accent6" w:themeShade="BF"/>
          <w:sz w:val="28"/>
          <w:szCs w:val="28"/>
        </w:rPr>
        <w:t xml:space="preserve"> Basic Linux Commands</w:t>
      </w:r>
    </w:p>
    <w:p w14:paraId="0446BEE1" w14:textId="77777777" w:rsidR="000B2104" w:rsidRDefault="000B2104" w:rsidP="000B2104">
      <w:pPr>
        <w:rPr>
          <w:b/>
          <w:bCs/>
          <w:sz w:val="28"/>
          <w:szCs w:val="28"/>
        </w:rPr>
      </w:pPr>
    </w:p>
    <w:p w14:paraId="00A068D5" w14:textId="3A059C37" w:rsidR="000B2104" w:rsidRPr="009B6257" w:rsidRDefault="000B2104" w:rsidP="000B2104">
      <w:pPr>
        <w:rPr>
          <w:b/>
          <w:bCs/>
          <w:color w:val="2F5496" w:themeColor="accent1" w:themeShade="BF"/>
          <w:sz w:val="28"/>
          <w:szCs w:val="28"/>
        </w:rPr>
      </w:pPr>
      <w:r w:rsidRPr="009B6257">
        <w:rPr>
          <w:b/>
          <w:bCs/>
          <w:color w:val="2F5496" w:themeColor="accent1" w:themeShade="BF"/>
          <w:sz w:val="28"/>
          <w:szCs w:val="28"/>
        </w:rPr>
        <w:t>1. Date Command</w:t>
      </w:r>
    </w:p>
    <w:p w14:paraId="24E274F1" w14:textId="77777777" w:rsidR="000B2104" w:rsidRPr="009B6257" w:rsidRDefault="000B2104" w:rsidP="000B2104">
      <w:pPr>
        <w:rPr>
          <w:color w:val="000000" w:themeColor="text1"/>
          <w:sz w:val="28"/>
          <w:szCs w:val="28"/>
        </w:rPr>
      </w:pPr>
      <w:r w:rsidRPr="009B6257">
        <w:rPr>
          <w:b/>
          <w:bCs/>
          <w:color w:val="000000" w:themeColor="text1"/>
          <w:sz w:val="28"/>
          <w:szCs w:val="28"/>
        </w:rPr>
        <w:t>Purpose:</w:t>
      </w:r>
      <w:r w:rsidRPr="009B6257">
        <w:rPr>
          <w:color w:val="000000" w:themeColor="text1"/>
          <w:sz w:val="28"/>
          <w:szCs w:val="28"/>
        </w:rPr>
        <w:t xml:space="preserve"> The date command displays the current system date and time.</w:t>
      </w:r>
    </w:p>
    <w:p w14:paraId="1EAD18EC" w14:textId="77777777" w:rsidR="000B2104" w:rsidRPr="009B6257" w:rsidRDefault="000B2104" w:rsidP="000B2104">
      <w:pPr>
        <w:rPr>
          <w:color w:val="000000" w:themeColor="text1"/>
          <w:sz w:val="28"/>
          <w:szCs w:val="28"/>
        </w:rPr>
      </w:pPr>
      <w:r w:rsidRPr="009B6257">
        <w:rPr>
          <w:b/>
          <w:bCs/>
          <w:color w:val="000000" w:themeColor="text1"/>
          <w:sz w:val="28"/>
          <w:szCs w:val="28"/>
        </w:rPr>
        <w:t>Command:</w:t>
      </w:r>
    </w:p>
    <w:p w14:paraId="71A1CCC4" w14:textId="0C52011C" w:rsidR="000B2104" w:rsidRDefault="009B6257" w:rsidP="000B2104">
      <w:pPr>
        <w:rPr>
          <w:color w:val="000000" w:themeColor="text1"/>
          <w:sz w:val="28"/>
          <w:szCs w:val="28"/>
        </w:rPr>
      </w:pPr>
      <w:r w:rsidRPr="009B6257">
        <w:rPr>
          <w:color w:val="000000" w:themeColor="text1"/>
          <w:sz w:val="28"/>
          <w:szCs w:val="28"/>
        </w:rPr>
        <w:t>D</w:t>
      </w:r>
      <w:r w:rsidR="000B2104" w:rsidRPr="009B6257">
        <w:rPr>
          <w:color w:val="000000" w:themeColor="text1"/>
          <w:sz w:val="28"/>
          <w:szCs w:val="28"/>
        </w:rPr>
        <w:t>ate</w:t>
      </w:r>
    </w:p>
    <w:p w14:paraId="1B7DD0F8" w14:textId="6A7C642A" w:rsidR="009B6257" w:rsidRPr="009B6257" w:rsidRDefault="009B6257" w:rsidP="000B2104">
      <w:pPr>
        <w:rPr>
          <w:color w:val="EE0000"/>
          <w:sz w:val="28"/>
          <w:szCs w:val="28"/>
        </w:rPr>
      </w:pPr>
      <w:r w:rsidRPr="009B6257">
        <w:rPr>
          <w:color w:val="EE0000"/>
          <w:sz w:val="28"/>
          <w:szCs w:val="28"/>
        </w:rPr>
        <w:t>Output:</w:t>
      </w:r>
    </w:p>
    <w:p w14:paraId="411978C2" w14:textId="297310AB" w:rsidR="000B2104" w:rsidRPr="000B2104" w:rsidRDefault="000B2104" w:rsidP="000B2104">
      <w:pPr>
        <w:rPr>
          <w:sz w:val="28"/>
          <w:szCs w:val="28"/>
        </w:rPr>
      </w:pPr>
      <w:r w:rsidRPr="000B2104">
        <w:rPr>
          <w:sz w:val="28"/>
          <w:szCs w:val="28"/>
        </w:rPr>
        <w:drawing>
          <wp:inline distT="0" distB="0" distL="0" distR="0" wp14:anchorId="3E533CFF" wp14:editId="1A57EA6A">
            <wp:extent cx="5512083" cy="387370"/>
            <wp:effectExtent l="0" t="0" r="0" b="0"/>
            <wp:docPr id="1082798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7983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E9D1C" w14:textId="77777777" w:rsidR="00CC73FA" w:rsidRDefault="00CC73FA" w:rsidP="000B2104">
      <w:pPr>
        <w:rPr>
          <w:b/>
          <w:bCs/>
          <w:sz w:val="28"/>
          <w:szCs w:val="28"/>
        </w:rPr>
      </w:pPr>
    </w:p>
    <w:p w14:paraId="093A7628" w14:textId="27E80A44" w:rsidR="000B2104" w:rsidRPr="009B6257" w:rsidRDefault="000B2104" w:rsidP="000B2104">
      <w:pPr>
        <w:rPr>
          <w:b/>
          <w:bCs/>
          <w:color w:val="2F5496" w:themeColor="accent1" w:themeShade="BF"/>
          <w:sz w:val="28"/>
          <w:szCs w:val="28"/>
        </w:rPr>
      </w:pPr>
      <w:r w:rsidRPr="009B6257">
        <w:rPr>
          <w:b/>
          <w:bCs/>
          <w:color w:val="2F5496" w:themeColor="accent1" w:themeShade="BF"/>
          <w:sz w:val="28"/>
          <w:szCs w:val="28"/>
        </w:rPr>
        <w:t xml:space="preserve">2. Who </w:t>
      </w:r>
      <w:r w:rsidRPr="009B6257">
        <w:rPr>
          <w:b/>
          <w:bCs/>
          <w:color w:val="2F5496" w:themeColor="accent1" w:themeShade="BF"/>
          <w:sz w:val="28"/>
          <w:szCs w:val="28"/>
        </w:rPr>
        <w:t xml:space="preserve">and </w:t>
      </w:r>
      <w:proofErr w:type="spellStart"/>
      <w:r w:rsidRPr="009B6257">
        <w:rPr>
          <w:b/>
          <w:bCs/>
          <w:color w:val="2F5496" w:themeColor="accent1" w:themeShade="BF"/>
          <w:sz w:val="28"/>
          <w:szCs w:val="28"/>
        </w:rPr>
        <w:t>Whoami</w:t>
      </w:r>
      <w:proofErr w:type="spellEnd"/>
      <w:r w:rsidRPr="009B6257">
        <w:rPr>
          <w:b/>
          <w:bCs/>
          <w:color w:val="2F5496" w:themeColor="accent1" w:themeShade="BF"/>
          <w:sz w:val="28"/>
          <w:szCs w:val="28"/>
        </w:rPr>
        <w:t xml:space="preserve"> </w:t>
      </w:r>
      <w:r w:rsidRPr="009B6257">
        <w:rPr>
          <w:b/>
          <w:bCs/>
          <w:color w:val="2F5496" w:themeColor="accent1" w:themeShade="BF"/>
          <w:sz w:val="28"/>
          <w:szCs w:val="28"/>
        </w:rPr>
        <w:t>Command</w:t>
      </w:r>
    </w:p>
    <w:p w14:paraId="22D3A18B" w14:textId="26A38EE4" w:rsidR="000B2104" w:rsidRDefault="000B2104" w:rsidP="000B2104">
      <w:pPr>
        <w:rPr>
          <w:sz w:val="28"/>
          <w:szCs w:val="28"/>
        </w:rPr>
      </w:pPr>
      <w:r w:rsidRPr="000B2104">
        <w:rPr>
          <w:b/>
          <w:bCs/>
          <w:sz w:val="28"/>
          <w:szCs w:val="28"/>
        </w:rPr>
        <w:t>Purpose:</w:t>
      </w:r>
      <w:r w:rsidRPr="000B2104">
        <w:rPr>
          <w:sz w:val="28"/>
          <w:szCs w:val="28"/>
        </w:rPr>
        <w:t xml:space="preserve"> The who command displays information about users currently logged in to the Linux system.</w:t>
      </w:r>
    </w:p>
    <w:p w14:paraId="75E481B6" w14:textId="755A7765" w:rsidR="000B2104" w:rsidRDefault="000B2104" w:rsidP="000B2104">
      <w:pPr>
        <w:rPr>
          <w:sz w:val="28"/>
          <w:szCs w:val="28"/>
        </w:rPr>
      </w:pPr>
      <w:r w:rsidRPr="000B2104">
        <w:rPr>
          <w:b/>
          <w:bCs/>
          <w:sz w:val="28"/>
          <w:szCs w:val="28"/>
        </w:rPr>
        <w:t>Purpose:</w:t>
      </w:r>
      <w:r w:rsidRPr="000B2104">
        <w:rPr>
          <w:sz w:val="28"/>
          <w:szCs w:val="28"/>
        </w:rPr>
        <w:t xml:space="preserve"> The </w:t>
      </w:r>
      <w:proofErr w:type="spellStart"/>
      <w:r w:rsidRPr="000B2104">
        <w:rPr>
          <w:sz w:val="28"/>
          <w:szCs w:val="28"/>
        </w:rPr>
        <w:t>whoami</w:t>
      </w:r>
      <w:proofErr w:type="spellEnd"/>
      <w:r w:rsidRPr="000B2104">
        <w:rPr>
          <w:sz w:val="28"/>
          <w:szCs w:val="28"/>
        </w:rPr>
        <w:t xml:space="preserve"> command displays the username of the currently logged-in user</w:t>
      </w:r>
      <w:r>
        <w:rPr>
          <w:sz w:val="28"/>
          <w:szCs w:val="28"/>
        </w:rPr>
        <w:t>.</w:t>
      </w:r>
    </w:p>
    <w:p w14:paraId="47EFC186" w14:textId="5A51208C" w:rsidR="000B2104" w:rsidRDefault="000B2104" w:rsidP="000B2104">
      <w:pPr>
        <w:rPr>
          <w:b/>
          <w:bCs/>
          <w:sz w:val="28"/>
          <w:szCs w:val="28"/>
        </w:rPr>
      </w:pPr>
      <w:r w:rsidRPr="000B2104">
        <w:rPr>
          <w:b/>
          <w:bCs/>
          <w:sz w:val="28"/>
          <w:szCs w:val="28"/>
        </w:rPr>
        <w:t xml:space="preserve"> Command</w:t>
      </w:r>
    </w:p>
    <w:p w14:paraId="547638A1" w14:textId="4EBD6112" w:rsidR="000B2104" w:rsidRPr="000B2104" w:rsidRDefault="000B2104" w:rsidP="000B2104">
      <w:pPr>
        <w:rPr>
          <w:sz w:val="28"/>
          <w:szCs w:val="28"/>
        </w:rPr>
      </w:pPr>
      <w:r w:rsidRPr="000B2104">
        <w:rPr>
          <w:sz w:val="28"/>
          <w:szCs w:val="28"/>
        </w:rPr>
        <w:t xml:space="preserve">Who </w:t>
      </w:r>
    </w:p>
    <w:p w14:paraId="4238F001" w14:textId="6444BEC1" w:rsidR="000B2104" w:rsidRPr="000B2104" w:rsidRDefault="000B2104" w:rsidP="000B2104">
      <w:pPr>
        <w:rPr>
          <w:sz w:val="28"/>
          <w:szCs w:val="28"/>
        </w:rPr>
      </w:pPr>
      <w:proofErr w:type="spellStart"/>
      <w:r w:rsidRPr="000B2104">
        <w:rPr>
          <w:sz w:val="28"/>
          <w:szCs w:val="28"/>
        </w:rPr>
        <w:t>Whoami</w:t>
      </w:r>
      <w:proofErr w:type="spellEnd"/>
    </w:p>
    <w:p w14:paraId="1A37EB17" w14:textId="62C8715D" w:rsidR="000B2104" w:rsidRPr="009B6257" w:rsidRDefault="000B2104" w:rsidP="000B2104">
      <w:pPr>
        <w:rPr>
          <w:b/>
          <w:bCs/>
          <w:color w:val="EE0000"/>
          <w:sz w:val="28"/>
          <w:szCs w:val="28"/>
        </w:rPr>
      </w:pPr>
      <w:r w:rsidRPr="009B6257">
        <w:rPr>
          <w:b/>
          <w:bCs/>
          <w:color w:val="EE0000"/>
          <w:sz w:val="28"/>
          <w:szCs w:val="28"/>
        </w:rPr>
        <w:t>Output:</w:t>
      </w:r>
    </w:p>
    <w:p w14:paraId="4B046172" w14:textId="6D67D0B7" w:rsidR="000B2104" w:rsidRPr="000B2104" w:rsidRDefault="000B2104" w:rsidP="000B2104">
      <w:pPr>
        <w:rPr>
          <w:sz w:val="28"/>
          <w:szCs w:val="28"/>
        </w:rPr>
      </w:pPr>
      <w:r w:rsidRPr="000B2104">
        <w:rPr>
          <w:sz w:val="28"/>
          <w:szCs w:val="28"/>
        </w:rPr>
        <w:drawing>
          <wp:inline distT="0" distB="0" distL="0" distR="0" wp14:anchorId="42BEEC80" wp14:editId="3183B342">
            <wp:extent cx="5359675" cy="800141"/>
            <wp:effectExtent l="0" t="0" r="0" b="0"/>
            <wp:docPr id="2126713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138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FAB93" w14:textId="2AB611E4" w:rsidR="000B2104" w:rsidRPr="000B2104" w:rsidRDefault="000B2104" w:rsidP="000B2104">
      <w:pPr>
        <w:rPr>
          <w:sz w:val="28"/>
          <w:szCs w:val="28"/>
        </w:rPr>
      </w:pPr>
      <w:r w:rsidRPr="000B2104">
        <w:rPr>
          <w:sz w:val="28"/>
          <w:szCs w:val="28"/>
        </w:rPr>
        <w:t>.</w:t>
      </w:r>
    </w:p>
    <w:p w14:paraId="34A4236A" w14:textId="3FEFF2A3" w:rsidR="000B2104" w:rsidRPr="009B6257" w:rsidRDefault="009B6257" w:rsidP="000B2104">
      <w:pPr>
        <w:rPr>
          <w:b/>
          <w:bCs/>
          <w:color w:val="2F5496" w:themeColor="accent1" w:themeShade="BF"/>
          <w:sz w:val="28"/>
          <w:szCs w:val="28"/>
        </w:rPr>
      </w:pPr>
      <w:r>
        <w:rPr>
          <w:b/>
          <w:bCs/>
          <w:color w:val="2F5496" w:themeColor="accent1" w:themeShade="BF"/>
          <w:sz w:val="28"/>
          <w:szCs w:val="28"/>
        </w:rPr>
        <w:t>3</w:t>
      </w:r>
      <w:r w:rsidR="000B2104" w:rsidRPr="009B6257">
        <w:rPr>
          <w:b/>
          <w:bCs/>
          <w:color w:val="2F5496" w:themeColor="accent1" w:themeShade="BF"/>
          <w:sz w:val="28"/>
          <w:szCs w:val="28"/>
        </w:rPr>
        <w:t>. mv Command</w:t>
      </w:r>
    </w:p>
    <w:p w14:paraId="583A2E3A" w14:textId="77777777" w:rsidR="000B2104" w:rsidRPr="009B6257" w:rsidRDefault="000B2104" w:rsidP="000B2104">
      <w:pPr>
        <w:rPr>
          <w:color w:val="8EAADB" w:themeColor="accent1" w:themeTint="99"/>
          <w:sz w:val="28"/>
          <w:szCs w:val="28"/>
        </w:rPr>
      </w:pPr>
      <w:r w:rsidRPr="009B6257">
        <w:rPr>
          <w:b/>
          <w:bCs/>
          <w:color w:val="8EAADB" w:themeColor="accent1" w:themeTint="99"/>
          <w:sz w:val="28"/>
          <w:szCs w:val="28"/>
        </w:rPr>
        <w:t>Example 1: Rename a file</w:t>
      </w:r>
    </w:p>
    <w:p w14:paraId="4B0C4E19" w14:textId="77777777" w:rsidR="000B2104" w:rsidRDefault="000B2104" w:rsidP="000B2104">
      <w:pPr>
        <w:rPr>
          <w:sz w:val="28"/>
          <w:szCs w:val="28"/>
        </w:rPr>
      </w:pPr>
      <w:r w:rsidRPr="000B2104">
        <w:rPr>
          <w:sz w:val="28"/>
          <w:szCs w:val="28"/>
        </w:rPr>
        <w:t>mv file1.txt file2.txt</w:t>
      </w:r>
    </w:p>
    <w:p w14:paraId="53713B77" w14:textId="23AE0617" w:rsidR="009B6257" w:rsidRPr="009B6257" w:rsidRDefault="009B6257" w:rsidP="000B2104">
      <w:pPr>
        <w:rPr>
          <w:color w:val="EE0000"/>
          <w:sz w:val="28"/>
          <w:szCs w:val="28"/>
        </w:rPr>
      </w:pPr>
      <w:r w:rsidRPr="009B6257">
        <w:rPr>
          <w:color w:val="EE0000"/>
          <w:sz w:val="28"/>
          <w:szCs w:val="28"/>
        </w:rPr>
        <w:lastRenderedPageBreak/>
        <w:t>output:</w:t>
      </w:r>
    </w:p>
    <w:p w14:paraId="18693A2B" w14:textId="12AB5F3C" w:rsidR="00CC73FA" w:rsidRPr="000B2104" w:rsidRDefault="00CC73FA" w:rsidP="000B2104">
      <w:pPr>
        <w:rPr>
          <w:sz w:val="28"/>
          <w:szCs w:val="28"/>
        </w:rPr>
      </w:pPr>
      <w:r w:rsidRPr="00CC73FA">
        <w:rPr>
          <w:sz w:val="28"/>
          <w:szCs w:val="28"/>
        </w:rPr>
        <w:drawing>
          <wp:inline distT="0" distB="0" distL="0" distR="0" wp14:anchorId="138D40BF" wp14:editId="2CF99D5B">
            <wp:extent cx="3397425" cy="647733"/>
            <wp:effectExtent l="0" t="0" r="0" b="0"/>
            <wp:docPr id="723718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7186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7425" cy="64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F5593" w14:textId="77777777" w:rsidR="000B2104" w:rsidRPr="009B6257" w:rsidRDefault="000B2104" w:rsidP="000B2104">
      <w:pPr>
        <w:rPr>
          <w:color w:val="8EAADB" w:themeColor="accent1" w:themeTint="99"/>
          <w:sz w:val="28"/>
          <w:szCs w:val="28"/>
        </w:rPr>
      </w:pPr>
      <w:r w:rsidRPr="009B6257">
        <w:rPr>
          <w:b/>
          <w:bCs/>
          <w:color w:val="8EAADB" w:themeColor="accent1" w:themeTint="99"/>
          <w:sz w:val="28"/>
          <w:szCs w:val="28"/>
        </w:rPr>
        <w:t>Example 2: Move a file into a directory</w:t>
      </w:r>
    </w:p>
    <w:p w14:paraId="10A2ABD7" w14:textId="77777777" w:rsidR="000B2104" w:rsidRDefault="000B2104" w:rsidP="000B2104">
      <w:pPr>
        <w:rPr>
          <w:sz w:val="28"/>
          <w:szCs w:val="28"/>
        </w:rPr>
      </w:pPr>
      <w:r w:rsidRPr="000B2104">
        <w:rPr>
          <w:sz w:val="28"/>
          <w:szCs w:val="28"/>
        </w:rPr>
        <w:t>mv file1.txt dir1/</w:t>
      </w:r>
    </w:p>
    <w:p w14:paraId="741C21AF" w14:textId="54E694F2" w:rsidR="009B6257" w:rsidRPr="009B6257" w:rsidRDefault="009B6257" w:rsidP="000B2104">
      <w:pPr>
        <w:rPr>
          <w:color w:val="EE0000"/>
          <w:sz w:val="28"/>
          <w:szCs w:val="28"/>
        </w:rPr>
      </w:pPr>
      <w:r w:rsidRPr="009B6257">
        <w:rPr>
          <w:color w:val="EE0000"/>
          <w:sz w:val="28"/>
          <w:szCs w:val="28"/>
        </w:rPr>
        <w:t>output:</w:t>
      </w:r>
    </w:p>
    <w:p w14:paraId="199AEE17" w14:textId="79780281" w:rsidR="00CC73FA" w:rsidRDefault="00CC73FA" w:rsidP="000B2104">
      <w:pPr>
        <w:rPr>
          <w:b/>
          <w:bCs/>
          <w:sz w:val="28"/>
          <w:szCs w:val="28"/>
        </w:rPr>
      </w:pPr>
      <w:r w:rsidRPr="00CC73FA">
        <w:rPr>
          <w:b/>
          <w:bCs/>
          <w:sz w:val="28"/>
          <w:szCs w:val="28"/>
        </w:rPr>
        <w:drawing>
          <wp:inline distT="0" distB="0" distL="0" distR="0" wp14:anchorId="0C050BD9" wp14:editId="1A7C26C5">
            <wp:extent cx="5731510" cy="2872105"/>
            <wp:effectExtent l="0" t="0" r="2540" b="4445"/>
            <wp:docPr id="681426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4266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C46A2" w14:textId="383FC275" w:rsidR="000B2104" w:rsidRPr="009B6257" w:rsidRDefault="009B6257" w:rsidP="000B2104">
      <w:pPr>
        <w:rPr>
          <w:b/>
          <w:bCs/>
          <w:color w:val="2F5496" w:themeColor="accent1" w:themeShade="BF"/>
          <w:sz w:val="28"/>
          <w:szCs w:val="28"/>
        </w:rPr>
      </w:pPr>
      <w:r w:rsidRPr="009B6257">
        <w:rPr>
          <w:b/>
          <w:bCs/>
          <w:color w:val="2F5496" w:themeColor="accent1" w:themeShade="BF"/>
          <w:sz w:val="28"/>
          <w:szCs w:val="28"/>
        </w:rPr>
        <w:t>4</w:t>
      </w:r>
      <w:r w:rsidR="000B2104" w:rsidRPr="009B6257">
        <w:rPr>
          <w:b/>
          <w:bCs/>
          <w:color w:val="2F5496" w:themeColor="accent1" w:themeShade="BF"/>
          <w:sz w:val="28"/>
          <w:szCs w:val="28"/>
        </w:rPr>
        <w:t>. cp Command</w:t>
      </w:r>
      <w:r w:rsidR="000B2104" w:rsidRPr="000B2104">
        <w:rPr>
          <w:sz w:val="28"/>
          <w:szCs w:val="28"/>
        </w:rPr>
        <w:t>.</w:t>
      </w:r>
    </w:p>
    <w:p w14:paraId="40EAFE95" w14:textId="6F5D63D6" w:rsidR="000B2104" w:rsidRDefault="000B2104" w:rsidP="000B2104">
      <w:pPr>
        <w:rPr>
          <w:sz w:val="28"/>
          <w:szCs w:val="28"/>
        </w:rPr>
      </w:pPr>
      <w:r w:rsidRPr="000B2104">
        <w:rPr>
          <w:sz w:val="28"/>
          <w:szCs w:val="28"/>
        </w:rPr>
        <w:t>cp file</w:t>
      </w:r>
      <w:r w:rsidR="006835D3">
        <w:rPr>
          <w:sz w:val="28"/>
          <w:szCs w:val="28"/>
        </w:rPr>
        <w:t>1</w:t>
      </w:r>
      <w:r w:rsidRPr="000B2104">
        <w:rPr>
          <w:sz w:val="28"/>
          <w:szCs w:val="28"/>
        </w:rPr>
        <w:t>.txt file2.txt</w:t>
      </w:r>
    </w:p>
    <w:p w14:paraId="343E6F16" w14:textId="3F72A3BD" w:rsidR="006835D3" w:rsidRDefault="006835D3" w:rsidP="000B2104">
      <w:pPr>
        <w:rPr>
          <w:sz w:val="28"/>
          <w:szCs w:val="28"/>
        </w:rPr>
      </w:pPr>
      <w:r w:rsidRPr="000B2104">
        <w:rPr>
          <w:sz w:val="28"/>
          <w:szCs w:val="28"/>
        </w:rPr>
        <w:t>Creates a copy of file1.txt named file2.txt.</w:t>
      </w:r>
    </w:p>
    <w:p w14:paraId="1ACACAAE" w14:textId="3023F7CD" w:rsidR="009B6257" w:rsidRPr="009B6257" w:rsidRDefault="009B6257" w:rsidP="000B2104">
      <w:pPr>
        <w:rPr>
          <w:color w:val="EE0000"/>
          <w:sz w:val="28"/>
          <w:szCs w:val="28"/>
        </w:rPr>
      </w:pPr>
      <w:r w:rsidRPr="009B6257">
        <w:rPr>
          <w:color w:val="EE0000"/>
          <w:sz w:val="28"/>
          <w:szCs w:val="28"/>
        </w:rPr>
        <w:t>output:</w:t>
      </w:r>
    </w:p>
    <w:p w14:paraId="3FCC264E" w14:textId="60BF05EF" w:rsidR="006835D3" w:rsidRPr="000B2104" w:rsidRDefault="006835D3" w:rsidP="000B2104">
      <w:pPr>
        <w:rPr>
          <w:sz w:val="28"/>
          <w:szCs w:val="28"/>
        </w:rPr>
      </w:pPr>
      <w:r w:rsidRPr="006835D3">
        <w:rPr>
          <w:sz w:val="28"/>
          <w:szCs w:val="28"/>
        </w:rPr>
        <w:drawing>
          <wp:inline distT="0" distB="0" distL="0" distR="0" wp14:anchorId="1B5398E3" wp14:editId="711D07FD">
            <wp:extent cx="4667490" cy="1974951"/>
            <wp:effectExtent l="0" t="0" r="0" b="6350"/>
            <wp:docPr id="2017345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3450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7490" cy="197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C9530" w14:textId="77777777" w:rsidR="000B2104" w:rsidRPr="000B2104" w:rsidRDefault="000B2104" w:rsidP="000B2104">
      <w:pPr>
        <w:rPr>
          <w:sz w:val="28"/>
          <w:szCs w:val="28"/>
        </w:rPr>
      </w:pPr>
      <w:r w:rsidRPr="000B2104">
        <w:rPr>
          <w:b/>
          <w:bCs/>
          <w:sz w:val="28"/>
          <w:szCs w:val="28"/>
        </w:rPr>
        <w:t>Example 2: Copy a file into a directory</w:t>
      </w:r>
    </w:p>
    <w:p w14:paraId="3154211D" w14:textId="77777777" w:rsidR="000B2104" w:rsidRDefault="000B2104" w:rsidP="000B2104">
      <w:pPr>
        <w:rPr>
          <w:sz w:val="28"/>
          <w:szCs w:val="28"/>
        </w:rPr>
      </w:pPr>
      <w:r w:rsidRPr="000B2104">
        <w:rPr>
          <w:sz w:val="28"/>
          <w:szCs w:val="28"/>
        </w:rPr>
        <w:lastRenderedPageBreak/>
        <w:t>cp file1.txt dir1/</w:t>
      </w:r>
    </w:p>
    <w:p w14:paraId="20D00E1E" w14:textId="77777777" w:rsidR="006835D3" w:rsidRPr="000B2104" w:rsidRDefault="006835D3" w:rsidP="006835D3">
      <w:pPr>
        <w:rPr>
          <w:sz w:val="28"/>
          <w:szCs w:val="28"/>
        </w:rPr>
      </w:pPr>
      <w:r w:rsidRPr="000B2104">
        <w:rPr>
          <w:sz w:val="28"/>
          <w:szCs w:val="28"/>
        </w:rPr>
        <w:t>Copies file1.txt into the dir1 directory while retaining the original file.</w:t>
      </w:r>
    </w:p>
    <w:p w14:paraId="4E96CF9D" w14:textId="1139E9E1" w:rsidR="006835D3" w:rsidRPr="009B6257" w:rsidRDefault="009B6257" w:rsidP="000B2104">
      <w:pPr>
        <w:rPr>
          <w:color w:val="EE0000"/>
          <w:sz w:val="28"/>
          <w:szCs w:val="28"/>
        </w:rPr>
      </w:pPr>
      <w:r w:rsidRPr="009B6257">
        <w:rPr>
          <w:color w:val="EE0000"/>
          <w:sz w:val="28"/>
          <w:szCs w:val="28"/>
        </w:rPr>
        <w:t>output:</w:t>
      </w:r>
    </w:p>
    <w:p w14:paraId="249FE690" w14:textId="68BA4FDD" w:rsidR="006835D3" w:rsidRPr="000B2104" w:rsidRDefault="006835D3" w:rsidP="000B2104">
      <w:pPr>
        <w:rPr>
          <w:sz w:val="28"/>
          <w:szCs w:val="28"/>
        </w:rPr>
      </w:pPr>
      <w:r w:rsidRPr="006835D3">
        <w:rPr>
          <w:sz w:val="28"/>
          <w:szCs w:val="28"/>
        </w:rPr>
        <w:drawing>
          <wp:inline distT="0" distB="0" distL="0" distR="0" wp14:anchorId="328E85FC" wp14:editId="20B6DD9B">
            <wp:extent cx="5683542" cy="2457576"/>
            <wp:effectExtent l="0" t="0" r="0" b="0"/>
            <wp:docPr id="2146237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2376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245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AF9C0" w14:textId="77777777" w:rsidR="006835D3" w:rsidRDefault="006835D3" w:rsidP="000B2104">
      <w:pPr>
        <w:rPr>
          <w:b/>
          <w:bCs/>
          <w:sz w:val="28"/>
          <w:szCs w:val="28"/>
        </w:rPr>
      </w:pPr>
    </w:p>
    <w:p w14:paraId="729919E9" w14:textId="0AA79D52" w:rsidR="000B2104" w:rsidRPr="000B2104" w:rsidRDefault="000B2104" w:rsidP="000B2104">
      <w:pPr>
        <w:rPr>
          <w:sz w:val="28"/>
          <w:szCs w:val="28"/>
        </w:rPr>
      </w:pPr>
      <w:r w:rsidRPr="000B2104">
        <w:rPr>
          <w:b/>
          <w:bCs/>
          <w:sz w:val="28"/>
          <w:szCs w:val="28"/>
        </w:rPr>
        <w:t>Example 3: Copy a directory</w:t>
      </w:r>
    </w:p>
    <w:p w14:paraId="7683E2C6" w14:textId="77777777" w:rsidR="000B2104" w:rsidRDefault="000B2104" w:rsidP="000B2104">
      <w:pPr>
        <w:rPr>
          <w:sz w:val="28"/>
          <w:szCs w:val="28"/>
        </w:rPr>
      </w:pPr>
      <w:r w:rsidRPr="000B2104">
        <w:rPr>
          <w:sz w:val="28"/>
          <w:szCs w:val="28"/>
        </w:rPr>
        <w:t>cp -r dir1 dir2</w:t>
      </w:r>
    </w:p>
    <w:p w14:paraId="5D67473C" w14:textId="77777777" w:rsidR="009B6257" w:rsidRDefault="009B6257" w:rsidP="000B2104">
      <w:pPr>
        <w:rPr>
          <w:sz w:val="28"/>
          <w:szCs w:val="28"/>
        </w:rPr>
      </w:pPr>
    </w:p>
    <w:p w14:paraId="7DB28E76" w14:textId="71A97805" w:rsidR="009B6257" w:rsidRDefault="009B6257" w:rsidP="000B2104">
      <w:pPr>
        <w:rPr>
          <w:sz w:val="28"/>
          <w:szCs w:val="28"/>
        </w:rPr>
      </w:pPr>
      <w:r w:rsidRPr="000B2104">
        <w:rPr>
          <w:sz w:val="28"/>
          <w:szCs w:val="28"/>
        </w:rPr>
        <w:t>Copies the directory dir1 and its contents into dir2. The -r option enables recursive copying.</w:t>
      </w:r>
    </w:p>
    <w:p w14:paraId="7F56485F" w14:textId="62E1A8FD" w:rsidR="009B6257" w:rsidRPr="009B6257" w:rsidRDefault="009B6257" w:rsidP="000B2104">
      <w:pPr>
        <w:rPr>
          <w:color w:val="EE0000"/>
          <w:sz w:val="28"/>
          <w:szCs w:val="28"/>
        </w:rPr>
      </w:pPr>
      <w:r w:rsidRPr="009B6257">
        <w:rPr>
          <w:color w:val="EE0000"/>
          <w:sz w:val="28"/>
          <w:szCs w:val="28"/>
        </w:rPr>
        <w:t>output:</w:t>
      </w:r>
    </w:p>
    <w:p w14:paraId="7947D482" w14:textId="47093393" w:rsidR="009B6257" w:rsidRPr="000B2104" w:rsidRDefault="009B6257" w:rsidP="000B2104">
      <w:pPr>
        <w:rPr>
          <w:sz w:val="28"/>
          <w:szCs w:val="28"/>
        </w:rPr>
      </w:pPr>
      <w:r w:rsidRPr="009B6257">
        <w:rPr>
          <w:sz w:val="28"/>
          <w:szCs w:val="28"/>
        </w:rPr>
        <w:drawing>
          <wp:inline distT="0" distB="0" distL="0" distR="0" wp14:anchorId="470C7474" wp14:editId="43DC6F1E">
            <wp:extent cx="5073911" cy="2762392"/>
            <wp:effectExtent l="0" t="0" r="0" b="0"/>
            <wp:docPr id="1944238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2385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276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34DEA" w14:textId="0DDC603A" w:rsidR="000B2104" w:rsidRPr="000B2104" w:rsidRDefault="000B2104">
      <w:pPr>
        <w:rPr>
          <w:sz w:val="28"/>
          <w:szCs w:val="28"/>
          <w:lang w:val="en-US"/>
        </w:rPr>
      </w:pPr>
    </w:p>
    <w:sectPr w:rsidR="000B2104" w:rsidRPr="000B2104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F1B91" w14:textId="77777777" w:rsidR="000C5AF8" w:rsidRDefault="000C5AF8" w:rsidP="009B6257">
      <w:pPr>
        <w:spacing w:after="0" w:line="240" w:lineRule="auto"/>
      </w:pPr>
      <w:r>
        <w:separator/>
      </w:r>
    </w:p>
  </w:endnote>
  <w:endnote w:type="continuationSeparator" w:id="0">
    <w:p w14:paraId="54E707D4" w14:textId="77777777" w:rsidR="000C5AF8" w:rsidRDefault="000C5AF8" w:rsidP="009B62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D981D" w14:textId="77777777" w:rsidR="000C5AF8" w:rsidRDefault="000C5AF8" w:rsidP="009B6257">
      <w:pPr>
        <w:spacing w:after="0" w:line="240" w:lineRule="auto"/>
      </w:pPr>
      <w:r>
        <w:separator/>
      </w:r>
    </w:p>
  </w:footnote>
  <w:footnote w:type="continuationSeparator" w:id="0">
    <w:p w14:paraId="099AD7A8" w14:textId="77777777" w:rsidR="000C5AF8" w:rsidRDefault="000C5AF8" w:rsidP="009B62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B81E8" w14:textId="77777777" w:rsidR="009B6257" w:rsidRDefault="009B6257">
    <w:pPr>
      <w:pStyle w:val="Header"/>
      <w:rPr>
        <w:lang w:val="en-US"/>
      </w:rPr>
    </w:pPr>
  </w:p>
  <w:p w14:paraId="2277FE0A" w14:textId="77777777" w:rsidR="009B6257" w:rsidRPr="009B6257" w:rsidRDefault="009B6257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C45EE"/>
    <w:multiLevelType w:val="multilevel"/>
    <w:tmpl w:val="1DE0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8278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104"/>
    <w:rsid w:val="000B2104"/>
    <w:rsid w:val="000C5AF8"/>
    <w:rsid w:val="005225F5"/>
    <w:rsid w:val="005A360E"/>
    <w:rsid w:val="006835D3"/>
    <w:rsid w:val="006F2D71"/>
    <w:rsid w:val="009B6257"/>
    <w:rsid w:val="00A101E4"/>
    <w:rsid w:val="00C376EB"/>
    <w:rsid w:val="00CC73FA"/>
    <w:rsid w:val="00EE3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DCBB6"/>
  <w15:chartTrackingRefBased/>
  <w15:docId w15:val="{A3810DE2-7E9E-4BB6-B302-A7D416BEF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1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1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1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1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1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1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1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1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1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1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1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1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1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1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1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1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1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1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1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1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1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62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257"/>
  </w:style>
  <w:style w:type="paragraph" w:styleId="Footer">
    <w:name w:val="footer"/>
    <w:basedOn w:val="Normal"/>
    <w:link w:val="FooterChar"/>
    <w:uiPriority w:val="99"/>
    <w:unhideWhenUsed/>
    <w:rsid w:val="009B62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2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premchinta774@outlook.com</dc:creator>
  <cp:keywords/>
  <dc:description/>
  <cp:lastModifiedBy>premchinta774@outlook.com</cp:lastModifiedBy>
  <cp:revision>1</cp:revision>
  <dcterms:created xsi:type="dcterms:W3CDTF">2026-10-13T10:54:00Z</dcterms:created>
  <dcterms:modified xsi:type="dcterms:W3CDTF">2026-10-13T11:32:00Z</dcterms:modified>
</cp:coreProperties>
</file>