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﻿നമ്മൾ അയക്കുന്ന കാര്യങ്ങൾക്ക് 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സേഫ്റ്റി ആണെന്ന്, ഈ സിനിമ കാണുമ്പോൾ, എത്ര മാത്രം സുരക്ഷിതമാണ് എന്ന് ഈ സിനിമ കണ്ടു കഴിയുമ്പോൾ നമുക്ക് മനസിലാകും . അത്രക്ക്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ഡേഞ്ചർ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ആയിട്ടാണ് ഈ സിനിമയിലൂടെ നമുക്ക് ഈ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റ്റ സേഫ്റ്റിയുടെ കാര്യങ്ങൾ കാണിച്ചു കൊണ്ടിരിക്കുന്നത് .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സിനിമയുടെ പ്രധാനപ്പെട്ട കഥാപാത്രത്തിന്റെ ബാക്ക്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ഗ്രൗണ്ട്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ലേക്ക് വന്നു കഴിഞ്ഞാൽ, യൂ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ഷ്വൽ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ക്ളീഷേ ഇതിലും ഫീൽ  ചെയുന്നുണ്ട്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ട്രാജഡി ഫാമിലിയിൽ നിന്നും വരുന്നു ,  റിയൽ ലൈഫ് ൽ വളരെ ലോസർ ആയിട്ടുള്ള ഒരു ആൾ. സമൂഹത്തിനു മുന്നിൽ  താൻ ആരൊ ഒക്കെയാണ് എന്ന് പ്രൂവ് ചെയ്യണം. അതിനു വേണ്ടി അദ്ദേഹം തിരഞ്ഞെടുക്കുന്ന മാർഗം ഒരു നെഗറ്റീവ് സൈഡ് ഉള്ള ഹാക്കിങ്ന്റെ വലിയൊരു ലോകമാണ്. സിനിമയുടെ ഫ്‌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ളോ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തന്നെ മാറ്റി 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ക്കുന്ന അൺപെക്ടഡ് ആയിട്ടുള്ള ട്വിസ്റ്റ് ആണ് ഹു ആം ഐ യുടെ ഹൈലൈറ്റ് എന്ന് പറയാവുന്നത് . നമ്മൾ ഒരിക്കലും 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ക്ഷിക്കാത്ത തരത്തിലുള്ള ഒരു ക്ലൈമാക്സ് ലേക്കാണ് സിനിമ എത്തി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രുന്നത് .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കംപ്യൂട്ടർ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ട്രിക്‌സ്നെ കുറിച്ചും കമ്പ്യൂട്ടർ  പ്രോഗ്രാമിങ്നെ കുറിച്ചും , ഹാക്കിങ് എന്താണെ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ന്നും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അറിയാൻ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ക്യൂരിയോസിറ്റി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ഉള്ളവർക്കും ഈ സിനിമ വർത്ത് ഫുൾ ആയിട്ടുള്ള വാച്ചിങ് തന്നെ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 . അല്ലാത്തവരെ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സംബന്ധിച്ചും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ഇതൊരു ഡീസന്റ് ആയിട്ടുള്ള  ഓപ്ഷൻ തന്നെ ആണ്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പക്ഷെ  ചില സീൻ ഒക്കെ , വണ്ടർ അടിക്കുവാനുള്ള സാധ്യതയും വളരെ ഏറെ കൂടുതൽ ആണ് . ഒരു മണിക്കൂറും നാല്പത്തി ആറു മിനിറ്റ് മാണ് ഹു ആം ഐയുടെ ഡ്യൂ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ഷൻ  വരുന്നത് . ഏലിയാസ് എമ്പറക് , ടോം  ചില്ലിങ് , തുടങ്ങിയവരാണ് ഹു ആം ഐ യിലെ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പ്രധാന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കഥാപാത്രങ്ങളെ അവതരിപ്പിക്കുന്നത് , ബാരമ്പു ഡോർ  ആണ് ഈ സിനിമ സംവിധാനം ചെയ്തിരിക്കുന്നത്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