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﻿ഹാച്ചിക്കോ 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പെയി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ൻഫുൾ എക്സ്‌സ്പീരിയൻസ്  തന്നെ ആയിരുന്നു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പെറ്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റ്റ്ല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വേർസ് 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ർബ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ന്ധമായും ഈ സിനിമ കാണണം എന്ന് തന്നെ ആണ് എനിക്ക് പറയുവാൻ ഉള്ളത്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നിങ്ങളെ ഒരുപാട് മോട്ടിവേറ്റ് ചെയുന്ന എലമെ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സിനിമയിൽ ഉണ്ട്. നമുക്ക് ഒരുപാട് ഇൻസ്പിറേഷൻ കിട്ടും ഈ സിനിമ കാണുമ്പോൾ.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പെറ്റ്ലവേഴ്സ്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പറ്റി പറയുകയാണെങ്കില്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കൈനീട്ടോ ശി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നോഡ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ആണ് ഹാച്ചിക്കോയുടെ കഥയും തിരക്കഥയും രചിച്ചിരിക്കുന്നത്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സജിറോ കുയമായാണ് ഹാച്ചിക്കോ സംവിധാനം ചെയ്തിരിക്കുന്നത് . സചിറോ കു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മയുടെ ഒരു മാസ്റ്റർ പീസ് വർക്ക് തന്നെ ആണ് ഹാച്ചിക്കോ എന്ന ഈ ഒരു സിനിമ . നൂറ്റി ഏഴു മിനിറ്റ് റണ്ണിങ് ടൈം ഉള്ള ഹാച്ചിക്കോ എന്ന മൂവി വളരെ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ഇൻററസ്റ്റിംഗ്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ആയിട്ടാണ് കഥ പറഞ്ഞു പോകുന്നതും, നമ്മളെ സിനിമയിൽ എൻഗേജ് ചെയ്യിപ്പിക്കുന്നതും. രണ്ടായിരത്തി ഒമ്പതിൽ ഹാച്ചിക്കോ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യ്ക്ക്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ഇംഗ്ലീഷിൽ ഒരു  അഡാപ്റ്റേഷൻ വന്നിരുന്നു , ഹാച്ചി ദി ഡോഗ്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ടെയ്ൽ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പറഞ്ഞായിരുന്നു ആ സിനിമ പുറത്തു ഇറങ്ങിയത്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ഫ്രണ്ട് ഷിപ് ട്രസ്റ്റ് ഈ രണ്ടു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സബ്‌ജക്ടി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വളരെ ഗൗരവത്തോടെ ഈ സിനിമയിൽ അവതരിപ്പിക്കുന്നുണ്ട്. വളരെ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ഇൻററസ്റ്റിംഗ്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ആയിട്ട് തന്നെ ആണ് ഈ ഒരു വിഷയത്തെ സിനിമയിൽ കൈകാര്യം ചെയ്തിരിക്കുന്നതും .  ഹാച്ചിയെ കൂടാതെ ടാസ്‌ക്‌യെ അക്കടെ , കൗരു യജിക്‌സതുടങ്ങിയവരാണ് ഈ സിനിമയിലെ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പ്രധാനപ്പെ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 വേഷങ്ങളെ അവതരിപ്പിക്കുന്നത്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