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﻿ബിജുമേനോ</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w:t>
      </w:r>
      <w:r w:rsidDel="00000000" w:rsidR="00000000" w:rsidRPr="00000000">
        <w:rPr>
          <w:rFonts w:ascii="Arial Unicode MS" w:cs="Arial Unicode MS" w:eastAsia="Arial Unicode MS" w:hAnsi="Arial Unicode MS"/>
          <w:rtl w:val="0"/>
        </w:rPr>
        <w:t xml:space="preserve">ധാന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വില്ലൻ ക</w:t>
      </w:r>
      <w:r w:rsidDel="00000000" w:rsidR="00000000" w:rsidRPr="00000000">
        <w:rPr>
          <w:rFonts w:ascii="Arial Unicode MS" w:cs="Arial Unicode MS" w:eastAsia="Arial Unicode MS" w:hAnsi="Arial Unicode MS"/>
          <w:rtl w:val="0"/>
        </w:rPr>
        <w:t xml:space="preserve">ഥാപാ</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ത്രമായ മഹേന്ദ്ര വർമ്മ ആയി മാറുകയാണ് നമ്മുടെ വെർട്ടിഗോയിലെ ഗവിൻ ആൾസ്റ്റീൻ . അതുപോലെ നമ്മൾ  നോക്കുകയാണെങ്കിൽ മണിച്ചിത്ര താഴിൽ നമ്മൾ  കാണുന്ന ഗംഗയുടെ ക</w:t>
      </w:r>
      <w:r w:rsidDel="00000000" w:rsidR="00000000" w:rsidRPr="00000000">
        <w:rPr>
          <w:rFonts w:ascii="Arial Unicode MS" w:cs="Arial Unicode MS" w:eastAsia="Arial Unicode MS" w:hAnsi="Arial Unicode MS"/>
          <w:rtl w:val="0"/>
        </w:rPr>
        <w:t xml:space="preserve">ഥാ</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പാത്രം ഒരു മാനസിക രോഗി ആണെന്നും അത് അന്വേഷിക്കാൻ വരുന്ന സണ്ണി, ഇത് അന്വേഷിച്ചു കണ്ടെത്ത</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യതിനു ശേഷം ഗംഗ ആത്മഹത്യ ചെയുന്നു. പിന്നീട് അങ്ങോട്ട് </w:t>
      </w:r>
      <w:r w:rsidDel="00000000" w:rsidR="00000000" w:rsidRPr="00000000">
        <w:rPr>
          <w:rFonts w:ascii="Arial Unicode MS" w:cs="Arial Unicode MS" w:eastAsia="Arial Unicode MS" w:hAnsi="Arial Unicode MS"/>
          <w:rtl w:val="0"/>
        </w:rPr>
        <w:t xml:space="preserve">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ചിത്രത്തിൽ മാറ്റം വരുത്തുവാൻ ഉള്ളത് മീരയുടെയും ഗോപാല കൃഷ്ണന്റെയും  ലവ് സ്റ്റോറിയും, മീര ആത്മഹത്യ ചെയ്യുന്നതായി കാണുകയും പിന്നീട് സ്റ്റെല്ല ഫെർണാണ്ടസ് വരുകയും ചെയുന്നു. ആയിരത്തി തൊള്ളായിരത്തി അമ്പത്തി എട്ടിൽ റിലീസ് ചെയ്ത വെർട്ടിഗോ എന്ന ചിത്രത്തിലെ ഫസ്റ്റ് ഹാഫ്ൽ  നിന്നുമാണ് മണിച്ചിത്ര</w:t>
      </w:r>
      <w:r w:rsidDel="00000000" w:rsidR="00000000" w:rsidRPr="00000000">
        <w:rPr>
          <w:rFonts w:ascii="Arial Unicode MS" w:cs="Arial Unicode MS" w:eastAsia="Arial Unicode MS" w:hAnsi="Arial Unicode MS"/>
          <w:rtl w:val="0"/>
        </w:rPr>
        <w:t xml:space="preserve">ത്താ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ഴ് എന്ന സിനിമ ഉണ്ടാവുന്നത്. അതുപോലെ തന്നെ സെക്കന്റ് ഹാഫ്ൽ നിന്നുമാണ് മാന്നാർ മത്തായിയുടെ കഥയും വന്നിരിക്കുന്നത്. പക്ഷെ വെർട്ടിഗോയിൽ പിന്നീട് കഥയിൽ ഉണ്ടാവുന്ന മാറ്റങ്ങൾ ഒരു ഇൻവെസ്റ്റിഗേഷൻ ത്രില്ലർ പോലെ ആണ് .  നമ്മളുടെ നായകൻ ഇത്കണ്ടെത്താൻ പോവുന്നതും നമ്മളുടെ നായകൻ സത്യങ്ങളിലേക്ക് നടത്തുന്ന യാത്രയാണ് പിന്നീട് കാണിക്കുന്നത് . പിന്നീട് ഉണ്ടാവുന്ന പ്രണയത്തിന്റ ഇമോഷൻ</w:t>
      </w:r>
      <w:r w:rsidDel="00000000" w:rsidR="00000000" w:rsidRPr="00000000">
        <w:rPr>
          <w:rFonts w:ascii="Arial Unicode MS" w:cs="Arial Unicode MS" w:eastAsia="Arial Unicode MS" w:hAnsi="Arial Unicode MS"/>
          <w:rtl w:val="0"/>
        </w:rPr>
        <w:t xml:space="preserve">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അതുപോലെ തന്നെ ഇൻവെസ്റ്റിഗേഷൻ ത്രില്ലിങ്ങും നമുക്ക് ഒരുപോലെ ആസ്വദിക്കുവാനുള്ള വ</w:t>
      </w:r>
      <w:r w:rsidDel="00000000" w:rsidR="00000000" w:rsidRPr="00000000">
        <w:rPr>
          <w:rFonts w:ascii="Arial Unicode MS" w:cs="Arial Unicode MS" w:eastAsia="Arial Unicode MS" w:hAnsi="Arial Unicode MS"/>
          <w:rtl w:val="0"/>
        </w:rPr>
        <w:t xml:space="preserve">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യുണ്ട്. ഈ സെൻസിൽ ആയിരത്തി തൊള്ളായിരത്തി അൻപത്തെട്ടിൽ ഇറങ്ങിയ ഈ കൾട്ട് ക്‌ളാസ്സിക് ആൽ</w:t>
      </w:r>
      <w:r w:rsidDel="00000000" w:rsidR="00000000" w:rsidRPr="00000000">
        <w:rPr>
          <w:rFonts w:ascii="Arial Unicode MS" w:cs="Arial Unicode MS" w:eastAsia="Arial Unicode MS" w:hAnsi="Arial Unicode MS"/>
          <w:rtl w:val="0"/>
        </w:rPr>
        <w:t xml:space="preserve">ഫ്രഡ് ഹിച്ച് കോക്കിൻ്റെ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മാസ്റ്റർ പീ</w:t>
      </w:r>
      <w:r w:rsidDel="00000000" w:rsidR="00000000" w:rsidRPr="00000000">
        <w:rPr>
          <w:rFonts w:ascii="Arial Unicode MS" w:cs="Arial Unicode MS" w:eastAsia="Arial Unicode MS" w:hAnsi="Arial Unicode MS"/>
          <w:rtl w:val="0"/>
        </w:rPr>
        <w:t xml:space="preserve">സുകളി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ൽ ഒന്നാണ്.</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