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"திஸ் இஸ் நோட் ஏ  கங்கிளுஷன் , திஸ் இஸ் த கங்கிளுஷன்". அப்படி என்கிற அந்த வரைமுறைகளுக்கெல்லாம் போகாமல், இப்படி ஒரு விஷயம் நான் எடுத்து இருக்கேன் . ஐ ஆம் ஏம விசில் ப்ளோயர் அப்படிங்கற மாதிரி இந்த படத்தை எடுத்ததில் , எனக்கு சந்தோஷம் . ஆனால் , இந்தப் படம் முடியும்போது ஒரு கேள்விகள் வரது. என்ன அப்படின்னா . காசு பணம் எதுவும் இல்லாதவன் கிட்ட இப்படி பாரமான ஒரு கேரக்டர் இருக்கு ; அவன் வேற என்னதான் பண்ணுவாங்க ?அப்படி என்ன அந்த செயலை நியாயப் படுத்தக் கூடிய ஒரு கேரக்டர், ஒரு ஒரு ஒரு ஒரு எண்ணம் உங்க மனசுல வரும், படம் பார்த்து முடிக்கிறப்போ .  அதே மாதிரி காசு பணம் இல்லேட்டா னாலும், ஒரு உயிரெ,அதுவும் இவ்வளவு நாள் நமக்காக வாழ்ந்த, நமக்காகவே வந்து, நமக்காகவே சூது துணி கசக்கி போட்டுட்டு ,பீ துணி கசக்கிப் போட்ட ஒரு அப்பனயோ, ஆத்தாளயோ எப்படி இங்கே வந்து மனசாட்சியே இல்லாமல் கொல்ல முடியுது ?எது? எப்படி இங்க மனசாட்சியே இல்லாமல் கொல்ல முடியுது அப்படிங்கிற ஒரு தோட் புரோசெஸ் உங்களுக்கு வரும் . இந்த ரெண்டு புரோசெஸ் வந்து இருக்கு இல்லையா ? இந்த ரெண்டு புரோசஸ்லே நீங்கள் யார் அப்படி என்கிறது தான் இந்தப்படம் கேட்கக்கூடிய கேள்வி . சோ, திஸ் ஆர் தாட் அப்படிங்கறத நீங்கள் தான் முடிவு பண்ணனும், அதுதான் இந்த படத்துடைய சிரப்பாக நான் கருதுகிறேன் .  ஓகே, எனிவே   வாட் இஸ் த கங்கிளுஷன் ஆஃ திஸ் மூவி</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அப்படின்னா, சொல்லப்பட்ட விஷயம் தான், தெரிஞ்ச விஷயம்தான் , காது வழியாக கேட்ட செய்திகள் தான், கதை தரமாக ஆக்கி கதையா மாத்திட்டாங்க . பட், இந்த இளைஞர்களுக்கு இந்தப் படம் புடிக்குமா? அப்படின்னா, சார், உலக சினிமாக்களை நிறைய பார்த்து இருக்கேன் சார். அவங்க ஊரு பிரச்சினைகளை எல்லாம் பேசுவாங்க நம்ம ஊர்ல எப்படி இந்த மாதிரி படமே வரல அப்படின்னு நினைக்கிறவங்களெ தாராளமா பார்க்கலாம் . பட் இந்த படத்துக்கு வந்து , அக்யுரேட் ரேட்டிங்  அப்படின்னு கேட்டீங்கன்னா, ஒரு அஞ்சுலே மூணு கொடுக்கலாம். பட் மைன்ட் ஒஃப் மை பாயின்ட் ஆஃப் வியூ, மை ரேட்டிங் அப்படின்னு ஒரு விஷயம் இருக்கு இல்லையா ? அப்படின்னா இந்த படத்துக்கு அஞ்சுக்கு நாலு கொடுப்பேன் . இந்தப் படம் வந்து அவசியம் பார்த்து தீர வேண்டிய ஒரு திரைப்படம் அப்படி என்பது மாற்றுக்கருத்தே இல்லை, .தெரிஞ்ச விஷயம்தான், சொன்ன விஷயம்தான் ஆனா அத செல்லுளோய்டு ல செயல் படுத்தி மக்கள்கிட்ட போய் சேர்த்த வகையில், இந்தப் படம் வந்து கவனிக்க வேண்டிய ஒரு படம் அப்படிங்கறத மாற்றுக் கருத்து இல்லை . தி சாய்ஸ் இஸ் யுவர்ஸ்  . வேறென்ன? பாரம் உங்களை கண்டிப்பாக பாரமாக்கும் . நிச்சயமாக இரண்டு பேர் விதமாக , உங்களை யோசிக்க வைக்கும். அதில் நீங்கள் யார் என்பதை உங்களுடைய மனசாட்சி முடிவு செய்யும்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