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color w:val="222222"/>
          <w:highlight w:val="white"/>
          <w:rtl w:val="0"/>
        </w:rPr>
        <w:t xml:space="preserve">ஒரு பாட்டு , அது ஹிந்து, முஸ்லிம், கிரைஸ்தவர்கள், அவங்கள சம்பந்தப்பட்ட அந்த வழிபாட்டு தலங்களை மையமா வச்சு எழுதின ஒரு பாட்டு. நம்மோடு, நம்மோடு, நம்மோடு ன்னு, அது வீட்டுக்கு வர வரைக்கும் நம்மோடு அந்தப் பாட்டும் வரும் . பிக்சரைஸேஷன் அவளோ பிரமாதமா, தாமரா எடுத்து இருந்தார் . இப்படி சின்ன சின்ன கதாபாத்திரங்கள் வந்து போனாலும், வெளியில வரும்போது, ஒரு நல்ல மெசேஜ் கொடுத்திருக்காருங்கர ஒரு திருப்தி நமக்கு தாமரா விஷயத்திலெ. தாமரா வந்து , படம் பார்த்துட்டு வெளியில வந்த உடனே ,எப்படி இருக்குன்னு கேட்டார். நல்ல படம். ஒரு குருநாதர் ஸ்டைலிலேயே சொல்லி இருக்காங்க . மனச தொட்டு நின்னு இருக்கணும்  சார். மனசு உங்க மனசு தொட்டு நிற்கிறது வந்து பெருசில்ல. இன்னிக்கு தேதியில வீட்டுக்கு வீடு வேலைக்கு போற புருஷன் பொண்டாட்டி, அதும் என்பார் இளம் தம்பதிகள் இருக்காங்க. அவங்கள குறி வைத்துதான் இந்தப் படத்தையே எடுத்து இருக்கேன், அப்படின்னு சொன்னார் . நிச்சயமா அவருடைய நம்பிக்கை வீண்போகாது . இப்போ ஒன்னு சொல்றேன், ஐ.டி. இன்டஸ்ட்ரீஸ்லெ வேலை பார்க்கிறவங்க, தம்பதி ,கணவன் மனைவி மட்டும் இல்லிங்க ,பொதுவா எல்லா இடத்திலேயும் வேலை பார்க்கக் கூடிய கணவன்மார்ங்க ஜோடியாகத்தான் போய் இந்தப் படத்தைப் பார்க்கணும் . முடிஞ்சா, அவங்க கூட குழந்தைகளையும் அழைச்சிட்டு போய் பார்க்கலாம் . எதுக்குச் சொல்றேன்னா , நல்ல படம், நம்ம  வரவேர்க்கணும் . அந்த ஒரு ஆனந்தத்தில்  சொல்றேன், நீங்க எல்லாம் படம் பார்த்தீங்கன்னா ஆனந்தமா இருக்கும் .  </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