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D6340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– Architecture &amp; Rationale</w:t>
      </w:r>
    </w:p>
    <w:p w14:paraId="7CE56FF4" w14:textId="77777777" w:rsid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AI Agent for Event Photo Curation &amp; Instagram Publishing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Prem Kondru (BTech Engineering Physics, IIT Guwahati; Photography Club: Montage)</w:t>
      </w:r>
    </w:p>
    <w:p w14:paraId="5D897A02" w14:textId="1E3BDE9A" w:rsidR="00217EA1" w:rsidRDefault="00217EA1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url: </w:t>
      </w:r>
      <w:hyperlink r:id="rId7" w:history="1">
        <w:r w:rsidRPr="005E20C7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https://github.com/premkondru/MontageAgent</w:t>
        </w:r>
      </w:hyperlink>
    </w:p>
    <w:p w14:paraId="5C969997" w14:textId="3EA195B0" w:rsidR="00217EA1" w:rsidRPr="00C4733C" w:rsidRDefault="00217EA1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 URL: </w:t>
      </w:r>
      <w:hyperlink r:id="rId8" w:history="1">
        <w:r w:rsidRPr="005E20C7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https://huggingface.co/spaces/premkondru/montage-agent</w:t>
        </w:r>
      </w:hyperlink>
    </w:p>
    <w:p w14:paraId="0904DE74" w14:textId="77777777" w:rsidR="00C4733C" w:rsidRPr="00C4733C" w:rsidRDefault="00D35BDE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239E6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AD6B08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Purpose &amp; Problem</w:t>
      </w:r>
    </w:p>
    <w:p w14:paraId="393F0136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IIT Guwahati’s Photography Club (Montage), every event generates hundreds of photos. The manual workflow involves:</w:t>
      </w:r>
    </w:p>
    <w:p w14:paraId="411E4A1C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Removing duplicates</w:t>
      </w:r>
    </w:p>
    <w:p w14:paraId="420DF7AD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Grouping by theme/moment</w:t>
      </w:r>
    </w:p>
    <w:p w14:paraId="2CE38A15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captions in a consistent style</w:t>
      </w:r>
    </w:p>
    <w:p w14:paraId="30350020" w14:textId="77777777" w:rsidR="00C4733C" w:rsidRPr="00C4733C" w:rsidRDefault="00C4733C" w:rsidP="00C47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Assembling Instagram carousel posts</w:t>
      </w:r>
    </w:p>
    <w:p w14:paraId="7C52A3D0" w14:textId="77777777" w:rsidR="00C4733C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process is repetitive, error-prone, and consumes hours of human effort.</w:t>
      </w:r>
    </w:p>
    <w:p w14:paraId="15442D0D" w14:textId="7C11E707" w:rsidR="00EA42C5" w:rsidRPr="00C4733C" w:rsidRDefault="00C4733C" w:rsidP="00C47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MontageAgent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automates the workflow end-to-end: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 → Dedupe → Categorize → Cluster → Caption → Export/Publish</w:t>
      </w:r>
    </w:p>
    <w:p w14:paraId="439D38B7" w14:textId="77777777" w:rsidR="00C4733C" w:rsidRDefault="00D35BDE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7F9C1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4414B98" w14:textId="77777777" w:rsidR="00EA42C5" w:rsidRPr="00C4733C" w:rsidRDefault="00EA42C5" w:rsidP="00EA42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Interaction Flow</w:t>
      </w:r>
    </w:p>
    <w:p w14:paraId="47FDE501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Input: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 images, set labels, choose captioner mode, define event name, adjust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max_images_per_post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2472895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Pipeline Execution: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Ingest → Embed → Deduplicate → Categorize → Cluster → Caption → Export.</w:t>
      </w:r>
    </w:p>
    <w:p w14:paraId="2EECD870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Captioning:</w:t>
      </w:r>
    </w:p>
    <w:p w14:paraId="4F38015A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BLIP-2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per-image captions, extract common words, produce abstract caption.</w:t>
      </w:r>
    </w:p>
    <w:p w14:paraId="3298AA2B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Deterministic, rule-based caption.</w:t>
      </w:r>
    </w:p>
    <w:p w14:paraId="25C5109C" w14:textId="77777777" w:rsidR="00EA42C5" w:rsidRPr="00C4733C" w:rsidRDefault="00EA42C5" w:rsidP="00EA42C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Hashtags pulled from base + labels + historical RAG hints.</w:t>
      </w:r>
    </w:p>
    <w:p w14:paraId="141AF41C" w14:textId="77777777" w:rsidR="00EA42C5" w:rsidRPr="00C4733C" w:rsidRDefault="00EA42C5" w:rsidP="00EA42C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Preview &amp; Export: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IG-style preview, per-image inclusion/exclusion, JSON export for carousel.</w:t>
      </w:r>
    </w:p>
    <w:p w14:paraId="7CB12E11" w14:textId="33D410DB" w:rsidR="00EA42C5" w:rsidRPr="00C4733C" w:rsidRDefault="00D35BDE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51D76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1958A7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How the Agent Works</w:t>
      </w:r>
    </w:p>
    <w:p w14:paraId="60EDC3BB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Reasoning</w:t>
      </w:r>
    </w:p>
    <w:p w14:paraId="1C7AC83C" w14:textId="77777777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 Understanding: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CLIP embeddings assess similarity, remove near-duplicates, and infer labels (zero-shot).</w:t>
      </w:r>
    </w:p>
    <w:p w14:paraId="2D6068EF" w14:textId="77777777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Captioning: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Two captioner modes:</w:t>
      </w:r>
    </w:p>
    <w:p w14:paraId="66A66912" w14:textId="77777777" w:rsidR="00C4733C" w:rsidRPr="00C4733C" w:rsidRDefault="00C4733C" w:rsidP="00C473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Template Mode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Deterministic, rule-based captions.</w:t>
      </w:r>
    </w:p>
    <w:p w14:paraId="1919C5FC" w14:textId="3B64FB80" w:rsidR="00C4733C" w:rsidRPr="00C4733C" w:rsidRDefault="00C4733C" w:rsidP="00C473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(with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Generates </w:t>
      </w:r>
      <w:r w:rsidR="00775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captions based on a set of cluster images.</w:t>
      </w:r>
    </w:p>
    <w:p w14:paraId="0CCD2459" w14:textId="322CD612" w:rsidR="00C4733C" w:rsidRPr="00C4733C" w:rsidRDefault="00C4733C" w:rsidP="00C47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Stylistic Consistency: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Retrieval-augmented input (RAG) over past captions maintains tone and ensures continuity across posts.</w:t>
      </w:r>
    </w:p>
    <w:p w14:paraId="34F82EF8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Planning</w:t>
      </w:r>
    </w:p>
    <w:p w14:paraId="302EA242" w14:textId="3EA45DDF" w:rsidR="00C4733C" w:rsidRPr="00C4733C" w:rsidRDefault="00C4733C" w:rsidP="00C47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(Planner)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A42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module 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orchestrates a fixed pipeline: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473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Ingest → Embed → Dedupe → Categorize → Cluster → Caption → Export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13805E" w14:textId="77777777" w:rsidR="00C4733C" w:rsidRPr="00C4733C" w:rsidRDefault="00C4733C" w:rsidP="00C47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plan is deterministic, simplifying debugging and evaluation.</w:t>
      </w:r>
    </w:p>
    <w:p w14:paraId="6F304713" w14:textId="77777777" w:rsidR="00C4733C" w:rsidRPr="00C4733C" w:rsidRDefault="00C4733C" w:rsidP="00C47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Execution</w:t>
      </w:r>
    </w:p>
    <w:p w14:paraId="2A239532" w14:textId="77777777" w:rsidR="00C4733C" w:rsidRPr="00C4733C" w:rsidRDefault="00C4733C" w:rsidP="00C473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Executors (Workers):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Each step runs as an independent tool with clear inputs/outputs.</w:t>
      </w:r>
    </w:p>
    <w:p w14:paraId="321F6B38" w14:textId="77777777" w:rsidR="00C4733C" w:rsidRPr="00C4733C" w:rsidRDefault="00C4733C" w:rsidP="00C473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Human-in-the-loop UI: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 with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allowing users to include/exclude photos, adjust labels, and preview posts before export.</w:t>
      </w:r>
    </w:p>
    <w:p w14:paraId="7A6104D4" w14:textId="432A6C57" w:rsidR="00C4733C" w:rsidRPr="00C4733C" w:rsidRDefault="00D35BDE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E7A90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D921A8C" w14:textId="0822D805" w:rsidR="00AB4C01" w:rsidRDefault="00750CA9" w:rsidP="00AB4C0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223763DE" wp14:editId="6A36B520">
            <wp:extent cx="6645910" cy="3776345"/>
            <wp:effectExtent l="0" t="0" r="0" b="0"/>
            <wp:docPr id="2142416032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6032" name="Graphic 2142416032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E960" w14:textId="3CFC81A1" w:rsidR="00081CBA" w:rsidRDefault="00D35BDE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05D86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7032FC6" w14:textId="613A60AE" w:rsidR="00C4733C" w:rsidRPr="00C4733C" w:rsidRDefault="00C4733C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Components</w:t>
      </w:r>
    </w:p>
    <w:p w14:paraId="57BD50BB" w14:textId="77777777" w:rsidR="007500BB" w:rsidRPr="00C4733C" w:rsidRDefault="007500BB" w:rsidP="007500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Interface: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Streamlit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 with IG-style previews, zoom, toggles, runtime configs, and JSON export.</w:t>
      </w:r>
    </w:p>
    <w:p w14:paraId="504CBB63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Supervisor (Planner):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Loads config, applies UI overrides, sequences executors.</w:t>
      </w:r>
    </w:p>
    <w:p w14:paraId="2ABD9391" w14:textId="35956152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Ingestor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Scans folders/uploads, builds image list.</w:t>
      </w:r>
    </w:p>
    <w:p w14:paraId="45D2E9E8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Embedding Service (CLIP):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encode_paths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encode_texts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similarity, clustering, and label assignment.</w:t>
      </w:r>
    </w:p>
    <w:p w14:paraId="47644704" w14:textId="60311390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Removes near-duplicates via cosine similarit</w:t>
      </w:r>
      <w:r w:rsidR="00B846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D054735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Categorizer/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Zero-shot label assignment using CLIP and user-provided label sets.</w:t>
      </w:r>
    </w:p>
    <w:p w14:paraId="7E89A586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Clusterer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Groups images by visual similarity; enforces </w:t>
      </w:r>
      <w:proofErr w:type="spellStart"/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max_images_per_post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balanced sampling.</w:t>
      </w:r>
    </w:p>
    <w:p w14:paraId="01A00DD4" w14:textId="77777777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Captioner:</w:t>
      </w:r>
    </w:p>
    <w:p w14:paraId="743F3323" w14:textId="77777777" w:rsidR="00C4733C" w:rsidRPr="00C4733C" w:rsidRDefault="00C4733C" w:rsidP="00C473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Deterministic phrasing.</w:t>
      </w:r>
    </w:p>
    <w:p w14:paraId="3799BD9A" w14:textId="77777777" w:rsidR="00C4733C" w:rsidRPr="00C4733C" w:rsidRDefault="00C4733C" w:rsidP="00C473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BLIP-2 mode: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Batch captioning +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fine-tuning; fuses outputs into one abstract caption. Supports event-name injection policies (off | hint | </w:t>
      </w: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only_proper_noun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00B93F0" w14:textId="7E4A232E" w:rsidR="00C4733C" w:rsidRPr="00C4733C" w:rsidRDefault="00C4733C" w:rsidP="00C473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Exporter: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Builds JSON for Instagram </w:t>
      </w:r>
      <w:r w:rsidR="00EA42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Posts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upload: </w:t>
      </w:r>
      <w:r w:rsidRPr="00C473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{caption, hashtags, images[]}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C39DD9" w14:textId="77777777" w:rsidR="00C4733C" w:rsidRPr="00C4733C" w:rsidRDefault="00D35BDE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81032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8B4DE5" w14:textId="4B340014" w:rsidR="00C4733C" w:rsidRDefault="00C4733C" w:rsidP="00C6402C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Design Choices</w:t>
      </w:r>
      <w:r w:rsidR="008D3C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&amp; Agent Patterns</w:t>
      </w:r>
    </w:p>
    <w:p w14:paraId="2FDC396E" w14:textId="40A84275" w:rsidR="00C6402C" w:rsidRPr="00C6402C" w:rsidRDefault="00C6402C" w:rsidP="00C6402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hyperlink r:id="rId11" w:history="1">
        <w:r w:rsidRPr="0093001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:szCs w:val="21"/>
            <w:lang w:eastAsia="en-GB"/>
            <w14:ligatures w14:val="none"/>
          </w:rPr>
          <w:t>https://www.anthropic.com/engineering/building-effective-agents</w:t>
        </w:r>
      </w:hyperlink>
    </w:p>
    <w:p w14:paraId="425917B9" w14:textId="5F26A2F1" w:rsidR="00C6402C" w:rsidRPr="00C6402C" w:rsidRDefault="00C6402C" w:rsidP="00C6402C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GB"/>
          <w14:ligatures w14:val="none"/>
        </w:rPr>
      </w:pPr>
      <w:hyperlink r:id="rId12" w:history="1">
        <w:r w:rsidRPr="0093001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:szCs w:val="21"/>
            <w:lang w:eastAsia="en-GB"/>
            <w14:ligatures w14:val="none"/>
          </w:rPr>
          <w:t>https://arxiv.org/pdf/2405.1046</w:t>
        </w:r>
      </w:hyperlink>
    </w:p>
    <w:p w14:paraId="5B789B06" w14:textId="77777777" w:rsid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Role‑based cooperation (multi‑agent): Supervisor + tool workers (ingest, embed, dedupe, cluster, caption, export).</w:t>
      </w:r>
    </w:p>
    <w:p w14:paraId="34F73A2F" w14:textId="77777777" w:rsidR="008D3C36" w:rsidRPr="00C4733C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Fixed pipeline: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Single path improves reliability, reproducibility, and transparency.</w:t>
      </w:r>
    </w:p>
    <w:p w14:paraId="3CE01131" w14:textId="77777777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Prompt/response optimisation: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strict caption prompts; output guards (no hashtags, abstract, proper‑noun policy).</w:t>
      </w:r>
    </w:p>
    <w:p w14:paraId="781CDC34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CLIP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structural tasks (dedupe, clustering, labels): Efficient, lightweight, and non-generative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156D22" w14:textId="77777777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RAG: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style/hashtag hints from nearest past captions.</w:t>
      </w:r>
    </w:p>
    <w:p w14:paraId="0638BF30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+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style: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Strong caption quality with minimal compute/storage overhead.</w:t>
      </w:r>
    </w:p>
    <w:p w14:paraId="4A0B577F" w14:textId="77777777" w:rsidR="00C4733C" w:rsidRP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Config-driven + UI overrides: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repeatability, A/B testing, and flexible runtime control.</w:t>
      </w:r>
    </w:p>
    <w:p w14:paraId="302892C8" w14:textId="77777777" w:rsidR="00C4733C" w:rsidRDefault="00C4733C" w:rsidP="00C473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Guardrails:</w:t>
      </w: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Caption length limits, “event name only” injection, and exclusion of proper nouns ensure alignment with club style.</w:t>
      </w:r>
    </w:p>
    <w:p w14:paraId="3DE6C677" w14:textId="5BEAFE86" w:rsidR="008D3C36" w:rsidRPr="008D3C36" w:rsidRDefault="008D3C36" w:rsidP="008D3C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D3C3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Evaluator: </w:t>
      </w:r>
      <w:r w:rsidRPr="008D3C3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CLIPScore &amp; silhouette surfaced to the user; iterative feedback loop.</w:t>
      </w:r>
    </w:p>
    <w:p w14:paraId="43048923" w14:textId="77777777" w:rsidR="00AB4C01" w:rsidRDefault="00D35BDE" w:rsidP="00AB4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63CF5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3901B1" w14:textId="77777777" w:rsidR="00081CBA" w:rsidRDefault="00081CBA" w:rsidP="00AB4C0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007C00D0" w14:textId="089675FC" w:rsidR="00C4733C" w:rsidRPr="00C4733C" w:rsidRDefault="00C4733C" w:rsidP="00AB4C0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Models &amp; Rationale</w:t>
      </w:r>
    </w:p>
    <w:p w14:paraId="3037DEF7" w14:textId="66F8BDFF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OpenCLIP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r w:rsidR="00B8466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model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ViT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-B/32</w:t>
      </w:r>
      <w:r w:rsidR="00B8466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pretrained</w:t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laion2b_s34b_b79k):</w:t>
      </w:r>
    </w:p>
    <w:p w14:paraId="6A71746F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Lightweight, efficient visual similarity.</w:t>
      </w:r>
    </w:p>
    <w:p w14:paraId="1D8CAF57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Ideal for deduplication, clustering, zero-shot labels, CLIPScore.</w:t>
      </w:r>
    </w:p>
    <w:p w14:paraId="392F52C8" w14:textId="77777777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RAG over Past Captions:</w:t>
      </w:r>
    </w:p>
    <w:p w14:paraId="678782A5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consistency in tone/hashtags.</w:t>
      </w:r>
    </w:p>
    <w:p w14:paraId="54ABD26D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Avoids over-fitting to rigid templates.</w:t>
      </w:r>
    </w:p>
    <w:p w14:paraId="5EB47B4F" w14:textId="5129DA09" w:rsidR="00C4733C" w:rsidRPr="00C4733C" w:rsidRDefault="00C4733C" w:rsidP="00C473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BLIP-2 </w:t>
      </w:r>
      <w:r w:rsidR="009B7E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(base model </w:t>
      </w:r>
      <w:r w:rsidR="009B7E2E" w:rsidRPr="009B7E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Salesforce/blip2-flan-t5-xl</w:t>
      </w:r>
      <w:r w:rsidR="009B7E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with </w:t>
      </w:r>
      <w:proofErr w:type="spellStart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CEB6C20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Generates abstract, mood-driven captions aligned with club style.</w:t>
      </w:r>
    </w:p>
    <w:p w14:paraId="7E9FED13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LoRA</w:t>
      </w:r>
      <w:proofErr w:type="spellEnd"/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enables style specialization without full finetuning.</w:t>
      </w:r>
    </w:p>
    <w:p w14:paraId="5856EFDB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Per-image batching + common-word fusion prioritizes shared visual cues.</w:t>
      </w:r>
    </w:p>
    <w:p w14:paraId="1A3C8B70" w14:textId="77777777" w:rsidR="00C4733C" w:rsidRPr="00C4733C" w:rsidRDefault="00C4733C" w:rsidP="00C473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73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Guardrails enforce reliability and stylistic alignment.</w:t>
      </w:r>
    </w:p>
    <w:p w14:paraId="1FBE0A3A" w14:textId="77777777" w:rsidR="00C4733C" w:rsidRPr="00C4733C" w:rsidRDefault="00D35BDE" w:rsidP="00C473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23EFCA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B3E199" w14:textId="77777777" w:rsidR="00AB4C01" w:rsidRDefault="00AB4C01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1C6E9EFA" w14:textId="04D3215F" w:rsidR="007458C4" w:rsidRPr="007458C4" w:rsidRDefault="007458C4" w:rsidP="00AB4C0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Evaluation: Quality &amp; Reliability Metrics</w:t>
      </w:r>
    </w:p>
    <w:p w14:paraId="5AD59D8F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CLIPScore: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Measures caption–image alignment (per-image and cluster means).</w:t>
      </w:r>
    </w:p>
    <w:p w14:paraId="500A4E64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Silhouette Score: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Quick proxy for clustering cohesion/separation.</w:t>
      </w:r>
    </w:p>
    <w:p w14:paraId="366E2B32" w14:textId="77777777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Dedupe Rate: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% of near-duplicates removed.</w:t>
      </w:r>
    </w:p>
    <w:p w14:paraId="3B7BE0FA" w14:textId="1AE5B5E8" w:rsidR="007458C4" w:rsidRPr="007458C4" w:rsidRDefault="007458C4" w:rsidP="00E4453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Human Ratings (optional):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Abstractness, tone, </w:t>
      </w:r>
      <w:r w:rsidR="001B2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Instagram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readiness.</w:t>
      </w:r>
    </w:p>
    <w:p w14:paraId="618B552F" w14:textId="77777777" w:rsidR="00C6402C" w:rsidRDefault="007458C4" w:rsidP="00C640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A/B Protocol:</w:t>
      </w:r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Compare </w:t>
      </w:r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template vs BLIP-2/</w:t>
      </w:r>
      <w:proofErr w:type="spellStart"/>
      <w:r w:rsidRPr="007458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LoRA</w:t>
      </w:r>
      <w:proofErr w:type="spellEnd"/>
      <w:r w:rsidRPr="007458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same clusters; track metrics per event and overall.</w:t>
      </w:r>
    </w:p>
    <w:p w14:paraId="1A72990F" w14:textId="6D90A809" w:rsidR="007458C4" w:rsidRPr="00C6402C" w:rsidRDefault="007458C4" w:rsidP="00C6402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full </w:t>
      </w:r>
      <w:r w:rsidRPr="00C640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Science Report (PDF)</w:t>
      </w: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640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Interaction Logs</w:t>
      </w:r>
      <w:r w:rsidRPr="00C640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(prompts + chat history) are generated to document method and outcomes.</w:t>
      </w:r>
    </w:p>
    <w:p w14:paraId="1FF278AF" w14:textId="6DCD6434" w:rsidR="007458C4" w:rsidRPr="00163437" w:rsidRDefault="007458C4" w:rsidP="00AB4C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In summary, Montage is a complete, AI agent that automates a real university workflow, integrates a </w:t>
      </w:r>
      <w:proofErr w:type="spellStart"/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LoRA</w:t>
      </w:r>
      <w:proofErr w:type="spellEnd"/>
      <w:r w:rsidRPr="00163437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-tuned model for style-safe captioning, and ships with the metrics and documentation required to evaluate and maintain it.</w:t>
      </w:r>
    </w:p>
    <w:sectPr w:rsidR="007458C4" w:rsidRPr="00163437" w:rsidSect="007500B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456B2" w14:textId="77777777" w:rsidR="00D35BDE" w:rsidRDefault="00D35BDE" w:rsidP="00775860">
      <w:pPr>
        <w:spacing w:after="0" w:line="240" w:lineRule="auto"/>
      </w:pPr>
      <w:r>
        <w:separator/>
      </w:r>
    </w:p>
  </w:endnote>
  <w:endnote w:type="continuationSeparator" w:id="0">
    <w:p w14:paraId="30D03221" w14:textId="77777777" w:rsidR="00D35BDE" w:rsidRDefault="00D35BDE" w:rsidP="0077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3271C" w14:textId="77777777" w:rsidR="00D35BDE" w:rsidRDefault="00D35BDE" w:rsidP="00775860">
      <w:pPr>
        <w:spacing w:after="0" w:line="240" w:lineRule="auto"/>
      </w:pPr>
      <w:r>
        <w:separator/>
      </w:r>
    </w:p>
  </w:footnote>
  <w:footnote w:type="continuationSeparator" w:id="0">
    <w:p w14:paraId="7E2B9CEE" w14:textId="77777777" w:rsidR="00D35BDE" w:rsidRDefault="00D35BDE" w:rsidP="00775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775860" w14:paraId="769BEEDC" w14:textId="77777777" w:rsidTr="00ED7FA0">
      <w:tc>
        <w:tcPr>
          <w:tcW w:w="5228" w:type="dxa"/>
        </w:tcPr>
        <w:p w14:paraId="4719BB23" w14:textId="77777777" w:rsidR="00775860" w:rsidRDefault="00775860" w:rsidP="0077586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Project: </w:t>
          </w:r>
          <w:proofErr w:type="spellStart"/>
          <w:r>
            <w:rPr>
              <w:lang w:val="en-US"/>
            </w:rPr>
            <w:t>MontageAgent</w:t>
          </w:r>
          <w:proofErr w:type="spellEnd"/>
        </w:p>
      </w:tc>
      <w:tc>
        <w:tcPr>
          <w:tcW w:w="5228" w:type="dxa"/>
        </w:tcPr>
        <w:p w14:paraId="412D0169" w14:textId="77777777" w:rsidR="00775860" w:rsidRDefault="00775860" w:rsidP="00775860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>Author: Prem Kondru, IIT Guwahati</w:t>
          </w:r>
        </w:p>
      </w:tc>
    </w:tr>
  </w:tbl>
  <w:p w14:paraId="0500A798" w14:textId="77777777" w:rsidR="00775860" w:rsidRDefault="00775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DD229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04C16"/>
    <w:multiLevelType w:val="multilevel"/>
    <w:tmpl w:val="72F8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677B"/>
    <w:multiLevelType w:val="multilevel"/>
    <w:tmpl w:val="6912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1EE4"/>
    <w:multiLevelType w:val="multilevel"/>
    <w:tmpl w:val="9D5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C049F"/>
    <w:multiLevelType w:val="multilevel"/>
    <w:tmpl w:val="E98C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611C3"/>
    <w:multiLevelType w:val="multilevel"/>
    <w:tmpl w:val="25E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5051"/>
    <w:multiLevelType w:val="multilevel"/>
    <w:tmpl w:val="192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01D4F"/>
    <w:multiLevelType w:val="multilevel"/>
    <w:tmpl w:val="1626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E5591"/>
    <w:multiLevelType w:val="multilevel"/>
    <w:tmpl w:val="DB8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75C4A"/>
    <w:multiLevelType w:val="multilevel"/>
    <w:tmpl w:val="A09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95179"/>
    <w:multiLevelType w:val="multilevel"/>
    <w:tmpl w:val="CEC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668A1"/>
    <w:multiLevelType w:val="multilevel"/>
    <w:tmpl w:val="5D3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3443A"/>
    <w:multiLevelType w:val="multilevel"/>
    <w:tmpl w:val="38A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314CE"/>
    <w:multiLevelType w:val="hybridMultilevel"/>
    <w:tmpl w:val="9440C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01344"/>
    <w:multiLevelType w:val="multilevel"/>
    <w:tmpl w:val="A5C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66C70"/>
    <w:multiLevelType w:val="multilevel"/>
    <w:tmpl w:val="ADB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B7715"/>
    <w:multiLevelType w:val="multilevel"/>
    <w:tmpl w:val="54B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259515">
    <w:abstractNumId w:val="10"/>
  </w:num>
  <w:num w:numId="2" w16cid:durableId="1687629682">
    <w:abstractNumId w:val="9"/>
  </w:num>
  <w:num w:numId="3" w16cid:durableId="280844932">
    <w:abstractNumId w:val="12"/>
  </w:num>
  <w:num w:numId="4" w16cid:durableId="926159037">
    <w:abstractNumId w:val="6"/>
  </w:num>
  <w:num w:numId="5" w16cid:durableId="1095976462">
    <w:abstractNumId w:val="8"/>
  </w:num>
  <w:num w:numId="6" w16cid:durableId="2117601446">
    <w:abstractNumId w:val="7"/>
  </w:num>
  <w:num w:numId="7" w16cid:durableId="590624667">
    <w:abstractNumId w:val="13"/>
  </w:num>
  <w:num w:numId="8" w16cid:durableId="1072658962">
    <w:abstractNumId w:val="0"/>
  </w:num>
  <w:num w:numId="9" w16cid:durableId="901451108">
    <w:abstractNumId w:val="4"/>
  </w:num>
  <w:num w:numId="10" w16cid:durableId="325668318">
    <w:abstractNumId w:val="15"/>
  </w:num>
  <w:num w:numId="11" w16cid:durableId="1582057352">
    <w:abstractNumId w:val="14"/>
  </w:num>
  <w:num w:numId="12" w16cid:durableId="1097138606">
    <w:abstractNumId w:val="16"/>
  </w:num>
  <w:num w:numId="13" w16cid:durableId="57024322">
    <w:abstractNumId w:val="2"/>
  </w:num>
  <w:num w:numId="14" w16cid:durableId="686365640">
    <w:abstractNumId w:val="11"/>
  </w:num>
  <w:num w:numId="15" w16cid:durableId="375548913">
    <w:abstractNumId w:val="3"/>
  </w:num>
  <w:num w:numId="16" w16cid:durableId="1866366230">
    <w:abstractNumId w:val="5"/>
  </w:num>
  <w:num w:numId="17" w16cid:durableId="13830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4"/>
    <w:rsid w:val="00081CBA"/>
    <w:rsid w:val="00123C31"/>
    <w:rsid w:val="00163437"/>
    <w:rsid w:val="001B2860"/>
    <w:rsid w:val="001B3074"/>
    <w:rsid w:val="00217EA1"/>
    <w:rsid w:val="0027748A"/>
    <w:rsid w:val="003D3259"/>
    <w:rsid w:val="004D7BB4"/>
    <w:rsid w:val="0052237D"/>
    <w:rsid w:val="007458C4"/>
    <w:rsid w:val="007500BB"/>
    <w:rsid w:val="00750CA9"/>
    <w:rsid w:val="00775860"/>
    <w:rsid w:val="00867E2C"/>
    <w:rsid w:val="008C1DBE"/>
    <w:rsid w:val="008D3C36"/>
    <w:rsid w:val="009B7E2E"/>
    <w:rsid w:val="00AB4C01"/>
    <w:rsid w:val="00AC1959"/>
    <w:rsid w:val="00AE24B3"/>
    <w:rsid w:val="00B8466F"/>
    <w:rsid w:val="00C22075"/>
    <w:rsid w:val="00C4053D"/>
    <w:rsid w:val="00C4733C"/>
    <w:rsid w:val="00C6402C"/>
    <w:rsid w:val="00D35BDE"/>
    <w:rsid w:val="00DF3642"/>
    <w:rsid w:val="00E4453F"/>
    <w:rsid w:val="00EA42C5"/>
    <w:rsid w:val="00EB7CCB"/>
    <w:rsid w:val="00F10454"/>
    <w:rsid w:val="00FC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0A6E"/>
  <w15:chartTrackingRefBased/>
  <w15:docId w15:val="{AA432E9C-6BF3-8B48-A101-164FF65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458C4"/>
    <w:rPr>
      <w:b/>
      <w:bCs/>
    </w:rPr>
  </w:style>
  <w:style w:type="character" w:styleId="Emphasis">
    <w:name w:val="Emphasis"/>
    <w:basedOn w:val="DefaultParagraphFont"/>
    <w:uiPriority w:val="20"/>
    <w:qFormat/>
    <w:rsid w:val="007458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58C4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1B3074"/>
    <w:pPr>
      <w:numPr>
        <w:numId w:val="8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6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60"/>
  </w:style>
  <w:style w:type="paragraph" w:styleId="Footer">
    <w:name w:val="footer"/>
    <w:basedOn w:val="Normal"/>
    <w:link w:val="FooterChar"/>
    <w:uiPriority w:val="99"/>
    <w:unhideWhenUsed/>
    <w:rsid w:val="00775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860"/>
  </w:style>
  <w:style w:type="table" w:styleId="TableGrid">
    <w:name w:val="Table Grid"/>
    <w:basedOn w:val="TableNormal"/>
    <w:uiPriority w:val="39"/>
    <w:rsid w:val="0077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premkondru/montage-agen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emkondru/MontageAgent" TargetMode="External"/><Relationship Id="rId12" Type="http://schemas.openxmlformats.org/officeDocument/2006/relationships/hyperlink" Target="https://arxiv.org/pdf/2405.1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thropic.com/engineering/building-effective-agen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Kondru</dc:creator>
  <cp:keywords/>
  <dc:description/>
  <cp:lastModifiedBy>Sreenadh Kondru</cp:lastModifiedBy>
  <cp:revision>3</cp:revision>
  <cp:lastPrinted>2025-09-17T10:48:00Z</cp:lastPrinted>
  <dcterms:created xsi:type="dcterms:W3CDTF">2025-09-17T10:48:00Z</dcterms:created>
  <dcterms:modified xsi:type="dcterms:W3CDTF">2025-09-17T10:48:00Z</dcterms:modified>
</cp:coreProperties>
</file>