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FABC1" w14:textId="0BCA39E3" w:rsidR="00BD7A3F" w:rsidRPr="005A6C95" w:rsidRDefault="00BD7A3F" w:rsidP="00BD7A3F">
      <w:pPr>
        <w:jc w:val="center"/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t>Projektmunka dokumentáció</w:t>
      </w:r>
    </w:p>
    <w:p w14:paraId="27C42096" w14:textId="681B5EB4" w:rsidR="000A1E27" w:rsidRPr="005A6C95" w:rsidRDefault="00BD7A3F" w:rsidP="00BD7A3F">
      <w:pPr>
        <w:jc w:val="center"/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t>Barber Kereső</w:t>
      </w:r>
    </w:p>
    <w:p w14:paraId="7D0D03CB" w14:textId="7BA9A9DD" w:rsidR="00BD7A3F" w:rsidRPr="005A6C95" w:rsidRDefault="00BD7A3F" w:rsidP="00BD7A3F">
      <w:pPr>
        <w:jc w:val="center"/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t>Premontrei Szakgimnázium és Technikum Keszthely</w:t>
      </w:r>
    </w:p>
    <w:p w14:paraId="36E68D61" w14:textId="77777777" w:rsidR="00BD7A3F" w:rsidRPr="005A6C95" w:rsidRDefault="00BD7A3F" w:rsidP="00BD7A3F">
      <w:pPr>
        <w:jc w:val="center"/>
        <w:rPr>
          <w:rFonts w:cstheme="minorHAnsi"/>
          <w:sz w:val="24"/>
          <w:szCs w:val="24"/>
        </w:rPr>
      </w:pPr>
    </w:p>
    <w:p w14:paraId="70A01F85" w14:textId="5D0E39B2" w:rsidR="00BD7A3F" w:rsidRPr="005A6C95" w:rsidRDefault="00BD7A3F" w:rsidP="00BD7A3F">
      <w:pPr>
        <w:rPr>
          <w:rFonts w:cstheme="minorHAnsi"/>
          <w:sz w:val="24"/>
          <w:szCs w:val="24"/>
        </w:rPr>
      </w:pPr>
    </w:p>
    <w:p w14:paraId="05C84FAA" w14:textId="77777777" w:rsidR="00BD7A3F" w:rsidRPr="005A6C95" w:rsidRDefault="00BD7A3F">
      <w:pPr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br w:type="page"/>
      </w:r>
    </w:p>
    <w:p w14:paraId="117B8FFF" w14:textId="21004E0A" w:rsidR="008968CF" w:rsidRDefault="008968CF" w:rsidP="002960FC">
      <w:pPr>
        <w:spacing w:line="360" w:lineRule="auto"/>
        <w:jc w:val="both"/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lastRenderedPageBreak/>
        <w:t>A projekt munkát ketten valósítottuk meg: Temleitner Marcell és Besze Marcell.</w:t>
      </w:r>
    </w:p>
    <w:p w14:paraId="23BE9B65" w14:textId="77777777" w:rsidR="005A6C95" w:rsidRPr="005A6C95" w:rsidRDefault="005A6C95" w:rsidP="002960F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21B665D1" w14:textId="625C2949" w:rsidR="008968CF" w:rsidRDefault="008968CF" w:rsidP="002960FC">
      <w:pPr>
        <w:spacing w:line="360" w:lineRule="auto"/>
        <w:jc w:val="both"/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t xml:space="preserve">A mi általunk megálmodott alkalmazás neve </w:t>
      </w:r>
      <w:proofErr w:type="spellStart"/>
      <w:r w:rsidRPr="005A6C95">
        <w:rPr>
          <w:rFonts w:cstheme="minorHAnsi"/>
          <w:sz w:val="24"/>
          <w:szCs w:val="24"/>
        </w:rPr>
        <w:t>Barber</w:t>
      </w:r>
      <w:proofErr w:type="spellEnd"/>
      <w:r w:rsidRPr="005A6C95">
        <w:rPr>
          <w:rFonts w:cstheme="minorHAnsi"/>
          <w:sz w:val="24"/>
          <w:szCs w:val="24"/>
        </w:rPr>
        <w:t xml:space="preserve"> kereső.</w:t>
      </w:r>
    </w:p>
    <w:p w14:paraId="04A8CD2F" w14:textId="77777777" w:rsidR="005A6C95" w:rsidRPr="005A6C95" w:rsidRDefault="005A6C95" w:rsidP="002960F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6F338C2" w14:textId="16650307" w:rsidR="008968CF" w:rsidRPr="005A6C95" w:rsidRDefault="008968CF" w:rsidP="002960FC">
      <w:pPr>
        <w:spacing w:line="360" w:lineRule="auto"/>
        <w:jc w:val="both"/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t xml:space="preserve">Azért erre a témakörre esett a választásunk mivel csapatunk egyik tagjának </w:t>
      </w:r>
      <w:r w:rsidR="00D321FC" w:rsidRPr="005A6C95">
        <w:rPr>
          <w:rFonts w:cstheme="minorHAnsi"/>
          <w:sz w:val="24"/>
          <w:szCs w:val="24"/>
        </w:rPr>
        <w:t xml:space="preserve">nagy </w:t>
      </w:r>
      <w:r w:rsidRPr="005A6C95">
        <w:rPr>
          <w:rFonts w:cstheme="minorHAnsi"/>
          <w:sz w:val="24"/>
          <w:szCs w:val="24"/>
        </w:rPr>
        <w:t>be</w:t>
      </w:r>
      <w:r w:rsidR="00D321FC" w:rsidRPr="005A6C95">
        <w:rPr>
          <w:rFonts w:cstheme="minorHAnsi"/>
          <w:sz w:val="24"/>
          <w:szCs w:val="24"/>
        </w:rPr>
        <w:t>tek</w:t>
      </w:r>
      <w:r w:rsidR="0067572D" w:rsidRPr="005A6C95">
        <w:rPr>
          <w:rFonts w:cstheme="minorHAnsi"/>
          <w:sz w:val="24"/>
          <w:szCs w:val="24"/>
        </w:rPr>
        <w:t>i</w:t>
      </w:r>
      <w:r w:rsidR="00D321FC" w:rsidRPr="005A6C95">
        <w:rPr>
          <w:rFonts w:cstheme="minorHAnsi"/>
          <w:sz w:val="24"/>
          <w:szCs w:val="24"/>
        </w:rPr>
        <w:t>ntése</w:t>
      </w:r>
      <w:r w:rsidRPr="005A6C95">
        <w:rPr>
          <w:rFonts w:cstheme="minorHAnsi"/>
          <w:sz w:val="24"/>
          <w:szCs w:val="24"/>
        </w:rPr>
        <w:t xml:space="preserve"> van a </w:t>
      </w:r>
      <w:proofErr w:type="spellStart"/>
      <w:r w:rsidRPr="005A6C95">
        <w:rPr>
          <w:rFonts w:cstheme="minorHAnsi"/>
          <w:sz w:val="24"/>
          <w:szCs w:val="24"/>
        </w:rPr>
        <w:t>barber</w:t>
      </w:r>
      <w:proofErr w:type="spellEnd"/>
      <w:r w:rsidRPr="005A6C95">
        <w:rPr>
          <w:rFonts w:cstheme="minorHAnsi"/>
          <w:sz w:val="24"/>
          <w:szCs w:val="24"/>
        </w:rPr>
        <w:t xml:space="preserve"> </w:t>
      </w:r>
      <w:proofErr w:type="spellStart"/>
      <w:r w:rsidRPr="005A6C95">
        <w:rPr>
          <w:rFonts w:cstheme="minorHAnsi"/>
          <w:sz w:val="24"/>
          <w:szCs w:val="24"/>
        </w:rPr>
        <w:t>világában.Hosszas</w:t>
      </w:r>
      <w:proofErr w:type="spellEnd"/>
      <w:r w:rsidRPr="005A6C95">
        <w:rPr>
          <w:rFonts w:cstheme="minorHAnsi"/>
          <w:sz w:val="24"/>
          <w:szCs w:val="24"/>
        </w:rPr>
        <w:t xml:space="preserve"> </w:t>
      </w:r>
      <w:proofErr w:type="spellStart"/>
      <w:r w:rsidRPr="005A6C95">
        <w:rPr>
          <w:rFonts w:cstheme="minorHAnsi"/>
          <w:sz w:val="24"/>
          <w:szCs w:val="24"/>
        </w:rPr>
        <w:t>piackutás</w:t>
      </w:r>
      <w:proofErr w:type="spellEnd"/>
      <w:r w:rsidRPr="005A6C95">
        <w:rPr>
          <w:rFonts w:cstheme="minorHAnsi"/>
          <w:sz w:val="24"/>
          <w:szCs w:val="24"/>
        </w:rPr>
        <w:t xml:space="preserve"> </w:t>
      </w:r>
      <w:r w:rsidR="00D321FC" w:rsidRPr="005A6C95">
        <w:rPr>
          <w:rFonts w:cstheme="minorHAnsi"/>
          <w:sz w:val="24"/>
          <w:szCs w:val="24"/>
        </w:rPr>
        <w:t xml:space="preserve">és felhasználói igények feltérképezése  </w:t>
      </w:r>
      <w:r w:rsidRPr="005A6C95">
        <w:rPr>
          <w:rFonts w:cstheme="minorHAnsi"/>
          <w:sz w:val="24"/>
          <w:szCs w:val="24"/>
        </w:rPr>
        <w:t xml:space="preserve">alapján realizáltuk, hogy a magyar piacon hiányzik egy olyan webalkalmazás ahol összegzi a magyar fodrászatokat és fodrászokat. </w:t>
      </w:r>
      <w:r w:rsidR="00D321FC" w:rsidRPr="005A6C95">
        <w:rPr>
          <w:rFonts w:cstheme="minorHAnsi"/>
          <w:sz w:val="24"/>
          <w:szCs w:val="24"/>
        </w:rPr>
        <w:t>A különböző városokban információ hiány  miatt a felhasználóknak gyakran nehézséget okoz a megfelelő szakember vagy szalon megtalálása, miközben a fodrászoknak is hiányzik egy központi platform, ahol könnyen elérhetik potenciális ügyfeleiket.</w:t>
      </w:r>
      <w:r w:rsidR="00D7735A" w:rsidRPr="005A6C95">
        <w:rPr>
          <w:rFonts w:cstheme="minorHAnsi"/>
          <w:sz w:val="24"/>
          <w:szCs w:val="24"/>
        </w:rPr>
        <w:t xml:space="preserve"> A program egy frontend és backendből épül fel</w:t>
      </w:r>
      <w:r w:rsidR="005A6C95" w:rsidRPr="005A6C95">
        <w:rPr>
          <w:rFonts w:cstheme="minorHAnsi"/>
          <w:sz w:val="24"/>
          <w:szCs w:val="24"/>
        </w:rPr>
        <w:t>:</w:t>
      </w:r>
    </w:p>
    <w:p w14:paraId="3AD71297" w14:textId="77777777" w:rsidR="005A6C95" w:rsidRPr="005A6C95" w:rsidRDefault="005A6C95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r w:rsidRPr="005A6C95">
        <w:rPr>
          <w:rFonts w:asciiTheme="minorHAnsi" w:hAnsiTheme="minorHAnsi" w:cstheme="minorHAnsi"/>
        </w:rPr>
        <w:t xml:space="preserve">  </w:t>
      </w:r>
      <w:r w:rsidRPr="005A6C95">
        <w:rPr>
          <w:rStyle w:val="Kiemels2"/>
          <w:rFonts w:asciiTheme="minorHAnsi" w:hAnsiTheme="minorHAnsi" w:cstheme="minorHAnsi"/>
        </w:rPr>
        <w:t>Backend</w:t>
      </w:r>
      <w:r w:rsidRPr="005A6C95">
        <w:rPr>
          <w:rFonts w:asciiTheme="minorHAnsi" w:hAnsiTheme="minorHAnsi" w:cstheme="minorHAnsi"/>
        </w:rPr>
        <w:t>: Ez a rész felelős a program funkcióiért, azaz az adatok kezeléséért, tárolásáért és feldolgozásáért. A backend kezeli a felhasználói regisztrációkat, a bejelentkezéseket, a szalonok és fodrászok adatainak tárolását, valamint az ügyfelek és fodrászok közötti interakciókat, például az időpontfoglalást. Az adatokat egy adatbázisban tárolja, és biztosítja a felhasználói kérések feldolgozását és a szükséges adatok küldését a frontendnek.</w:t>
      </w:r>
    </w:p>
    <w:p w14:paraId="67F0EC31" w14:textId="77777777" w:rsidR="005A6C95" w:rsidRPr="005A6C95" w:rsidRDefault="005A6C95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r w:rsidRPr="005A6C95">
        <w:rPr>
          <w:rFonts w:asciiTheme="minorHAnsi" w:hAnsiTheme="minorHAnsi" w:cstheme="minorHAnsi"/>
        </w:rPr>
        <w:t xml:space="preserve">  </w:t>
      </w:r>
      <w:r w:rsidRPr="005A6C95">
        <w:rPr>
          <w:rStyle w:val="Kiemels2"/>
          <w:rFonts w:asciiTheme="minorHAnsi" w:hAnsiTheme="minorHAnsi" w:cstheme="minorHAnsi"/>
        </w:rPr>
        <w:t>Frontend</w:t>
      </w:r>
      <w:r w:rsidRPr="005A6C95">
        <w:rPr>
          <w:rFonts w:asciiTheme="minorHAnsi" w:hAnsiTheme="minorHAnsi" w:cstheme="minorHAnsi"/>
        </w:rPr>
        <w:t xml:space="preserve">: A program megjelenítéséért felelős réteg, amelyet a felhasználók közvetlenül látnak és használnak. Itt valósulnak meg az interakciók, például a fodrászok keresése, időpontfoglalás, vélemények írása, valamint a felhasználói felület általános kezelése. A frontend biztosítja a felhasználóbarát felületet, ahol a vizuális elemek (gombok, űrlapok, listák) segítenek az információ könnyű megtalálásában és az alkalmazás használatában. A frontend kommunikál a </w:t>
      </w:r>
      <w:proofErr w:type="spellStart"/>
      <w:r w:rsidRPr="005A6C95">
        <w:rPr>
          <w:rFonts w:asciiTheme="minorHAnsi" w:hAnsiTheme="minorHAnsi" w:cstheme="minorHAnsi"/>
        </w:rPr>
        <w:t>backendel</w:t>
      </w:r>
      <w:proofErr w:type="spellEnd"/>
      <w:r w:rsidRPr="005A6C95">
        <w:rPr>
          <w:rFonts w:asciiTheme="minorHAnsi" w:hAnsiTheme="minorHAnsi" w:cstheme="minorHAnsi"/>
        </w:rPr>
        <w:t>, és megjeleníti a feldolgozott adatokat a felhasználóknak.</w:t>
      </w:r>
    </w:p>
    <w:p w14:paraId="3C31DD17" w14:textId="77777777" w:rsidR="005A6C95" w:rsidRPr="005A6C95" w:rsidRDefault="005A6C95" w:rsidP="002960F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1D04F5A" w14:textId="18F96294" w:rsidR="008968CF" w:rsidRPr="005A6C95" w:rsidRDefault="008968CF" w:rsidP="002960F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2479218" w14:textId="5C0E9E1F" w:rsidR="0067572D" w:rsidRPr="005A6C95" w:rsidRDefault="0067572D" w:rsidP="002960FC">
      <w:pPr>
        <w:spacing w:line="360" w:lineRule="auto"/>
        <w:jc w:val="both"/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t>Projekthez használt programok:</w:t>
      </w:r>
    </w:p>
    <w:p w14:paraId="3D1D61C0" w14:textId="75718686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r w:rsidRPr="005A6C95">
        <w:rPr>
          <w:rFonts w:asciiTheme="minorHAnsi" w:hAnsiTheme="minorHAnsi" w:cstheme="minorHAnsi"/>
        </w:rPr>
        <w:t></w:t>
      </w:r>
      <w:proofErr w:type="spellStart"/>
      <w:r w:rsidRPr="005A6C95">
        <w:rPr>
          <w:rStyle w:val="Kiemels2"/>
          <w:rFonts w:asciiTheme="minorHAnsi" w:hAnsiTheme="minorHAnsi" w:cstheme="minorHAnsi"/>
        </w:rPr>
        <w:t>VisualStudioCode</w:t>
      </w:r>
      <w:proofErr w:type="spellEnd"/>
      <w:r w:rsidRPr="005A6C95">
        <w:rPr>
          <w:rStyle w:val="Kiemels2"/>
          <w:rFonts w:asciiTheme="minorHAnsi" w:hAnsiTheme="minorHAnsi" w:cstheme="minorHAnsi"/>
        </w:rPr>
        <w:t>(</w:t>
      </w:r>
      <w:proofErr w:type="spellStart"/>
      <w:r w:rsidRPr="005A6C95">
        <w:rPr>
          <w:rStyle w:val="Kiemels2"/>
          <w:rFonts w:asciiTheme="minorHAnsi" w:hAnsiTheme="minorHAnsi" w:cstheme="minorHAnsi"/>
        </w:rPr>
        <w:t>VSCode</w:t>
      </w:r>
      <w:proofErr w:type="spellEnd"/>
      <w:r w:rsidRPr="005A6C95">
        <w:rPr>
          <w:rStyle w:val="Kiemels2"/>
          <w:rFonts w:asciiTheme="minorHAnsi" w:hAnsiTheme="minorHAnsi" w:cstheme="minorHAnsi"/>
        </w:rPr>
        <w:t>)</w:t>
      </w:r>
      <w:r w:rsidRPr="005A6C95">
        <w:rPr>
          <w:rFonts w:asciiTheme="minorHAnsi" w:hAnsiTheme="minorHAnsi" w:cstheme="minorHAnsi"/>
        </w:rPr>
        <w:br/>
        <w:t>Kódfejlesztő környezet, amelyet különböző programozási nyelvekben való fejlesztés</w:t>
      </w:r>
      <w:r w:rsidRPr="005A6C95">
        <w:rPr>
          <w:rFonts w:asciiTheme="minorHAnsi" w:hAnsiTheme="minorHAnsi" w:cstheme="minorHAnsi"/>
        </w:rPr>
        <w:t xml:space="preserve">ek </w:t>
      </w:r>
      <w:r w:rsidRPr="005A6C95">
        <w:rPr>
          <w:rFonts w:asciiTheme="minorHAnsi" w:hAnsiTheme="minorHAnsi" w:cstheme="minorHAnsi"/>
        </w:rPr>
        <w:lastRenderedPageBreak/>
        <w:t xml:space="preserve">megvalósítására </w:t>
      </w:r>
      <w:r w:rsidRPr="005A6C95">
        <w:rPr>
          <w:rFonts w:asciiTheme="minorHAnsi" w:hAnsiTheme="minorHAnsi" w:cstheme="minorHAnsi"/>
        </w:rPr>
        <w:t>használh</w:t>
      </w:r>
      <w:r w:rsidRPr="005A6C95">
        <w:rPr>
          <w:rFonts w:asciiTheme="minorHAnsi" w:hAnsiTheme="minorHAnsi" w:cstheme="minorHAnsi"/>
        </w:rPr>
        <w:t>ató</w:t>
      </w:r>
      <w:r w:rsidRPr="005A6C95">
        <w:rPr>
          <w:rFonts w:asciiTheme="minorHAnsi" w:hAnsiTheme="minorHAnsi" w:cstheme="minorHAnsi"/>
        </w:rPr>
        <w:t xml:space="preserve">. Bővítményekkel és kiegészítőkkel nagyon </w:t>
      </w:r>
      <w:proofErr w:type="spellStart"/>
      <w:r w:rsidRPr="005A6C95">
        <w:rPr>
          <w:rFonts w:asciiTheme="minorHAnsi" w:hAnsiTheme="minorHAnsi" w:cstheme="minorHAnsi"/>
        </w:rPr>
        <w:t>testreszabható</w:t>
      </w:r>
      <w:proofErr w:type="spellEnd"/>
      <w:r w:rsidRPr="005A6C95">
        <w:rPr>
          <w:rFonts w:asciiTheme="minorHAnsi" w:hAnsiTheme="minorHAnsi" w:cstheme="minorHAnsi"/>
        </w:rPr>
        <w:t>, így ideális webfejlesztéshez és egyéb projektekhez.</w:t>
      </w:r>
    </w:p>
    <w:p w14:paraId="2B3BE31C" w14:textId="0E2B4089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r w:rsidRPr="005A6C95">
        <w:rPr>
          <w:rFonts w:asciiTheme="minorHAnsi" w:hAnsiTheme="minorHAnsi" w:cstheme="minorHAnsi"/>
        </w:rPr>
        <w:t></w:t>
      </w:r>
      <w:r w:rsidRPr="005A6C95">
        <w:rPr>
          <w:rStyle w:val="Kiemels2"/>
          <w:rFonts w:asciiTheme="minorHAnsi" w:hAnsiTheme="minorHAnsi" w:cstheme="minorHAnsi"/>
        </w:rPr>
        <w:t>Docker</w:t>
      </w:r>
      <w:r w:rsidRPr="005A6C95">
        <w:rPr>
          <w:rFonts w:asciiTheme="minorHAnsi" w:hAnsiTheme="minorHAnsi" w:cstheme="minorHAnsi"/>
        </w:rPr>
        <w:br/>
      </w:r>
      <w:proofErr w:type="spellStart"/>
      <w:r w:rsidRPr="005A6C95">
        <w:rPr>
          <w:rFonts w:asciiTheme="minorHAnsi" w:hAnsiTheme="minorHAnsi" w:cstheme="minorHAnsi"/>
        </w:rPr>
        <w:t>Konténerizálási</w:t>
      </w:r>
      <w:proofErr w:type="spellEnd"/>
      <w:r w:rsidRPr="005A6C95">
        <w:rPr>
          <w:rFonts w:asciiTheme="minorHAnsi" w:hAnsiTheme="minorHAnsi" w:cstheme="minorHAnsi"/>
        </w:rPr>
        <w:t xml:space="preserve"> platform, amely lehetővé teszi, hogy alkalmazásokat futtass konténerekben, elszigetelve a környezettől. Ez segít biztosítani, hogy a programok minden gépen ugyanúgy működjenek, függetlenül az adott környezettől.</w:t>
      </w:r>
    </w:p>
    <w:p w14:paraId="33847347" w14:textId="120CB3A2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r w:rsidRPr="005A6C95">
        <w:rPr>
          <w:rFonts w:asciiTheme="minorHAnsi" w:hAnsiTheme="minorHAnsi" w:cstheme="minorHAnsi"/>
        </w:rPr>
        <w:t></w:t>
      </w:r>
      <w:proofErr w:type="spellStart"/>
      <w:r w:rsidRPr="005A6C95">
        <w:rPr>
          <w:rStyle w:val="Kiemels2"/>
          <w:rFonts w:asciiTheme="minorHAnsi" w:hAnsiTheme="minorHAnsi" w:cstheme="minorHAnsi"/>
        </w:rPr>
        <w:t>BeekeeperStudio</w:t>
      </w:r>
      <w:proofErr w:type="spellEnd"/>
      <w:r w:rsidRPr="005A6C95">
        <w:rPr>
          <w:rFonts w:asciiTheme="minorHAnsi" w:hAnsiTheme="minorHAnsi" w:cstheme="minorHAnsi"/>
        </w:rPr>
        <w:br/>
        <w:t>Adatbázis-kezelő eszköz, amelyet relációs adatbázis</w:t>
      </w:r>
      <w:r w:rsidRPr="005A6C95">
        <w:rPr>
          <w:rFonts w:asciiTheme="minorHAnsi" w:hAnsiTheme="minorHAnsi" w:cstheme="minorHAnsi"/>
        </w:rPr>
        <w:t xml:space="preserve"> amely a mi esetünkben </w:t>
      </w:r>
      <w:proofErr w:type="spellStart"/>
      <w:r w:rsidRPr="005A6C95">
        <w:rPr>
          <w:rFonts w:asciiTheme="minorHAnsi" w:hAnsiTheme="minorHAnsi" w:cstheme="minorHAnsi"/>
        </w:rPr>
        <w:t>PostgreSQL</w:t>
      </w:r>
      <w:proofErr w:type="spellEnd"/>
      <w:r w:rsidRPr="005A6C95">
        <w:rPr>
          <w:rFonts w:asciiTheme="minorHAnsi" w:hAnsiTheme="minorHAnsi" w:cstheme="minorHAnsi"/>
        </w:rPr>
        <w:t xml:space="preserve"> </w:t>
      </w:r>
      <w:r w:rsidRPr="005A6C95">
        <w:rPr>
          <w:rFonts w:asciiTheme="minorHAnsi" w:hAnsiTheme="minorHAnsi" w:cstheme="minorHAnsi"/>
        </w:rPr>
        <w:t>megtekintésére és szerkesztésére használhatsz. Segít az adatbázis-lekérdezések futtatásában és kezelésében.</w:t>
      </w:r>
    </w:p>
    <w:p w14:paraId="7B4736EB" w14:textId="37FC3FB5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r w:rsidRPr="005A6C95">
        <w:rPr>
          <w:rFonts w:asciiTheme="minorHAnsi" w:hAnsiTheme="minorHAnsi" w:cstheme="minorHAnsi"/>
        </w:rPr>
        <w:t></w:t>
      </w:r>
      <w:proofErr w:type="spellStart"/>
      <w:r w:rsidRPr="005A6C95">
        <w:rPr>
          <w:rStyle w:val="Kiemels2"/>
          <w:rFonts w:asciiTheme="minorHAnsi" w:hAnsiTheme="minorHAnsi" w:cstheme="minorHAnsi"/>
        </w:rPr>
        <w:t>Insomnia</w:t>
      </w:r>
      <w:proofErr w:type="spellEnd"/>
      <w:r w:rsidRPr="005A6C95">
        <w:rPr>
          <w:rFonts w:asciiTheme="minorHAnsi" w:hAnsiTheme="minorHAnsi" w:cstheme="minorHAnsi"/>
        </w:rPr>
        <w:br/>
        <w:t>REST API-k tesztelésére szolgáló eszköz. Használhat</w:t>
      </w:r>
      <w:r w:rsidRPr="005A6C95">
        <w:rPr>
          <w:rFonts w:asciiTheme="minorHAnsi" w:hAnsiTheme="minorHAnsi" w:cstheme="minorHAnsi"/>
        </w:rPr>
        <w:t>ó</w:t>
      </w:r>
      <w:r w:rsidRPr="005A6C95">
        <w:rPr>
          <w:rFonts w:asciiTheme="minorHAnsi" w:hAnsiTheme="minorHAnsi" w:cstheme="minorHAnsi"/>
        </w:rPr>
        <w:t xml:space="preserve"> API-hívások készítésére, fejlesztés közbeni tesztelésre, és könnyen nyomon követheted az API-válaszokat is.</w:t>
      </w:r>
    </w:p>
    <w:p w14:paraId="7612C430" w14:textId="5DECE405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r w:rsidRPr="005A6C95">
        <w:rPr>
          <w:rFonts w:asciiTheme="minorHAnsi" w:hAnsiTheme="minorHAnsi" w:cstheme="minorHAnsi"/>
        </w:rPr>
        <w:t></w:t>
      </w:r>
      <w:proofErr w:type="spellStart"/>
      <w:r w:rsidRPr="005A6C95">
        <w:rPr>
          <w:rStyle w:val="Kiemels2"/>
          <w:rFonts w:asciiTheme="minorHAnsi" w:hAnsiTheme="minorHAnsi" w:cstheme="minorHAnsi"/>
        </w:rPr>
        <w:t>ReactDeveloperTools</w:t>
      </w:r>
      <w:proofErr w:type="spellEnd"/>
      <w:r w:rsidRPr="005A6C95">
        <w:rPr>
          <w:rFonts w:asciiTheme="minorHAnsi" w:hAnsiTheme="minorHAnsi" w:cstheme="minorHAnsi"/>
        </w:rPr>
        <w:br/>
        <w:t xml:space="preserve">Böngészőbővítmény, amely segít </w:t>
      </w:r>
      <w:proofErr w:type="spellStart"/>
      <w:r w:rsidRPr="005A6C95">
        <w:rPr>
          <w:rFonts w:asciiTheme="minorHAnsi" w:hAnsiTheme="minorHAnsi" w:cstheme="minorHAnsi"/>
        </w:rPr>
        <w:t>React</w:t>
      </w:r>
      <w:proofErr w:type="spellEnd"/>
      <w:r w:rsidRPr="005A6C95">
        <w:rPr>
          <w:rFonts w:asciiTheme="minorHAnsi" w:hAnsiTheme="minorHAnsi" w:cstheme="minorHAnsi"/>
        </w:rPr>
        <w:t xml:space="preserve">-alapú webalkalmazások fejlesztésében és hibakeresésében. Különösen hasznos a </w:t>
      </w:r>
      <w:proofErr w:type="spellStart"/>
      <w:r w:rsidRPr="005A6C95">
        <w:rPr>
          <w:rFonts w:asciiTheme="minorHAnsi" w:hAnsiTheme="minorHAnsi" w:cstheme="minorHAnsi"/>
        </w:rPr>
        <w:t>React</w:t>
      </w:r>
      <w:proofErr w:type="spellEnd"/>
      <w:r w:rsidRPr="005A6C95">
        <w:rPr>
          <w:rFonts w:asciiTheme="minorHAnsi" w:hAnsiTheme="minorHAnsi" w:cstheme="minorHAnsi"/>
        </w:rPr>
        <w:t xml:space="preserve"> komponensfa és az állapotok nyomon követésére.</w:t>
      </w:r>
    </w:p>
    <w:p w14:paraId="48FD5827" w14:textId="60719BE1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r w:rsidRPr="005A6C95">
        <w:rPr>
          <w:rFonts w:asciiTheme="minorHAnsi" w:hAnsiTheme="minorHAnsi" w:cstheme="minorHAnsi"/>
        </w:rPr>
        <w:t></w:t>
      </w:r>
      <w:r w:rsidRPr="005A6C95">
        <w:rPr>
          <w:rStyle w:val="Kiemels2"/>
          <w:rFonts w:asciiTheme="minorHAnsi" w:hAnsiTheme="minorHAnsi" w:cstheme="minorHAnsi"/>
        </w:rPr>
        <w:t>GitHub</w:t>
      </w:r>
      <w:r w:rsidRPr="005A6C95">
        <w:rPr>
          <w:rFonts w:asciiTheme="minorHAnsi" w:hAnsiTheme="minorHAnsi" w:cstheme="minorHAnsi"/>
        </w:rPr>
        <w:br/>
        <w:t xml:space="preserve">Verziókezelő platform, amely lehetővé teszi, hogy projekteket közösségi formában kezelj, megossz, és követni tudd a változtatásokat. </w:t>
      </w:r>
      <w:proofErr w:type="spellStart"/>
      <w:r w:rsidRPr="005A6C95">
        <w:rPr>
          <w:rFonts w:asciiTheme="minorHAnsi" w:hAnsiTheme="minorHAnsi" w:cstheme="minorHAnsi"/>
        </w:rPr>
        <w:t>Git</w:t>
      </w:r>
      <w:proofErr w:type="spellEnd"/>
      <w:r w:rsidRPr="005A6C95">
        <w:rPr>
          <w:rFonts w:asciiTheme="minorHAnsi" w:hAnsiTheme="minorHAnsi" w:cstheme="minorHAnsi"/>
        </w:rPr>
        <w:t xml:space="preserve"> alapú, így fontos a csapatmunkához és az együttműködéshez.</w:t>
      </w:r>
    </w:p>
    <w:p w14:paraId="3A2BAD9B" w14:textId="283FE470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r w:rsidRPr="005A6C95">
        <w:rPr>
          <w:rFonts w:asciiTheme="minorHAnsi" w:hAnsiTheme="minorHAnsi" w:cstheme="minorHAnsi"/>
        </w:rPr>
        <w:t></w:t>
      </w:r>
      <w:proofErr w:type="spellStart"/>
      <w:r w:rsidRPr="005A6C95">
        <w:rPr>
          <w:rStyle w:val="Kiemels2"/>
          <w:rFonts w:asciiTheme="minorHAnsi" w:hAnsiTheme="minorHAnsi" w:cstheme="minorHAnsi"/>
        </w:rPr>
        <w:t>Discord</w:t>
      </w:r>
      <w:proofErr w:type="spellEnd"/>
      <w:r w:rsidRPr="005A6C95">
        <w:rPr>
          <w:rFonts w:asciiTheme="minorHAnsi" w:hAnsiTheme="minorHAnsi" w:cstheme="minorHAnsi"/>
        </w:rPr>
        <w:br/>
        <w:t>Kommunikációs platform, amelyet csapatmunka során használhat</w:t>
      </w:r>
      <w:r w:rsidRPr="005A6C95">
        <w:rPr>
          <w:rFonts w:asciiTheme="minorHAnsi" w:hAnsiTheme="minorHAnsi" w:cstheme="minorHAnsi"/>
        </w:rPr>
        <w:t>ó</w:t>
      </w:r>
      <w:r w:rsidRPr="005A6C95">
        <w:rPr>
          <w:rFonts w:asciiTheme="minorHAnsi" w:hAnsiTheme="minorHAnsi" w:cstheme="minorHAnsi"/>
        </w:rPr>
        <w:t>. Támogatja a szöveges, hang- és videohívásokat is, így ideális projektmegbeszélésekhez és kollaborációhoz.</w:t>
      </w:r>
    </w:p>
    <w:p w14:paraId="38AFDA31" w14:textId="3741C656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r w:rsidRPr="005A6C95">
        <w:rPr>
          <w:rFonts w:asciiTheme="minorHAnsi" w:hAnsiTheme="minorHAnsi" w:cstheme="minorHAnsi"/>
        </w:rPr>
        <w:t></w:t>
      </w:r>
      <w:proofErr w:type="spellStart"/>
      <w:r w:rsidRPr="005A6C95">
        <w:rPr>
          <w:rStyle w:val="Kiemels2"/>
          <w:rFonts w:asciiTheme="minorHAnsi" w:hAnsiTheme="minorHAnsi" w:cstheme="minorHAnsi"/>
        </w:rPr>
        <w:t>Figma</w:t>
      </w:r>
      <w:proofErr w:type="spellEnd"/>
      <w:r w:rsidRPr="005A6C95">
        <w:rPr>
          <w:rFonts w:asciiTheme="minorHAnsi" w:hAnsiTheme="minorHAnsi" w:cstheme="minorHAnsi"/>
        </w:rPr>
        <w:br/>
        <w:t>Felhőalapú tervezőeszköz, amely grafikai tervek és prototípusok készítésére szolgál. Segítségével UI/UX terveket készíthetsz és együttműködhetsz a csapattal valós időben.</w:t>
      </w:r>
    </w:p>
    <w:p w14:paraId="6BCE275F" w14:textId="1AB6B927" w:rsidR="00995246" w:rsidRDefault="00D7735A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5A6C95">
        <w:rPr>
          <w:rStyle w:val="Kiemels2"/>
          <w:rFonts w:asciiTheme="minorHAnsi" w:hAnsiTheme="minorHAnsi" w:cstheme="minorHAnsi"/>
        </w:rPr>
        <w:lastRenderedPageBreak/>
        <w:t>PostgreSQL</w:t>
      </w:r>
      <w:proofErr w:type="spellEnd"/>
      <w:r w:rsidRPr="005A6C95">
        <w:rPr>
          <w:rFonts w:asciiTheme="minorHAnsi" w:hAnsiTheme="minorHAnsi" w:cstheme="minorHAnsi"/>
        </w:rPr>
        <w:br/>
        <w:t>Nyílt forráskódú relációs adatbázis-kezelő rendszer, amely strukturált adatokat tárol táblák formájában. Kiválóan alkalmas nagy teljesítményt igénylő adatbázisok kezelésére és komplex SQL lekérdezések végrehajtására, valamint támogatja a JSON típusú adatok kezelését is.</w:t>
      </w:r>
    </w:p>
    <w:p w14:paraId="6EE9BBD9" w14:textId="46F78D36" w:rsidR="00174712" w:rsidRPr="00174712" w:rsidRDefault="00174712" w:rsidP="002960FC">
      <w:pPr>
        <w:pStyle w:val="NormlWeb"/>
        <w:spacing w:line="360" w:lineRule="auto"/>
        <w:jc w:val="both"/>
        <w:rPr>
          <w:rFonts w:asciiTheme="minorHAnsi" w:hAnsiTheme="minorHAnsi" w:cstheme="minorHAnsi"/>
          <w:b/>
        </w:rPr>
      </w:pPr>
      <w:r w:rsidRPr="00174712">
        <w:rPr>
          <w:rFonts w:asciiTheme="minorHAnsi" w:hAnsiTheme="minorHAnsi"/>
          <w:b/>
        </w:rPr>
        <w:t>Kihívások és Tanulságok a Fejlesztés Során</w:t>
      </w:r>
    </w:p>
    <w:p w14:paraId="55514613" w14:textId="77777777" w:rsidR="00174712" w:rsidRPr="00174712" w:rsidRDefault="00174712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174712">
        <w:rPr>
          <w:rFonts w:eastAsia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Barber</w:t>
      </w:r>
      <w:proofErr w:type="spellEnd"/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 xml:space="preserve"> Kereső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fejlesztése során több kihívással is szembesültünk, amelyek különböző szempontokból tettek próbára minket, de egyúttal fontos tanulságokat is hoztak.</w:t>
      </w:r>
    </w:p>
    <w:p w14:paraId="29FA2B7E" w14:textId="77777777" w:rsidR="00174712" w:rsidRPr="00174712" w:rsidRDefault="00174712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174712">
        <w:rPr>
          <w:rFonts w:eastAsia="Times New Roman" w:cs="Times New Roman"/>
          <w:sz w:val="24"/>
          <w:szCs w:val="24"/>
          <w:lang w:eastAsia="hu-HU"/>
        </w:rPr>
        <w:t xml:space="preserve">Az egyik legnagyobb </w:t>
      </w:r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kihívás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az adatbázis-kezelés és az adatstruktúra tervezése volt. Mivel az alkalmazásban számos különböző típusú adatot kellett tárolnunk (felhasználói profilok, fodrászszalonok, időpontfoglalások, vélemények), komoly tervezést igényelt az adatbázis logikus és jól skálázható felépítése. A relációk közötti kapcsolatok megteremtése, például a felhasználók és a fodrászok közötti interakciók kezelése, kritikus pont volt a rendszer működése szempontjából. A </w:t>
      </w:r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tanulság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az volt, hogy az adatbázis szerkezetének alapos megtervezése elengedhetetlen a hosszú távú fenntarthatóság érdekében. Megértettük, hogy a normalizálási szabályok következetes alkalmazása segít elkerülni a redundanciát és a későbbi teljesítményproblémákat.</w:t>
      </w:r>
    </w:p>
    <w:p w14:paraId="7D63512B" w14:textId="77777777" w:rsidR="00174712" w:rsidRPr="00174712" w:rsidRDefault="00174712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174712">
        <w:rPr>
          <w:rFonts w:eastAsia="Times New Roman" w:cs="Times New Roman"/>
          <w:sz w:val="24"/>
          <w:szCs w:val="24"/>
          <w:lang w:eastAsia="hu-HU"/>
        </w:rPr>
        <w:t xml:space="preserve">A másik jelentős </w:t>
      </w:r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kihívás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a felhasználói hitelesítés és biztonság kérdése volt. Egy olyan platform esetében, ahol a felhasználók személyes adatokat adnak meg, különösen fontos volt a megfelelő biztonsági intézkedések bevezetése. Ez nemcsak a jelszavak titkosított tárolását jelentette, hanem az adatbázis védelmét is, illetve az API-hívások biztonságos kezelését. A </w:t>
      </w:r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tanulság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itt az volt, hogy a biztonsági elemeket már a fejlesztés korai szakaszában érdemes beépíteni, mivel ezek alapvetően befolyásolják az alkalmazás megbízhatóságát és a felhasználók bizalmát.</w:t>
      </w:r>
    </w:p>
    <w:p w14:paraId="662DDB00" w14:textId="7BCD4D67" w:rsidR="00174712" w:rsidRPr="00174712" w:rsidRDefault="00174712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174712">
        <w:rPr>
          <w:rFonts w:eastAsia="Times New Roman" w:cs="Times New Roman"/>
          <w:sz w:val="24"/>
          <w:szCs w:val="24"/>
          <w:lang w:eastAsia="hu-HU"/>
        </w:rPr>
        <w:t xml:space="preserve">A </w:t>
      </w:r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frontend és backend kommunikációja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szintén kihívást jelentett. A felhasználói felület interakcióit (pl. időpontfoglalás vagy fodrászok keresése) összekötni a háttérrendszerrel és az adatbázissal olyan technológiai kérdéseket vetett fel, amelyek alapos tervezést és tesztelést igényeltek. A </w:t>
      </w:r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tanulság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ebből az volt, hogy az API-k pontos és megbízható implementálása, valamint a hibakezelés különösen fontos a felhasználói élmény szempontjából, hiszen minden lassulás vagy adatfeldolgozási hiba rontja az alkalmazás használhatóságát.</w:t>
      </w:r>
    </w:p>
    <w:p w14:paraId="08377CEC" w14:textId="0175F663" w:rsidR="00174712" w:rsidRDefault="00174712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174712">
        <w:rPr>
          <w:rFonts w:eastAsia="Times New Roman" w:cs="Times New Roman"/>
          <w:sz w:val="24"/>
          <w:szCs w:val="24"/>
          <w:lang w:eastAsia="hu-HU"/>
        </w:rPr>
        <w:lastRenderedPageBreak/>
        <w:t xml:space="preserve">Összességében a projekt során számos </w:t>
      </w:r>
      <w:r w:rsidRPr="00174712">
        <w:rPr>
          <w:rFonts w:eastAsia="Times New Roman" w:cs="Times New Roman"/>
          <w:b/>
          <w:bCs/>
          <w:sz w:val="24"/>
          <w:szCs w:val="24"/>
          <w:lang w:eastAsia="hu-HU"/>
        </w:rPr>
        <w:t>technológiai és tervezési kihívással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szembesültünk, de ezek segítettek minket abban, hogy mélyebb megértést szerezzünk az alkalmazások fejlesztésének kritikus pontjairól, különösen a biztonság, a hatékony adatkezelés és a skálázhatóság területén.</w:t>
      </w:r>
    </w:p>
    <w:p w14:paraId="2579D9CE" w14:textId="64D22169" w:rsidR="002960FC" w:rsidRPr="002960FC" w:rsidRDefault="002960FC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b/>
          <w:sz w:val="28"/>
          <w:szCs w:val="24"/>
          <w:lang w:eastAsia="hu-HU"/>
        </w:rPr>
      </w:pPr>
      <w:r w:rsidRPr="002960FC">
        <w:rPr>
          <w:b/>
          <w:sz w:val="24"/>
        </w:rPr>
        <w:t>Tesztelési és Hibakezelési Stratégiák</w:t>
      </w:r>
    </w:p>
    <w:p w14:paraId="0473DD89" w14:textId="77777777" w:rsidR="00D74728" w:rsidRPr="00D74728" w:rsidRDefault="00D74728" w:rsidP="00D74728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D74728">
        <w:rPr>
          <w:rFonts w:eastAsia="Times New Roman" w:cs="Times New Roman"/>
          <w:sz w:val="24"/>
          <w:szCs w:val="24"/>
          <w:lang w:eastAsia="hu-HU"/>
        </w:rPr>
        <w:t xml:space="preserve">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tesztelési és hibakezelési stratégiák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kiemelt szerepet kaptak a </w:t>
      </w:r>
      <w:proofErr w:type="spellStart"/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Barber</w:t>
      </w:r>
      <w:proofErr w:type="spellEnd"/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 xml:space="preserve"> Kereső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fejlesztése során, mivel fontos volt, hogy az alkalmazás minden funkciója hibamentesen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működjön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, és a felhasználói élmény zavartalan legyen. A tesztelés három fő aspektusra koncentrált: 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unit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a backend logikai részének biztosítását, az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API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a frontend és backend közötti kommunikáció helyességét, valamint 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skálázhatósági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a rendszer hosszú távú stabilitásának és teljesítményének biztosítását célozta meg.</w:t>
      </w:r>
    </w:p>
    <w:p w14:paraId="6C068584" w14:textId="77777777" w:rsidR="00D74728" w:rsidRPr="00D74728" w:rsidRDefault="00D74728" w:rsidP="00D74728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D74728">
        <w:rPr>
          <w:rFonts w:eastAsia="Times New Roman" w:cs="Times New Roman"/>
          <w:sz w:val="24"/>
          <w:szCs w:val="24"/>
          <w:lang w:eastAsia="hu-HU"/>
        </w:rPr>
        <w:t xml:space="preserve">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unit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során a fő célunk az volt, hogy minden egyes funkcionális egységet (pl. felhasználói regisztráció, időpontfoglalás, szűrési logika) külön-külön teszteljük, hogy megbizonyosodjunk azok helyes működéséről. A </w:t>
      </w:r>
      <w:proofErr w:type="spellStart"/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Jest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 keretrendszert használtuk, mivel egyszerűen integrálható a JavaScript-alapú backend alkalmazásunkba, és biztosítja, hogy minden funkció külön-külön tesztelhető legyen. A tesztelés során kiemelt figyelmet fordítottunk arra, hogy a különböző logikai ágakat (pl. hibás adatbevitel, helytelen felhasználói művelet) is ellenőrizzük, ezzel biztosítva, hogy az alkalmazás ne csak a normál működés alatt, hanem a szélsőséges esetekben is megfelelően viselkedjen. A tesztelési eredmények alapján gyorsan lokalizáltuk és javítottuk a logikai hibákat, minimalizálva ezzel a későbbi problémák kialakulásának esélyét.</w:t>
      </w:r>
    </w:p>
    <w:p w14:paraId="513D145C" w14:textId="77777777" w:rsidR="00D74728" w:rsidRPr="00D74728" w:rsidRDefault="00D74728" w:rsidP="00D74728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D74728">
        <w:rPr>
          <w:rFonts w:eastAsia="Times New Roman" w:cs="Times New Roman"/>
          <w:sz w:val="24"/>
          <w:szCs w:val="24"/>
          <w:lang w:eastAsia="hu-HU"/>
        </w:rPr>
        <w:t xml:space="preserve">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API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elengedhetetlen volt ahhoz, hogy a frontend és backend közötti adatkommunikáció hibamentesen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működjön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. Erre a célra az </w:t>
      </w:r>
      <w:proofErr w:type="spellStart"/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Insomnia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 eszközt használtuk, amely lehetővé tette számunkra, hogy könnyedén teszt</w:t>
      </w:r>
      <w:bookmarkStart w:id="0" w:name="_GoBack"/>
      <w:bookmarkEnd w:id="0"/>
      <w:r w:rsidRPr="00D74728">
        <w:rPr>
          <w:rFonts w:eastAsia="Times New Roman" w:cs="Times New Roman"/>
          <w:sz w:val="24"/>
          <w:szCs w:val="24"/>
          <w:lang w:eastAsia="hu-HU"/>
        </w:rPr>
        <w:t xml:space="preserve">eljük az API végpontokat. Az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Insomnia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 segítségével API-hívásokat indítottunk a backend szerver felé, és ellenőriztük, hogy a várt válaszok helyesen érkeznek-e vissza. Különös figyelmet fordítottunk arra, hogy minden egyes végpont megfelelő HTTP státuszkóddal, az elvárt adatstruktúrával és a megfelelő válaszidővel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működjön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. Az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Insomnia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 lehetőséget biztosított arra is, hogy minden API-hívást előre konfiguráljunk, és tesztelés során ismételten futtassunk, így könnyen azonosíthattuk a hibás </w:t>
      </w:r>
      <w:r w:rsidRPr="00D74728">
        <w:rPr>
          <w:rFonts w:eastAsia="Times New Roman" w:cs="Times New Roman"/>
          <w:sz w:val="24"/>
          <w:szCs w:val="24"/>
          <w:lang w:eastAsia="hu-HU"/>
        </w:rPr>
        <w:lastRenderedPageBreak/>
        <w:t>válaszokat és a nem megfelelő működést. A hibás API-válaszok gyors feltárása lehetővé tette a backend kód optimalizálását és az API működésének finomhangolását.</w:t>
      </w:r>
    </w:p>
    <w:p w14:paraId="2F42ED8E" w14:textId="77777777" w:rsidR="00D74728" w:rsidRPr="00D74728" w:rsidRDefault="00D74728" w:rsidP="00D74728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D74728">
        <w:rPr>
          <w:rFonts w:eastAsia="Times New Roman" w:cs="Times New Roman"/>
          <w:sz w:val="24"/>
          <w:szCs w:val="24"/>
          <w:lang w:eastAsia="hu-HU"/>
        </w:rPr>
        <w:t xml:space="preserve">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skálázhatósági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szintén fontos része volt a fejlesztésnek, mivel biztosítani szerettük volna, hogy az alkalmazás képes legyen kezelni a növekvő felhasználói igényeket és adatforgalmat, különösen a várhatóan megnövekedett látogatószámok és interakciók esetén. Ezt a tesztelést terheléses tesztekkel végeztük, amelyek segítségével szimuláltuk a magas forgalmat, és figyeltük a rendszer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válaszidejét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, erőforrás-használatát és teljesítményét. A tesztelés során például több ezer egyidejű felhasználói bejelentkezést és időpontfoglalást generáltunk, hogy meghatározzuk, hogyan reagál a rendszer a terhelésre. Az eredmények alapján optimalizáltuk a backend szervereket és az adatbázis lekérdezéseket, hogy a rendszer gyorsan és hatékonyan tudja kezelni a megnövekedett adatforgalmat, így biztosítva a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skálázhatóságot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 és a hosszú távú stabilitást.</w:t>
      </w:r>
    </w:p>
    <w:p w14:paraId="35A03C26" w14:textId="77777777" w:rsidR="00D74728" w:rsidRPr="00D74728" w:rsidRDefault="00D74728" w:rsidP="00D74728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D74728">
        <w:rPr>
          <w:rFonts w:eastAsia="Times New Roman" w:cs="Times New Roman"/>
          <w:sz w:val="24"/>
          <w:szCs w:val="24"/>
          <w:lang w:eastAsia="hu-HU"/>
        </w:rPr>
        <w:t xml:space="preserve">Összességében 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unit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, az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API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és a </w:t>
      </w:r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skálázhatósági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segítettek minket abban, hogy a </w:t>
      </w:r>
      <w:proofErr w:type="spellStart"/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>Barber</w:t>
      </w:r>
      <w:proofErr w:type="spellEnd"/>
      <w:r w:rsidRPr="00D74728">
        <w:rPr>
          <w:rFonts w:eastAsia="Times New Roman" w:cs="Times New Roman"/>
          <w:b/>
          <w:bCs/>
          <w:sz w:val="24"/>
          <w:szCs w:val="24"/>
          <w:lang w:eastAsia="hu-HU"/>
        </w:rPr>
        <w:t xml:space="preserve"> Kereső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alkalmazás ne csak funkcionálisan, hanem teljesítmény szempontjából is optimálisan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működjön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>. A tesztelési folyamatoknak köszönhetően biztosíthattuk, hogy az alkalmazás minden komponense megbízható, gyors és biztonságos, és képes lesz kezelni a jövőbeli felhasználói igényeket is.</w:t>
      </w:r>
    </w:p>
    <w:p w14:paraId="4502125A" w14:textId="62FCAF92" w:rsidR="002960FC" w:rsidRPr="002960FC" w:rsidRDefault="002960FC" w:rsidP="002960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29394D2" w14:textId="77777777" w:rsidR="002960FC" w:rsidRPr="00174712" w:rsidRDefault="002960FC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</w:p>
    <w:p w14:paraId="73FA51B4" w14:textId="02653870" w:rsidR="00174712" w:rsidRDefault="00174712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</w:p>
    <w:p w14:paraId="0032C422" w14:textId="77777777" w:rsidR="00174712" w:rsidRDefault="00174712" w:rsidP="002960FC">
      <w:pPr>
        <w:jc w:val="both"/>
        <w:rPr>
          <w:rFonts w:eastAsia="Times New Roman" w:cstheme="minorHAnsi"/>
          <w:sz w:val="24"/>
          <w:szCs w:val="24"/>
          <w:lang w:eastAsia="hu-HU"/>
        </w:rPr>
      </w:pPr>
      <w:r>
        <w:rPr>
          <w:rFonts w:cstheme="minorHAnsi"/>
        </w:rPr>
        <w:br w:type="page"/>
      </w:r>
    </w:p>
    <w:p w14:paraId="309FED74" w14:textId="253166B4" w:rsidR="00174712" w:rsidRDefault="00174712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</w:p>
    <w:p w14:paraId="733DDCBB" w14:textId="77777777" w:rsidR="00174712" w:rsidRDefault="00174712" w:rsidP="002960FC">
      <w:pPr>
        <w:jc w:val="both"/>
        <w:rPr>
          <w:rFonts w:eastAsia="Times New Roman" w:cstheme="minorHAnsi"/>
          <w:sz w:val="24"/>
          <w:szCs w:val="24"/>
          <w:lang w:eastAsia="hu-HU"/>
        </w:rPr>
      </w:pPr>
      <w:r>
        <w:rPr>
          <w:rFonts w:cstheme="minorHAnsi"/>
        </w:rPr>
        <w:br w:type="page"/>
      </w:r>
    </w:p>
    <w:p w14:paraId="72D9B63E" w14:textId="101CAD55" w:rsidR="00174712" w:rsidRDefault="00174712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</w:p>
    <w:p w14:paraId="37324682" w14:textId="77777777" w:rsidR="00174712" w:rsidRDefault="00174712" w:rsidP="002960FC">
      <w:pPr>
        <w:jc w:val="both"/>
        <w:rPr>
          <w:rFonts w:eastAsia="Times New Roman" w:cstheme="minorHAnsi"/>
          <w:sz w:val="24"/>
          <w:szCs w:val="24"/>
          <w:lang w:eastAsia="hu-HU"/>
        </w:rPr>
      </w:pPr>
      <w:r>
        <w:rPr>
          <w:rFonts w:cstheme="minorHAnsi"/>
        </w:rPr>
        <w:br w:type="page"/>
      </w:r>
    </w:p>
    <w:p w14:paraId="56E721CE" w14:textId="77777777" w:rsidR="00174712" w:rsidRPr="00174712" w:rsidRDefault="00174712" w:rsidP="002960F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lastRenderedPageBreak/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Piackutatás és Felhasználói Igények</w:t>
      </w:r>
    </w:p>
    <w:p w14:paraId="7C08CA80" w14:textId="77777777" w:rsidR="00174712" w:rsidRPr="00174712" w:rsidRDefault="00174712" w:rsidP="001747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Ebben a szakaszban részletezhetnéd, hogyan és milyen módszerekkel végeztétek a piackutatást, milyen adatokat gyűjtöttetek a felhasználói igényekről, és mik voltak a legfontosabb megállapítások.</w:t>
      </w:r>
    </w:p>
    <w:p w14:paraId="784D9B90" w14:textId="77777777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Funkcionalitás és Felhasználói Út</w:t>
      </w:r>
    </w:p>
    <w:p w14:paraId="5455E84F" w14:textId="77777777" w:rsidR="00174712" w:rsidRPr="00174712" w:rsidRDefault="00174712" w:rsidP="001747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Leírhatnád részletesen a program fő funkcióit (pl. fodrász keresése, időpontfoglalás, értékelések, szűrés városok szerint). Emellett leírhatnád egy tipikus felhasználó "útját" az alkalmazásban a regisztrációtól az időpontfoglalásig.</w:t>
      </w:r>
    </w:p>
    <w:p w14:paraId="7EBE086B" w14:textId="77777777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Adatbázis-terv és Adatszerkezet</w:t>
      </w:r>
    </w:p>
    <w:p w14:paraId="5B55FC63" w14:textId="77777777" w:rsidR="00174712" w:rsidRPr="00174712" w:rsidRDefault="00174712" w:rsidP="001747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Részletezhetnéd, hogyan épül fel az adatbázis, milyen táblákat használtatok, és hogyan történik az adatok tárolása. Továbbá bemutathatnád az egyes kapcsolódó entitásokat (pl. felhasználók, fodrászok, időpontok).</w:t>
      </w:r>
    </w:p>
    <w:p w14:paraId="0CC04433" w14:textId="77777777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Fejlesztési Eszközök és Technológiák</w:t>
      </w:r>
    </w:p>
    <w:p w14:paraId="47051106" w14:textId="77777777" w:rsidR="00174712" w:rsidRPr="00174712" w:rsidRDefault="00174712" w:rsidP="001747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Bár már van egy lista a használt eszközökről, itt bővebben kifejthetnéd, miért választottátok ezeket az eszközöket, és hogyan segítették a fejlesztést (pl. miért </w:t>
      </w:r>
      <w:proofErr w:type="spellStart"/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PostgreSQL</w:t>
      </w:r>
      <w:proofErr w:type="spellEnd"/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, miért Docker stb.).</w:t>
      </w:r>
    </w:p>
    <w:p w14:paraId="286AEB5F" w14:textId="77777777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Frontend és Backend Architektúra</w:t>
      </w:r>
    </w:p>
    <w:p w14:paraId="28D46D56" w14:textId="77777777" w:rsidR="00174712" w:rsidRPr="00174712" w:rsidRDefault="00174712" w:rsidP="001747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Itt részletezhetnéd az alkalmazás szerkezeti felépítését. Bemutathatnád, hogyan kommunikál a frontend a backenddel (API hívások, adatfolyamok), és hogyan történik a különböző felhasználói interakciók kezelése.</w:t>
      </w:r>
    </w:p>
    <w:p w14:paraId="78733D34" w14:textId="77777777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Tesztelési és Hibakezelési Stratégiák</w:t>
      </w:r>
    </w:p>
    <w:p w14:paraId="77FFE03C" w14:textId="77777777" w:rsidR="00174712" w:rsidRPr="00174712" w:rsidRDefault="00174712" w:rsidP="001747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Leírhatnád, milyen módszerekkel teszteltétek az alkalmazást (pl. unit tesztelés, manuális tesztelés). Továbbá bemutathatnád, hogyan kezelitek a felmerülő hibákat és problémákat a fejlesztés során.</w:t>
      </w:r>
    </w:p>
    <w:p w14:paraId="2E4A50D0" w14:textId="77777777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Biztonság és Felhasználói Adatok Védelme</w:t>
      </w:r>
    </w:p>
    <w:p w14:paraId="740B0E81" w14:textId="77777777" w:rsidR="00174712" w:rsidRPr="00174712" w:rsidRDefault="00174712" w:rsidP="001747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Ebben a szakaszban bemutathatnád, milyen lépéseket tettetek a felhasználói adatok védelme érdekében (pl. jelszavak titkosítása, adatbázis-biztonság, hitelesítés).</w:t>
      </w:r>
    </w:p>
    <w:p w14:paraId="67386DFC" w14:textId="77777777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Jövőbeli Fejlesztési Lehetőségek</w:t>
      </w:r>
    </w:p>
    <w:p w14:paraId="7AE057F3" w14:textId="77777777" w:rsidR="00174712" w:rsidRPr="00174712" w:rsidRDefault="00174712" w:rsidP="001747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Itt felsorolhatnád, milyen további funkciókat terveztek hozzáadni az alkalmazáshoz a jövőben (pl. mobilalkalmazás fejlesztése, új szűrési lehetőségek, további fodrászok hozzáadása).</w:t>
      </w:r>
    </w:p>
    <w:p w14:paraId="0B9B0BB4" w14:textId="77777777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Visszajelzések és Fejlesztési Irány</w:t>
      </w:r>
    </w:p>
    <w:p w14:paraId="561CA6C5" w14:textId="77777777" w:rsidR="00174712" w:rsidRPr="00174712" w:rsidRDefault="00174712" w:rsidP="001747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Kiemelhetnéd a felhasználói tesztek eredményeit, visszajelzéseket és ezek alapján tett javaslatokat a további fejlesztésekre.</w:t>
      </w:r>
    </w:p>
    <w:p w14:paraId="2436BE1E" w14:textId="77777777" w:rsidR="00174712" w:rsidRPr="00174712" w:rsidRDefault="00174712" w:rsidP="00174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Symbol" w:cs="Times New Roman"/>
          <w:sz w:val="24"/>
          <w:szCs w:val="24"/>
          <w:lang w:eastAsia="hu-HU"/>
        </w:rPr>
        <w:t></w:t>
      </w: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r w:rsidRPr="0017471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Kihívások és Tanulságok a Fejlesztés Során</w:t>
      </w:r>
    </w:p>
    <w:p w14:paraId="6328439D" w14:textId="77777777" w:rsidR="00174712" w:rsidRPr="00174712" w:rsidRDefault="00174712" w:rsidP="001747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4712">
        <w:rPr>
          <w:rFonts w:ascii="Times New Roman" w:eastAsia="Times New Roman" w:hAnsi="Times New Roman" w:cs="Times New Roman"/>
          <w:sz w:val="24"/>
          <w:szCs w:val="24"/>
          <w:lang w:eastAsia="hu-HU"/>
        </w:rPr>
        <w:t>Leírhatnád, milyen nehézségekkel találkoztatok a projekt során, és hogyan oldottátok meg ezeket. Továbbá részletezhetnéd, milyen tapasztalatokat és tanulságokat szereztetek a folyamat során.</w:t>
      </w:r>
    </w:p>
    <w:p w14:paraId="5A3721E8" w14:textId="77777777" w:rsidR="00174712" w:rsidRDefault="00174712" w:rsidP="005A6C95">
      <w:pPr>
        <w:pStyle w:val="NormlWeb"/>
        <w:spacing w:line="360" w:lineRule="auto"/>
        <w:rPr>
          <w:rFonts w:asciiTheme="minorHAnsi" w:hAnsiTheme="minorHAnsi" w:cstheme="minorHAnsi"/>
        </w:rPr>
      </w:pPr>
    </w:p>
    <w:p w14:paraId="39732740" w14:textId="77777777" w:rsidR="00F25794" w:rsidRDefault="00F25794" w:rsidP="005A6C95">
      <w:pPr>
        <w:pStyle w:val="NormlWeb"/>
        <w:spacing w:line="360" w:lineRule="auto"/>
        <w:rPr>
          <w:rFonts w:asciiTheme="minorHAnsi" w:hAnsiTheme="minorHAnsi" w:cstheme="minorHAnsi"/>
        </w:rPr>
      </w:pPr>
    </w:p>
    <w:p w14:paraId="2B7FF0F9" w14:textId="77777777" w:rsidR="00D173D4" w:rsidRDefault="00D173D4" w:rsidP="005A6C95">
      <w:pPr>
        <w:pStyle w:val="NormlWeb"/>
        <w:spacing w:line="360" w:lineRule="auto"/>
        <w:rPr>
          <w:rFonts w:asciiTheme="minorHAnsi" w:hAnsiTheme="minorHAnsi" w:cstheme="minorHAnsi"/>
        </w:rPr>
      </w:pPr>
    </w:p>
    <w:p w14:paraId="1AD9C898" w14:textId="77777777" w:rsidR="005A6C95" w:rsidRPr="005A6C95" w:rsidRDefault="005A6C95" w:rsidP="005A6C95">
      <w:pPr>
        <w:pStyle w:val="NormlWeb"/>
        <w:spacing w:line="360" w:lineRule="auto"/>
        <w:rPr>
          <w:rFonts w:asciiTheme="minorHAnsi" w:hAnsiTheme="minorHAnsi" w:cstheme="minorHAnsi"/>
        </w:rPr>
      </w:pPr>
    </w:p>
    <w:p w14:paraId="44F6786B" w14:textId="77777777" w:rsidR="00D7735A" w:rsidRPr="005A6C95" w:rsidRDefault="00D7735A" w:rsidP="005A6C95">
      <w:pPr>
        <w:pStyle w:val="NormlWeb"/>
        <w:spacing w:line="360" w:lineRule="auto"/>
        <w:rPr>
          <w:rFonts w:asciiTheme="minorHAnsi" w:hAnsiTheme="minorHAnsi" w:cstheme="minorHAnsi"/>
        </w:rPr>
      </w:pPr>
    </w:p>
    <w:p w14:paraId="079DE425" w14:textId="77777777" w:rsidR="00995246" w:rsidRPr="005A6C95" w:rsidRDefault="00995246" w:rsidP="005A6C95">
      <w:pPr>
        <w:spacing w:line="360" w:lineRule="auto"/>
        <w:rPr>
          <w:rFonts w:cstheme="minorHAnsi"/>
          <w:sz w:val="24"/>
          <w:szCs w:val="24"/>
        </w:rPr>
      </w:pPr>
    </w:p>
    <w:sectPr w:rsidR="00995246" w:rsidRPr="005A6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360C"/>
    <w:multiLevelType w:val="multilevel"/>
    <w:tmpl w:val="2D1E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63B74"/>
    <w:multiLevelType w:val="multilevel"/>
    <w:tmpl w:val="1A36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1462D"/>
    <w:multiLevelType w:val="multilevel"/>
    <w:tmpl w:val="EAAE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D267D"/>
    <w:multiLevelType w:val="multilevel"/>
    <w:tmpl w:val="A7CC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C4400"/>
    <w:multiLevelType w:val="multilevel"/>
    <w:tmpl w:val="FF5C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F2C7F"/>
    <w:multiLevelType w:val="multilevel"/>
    <w:tmpl w:val="733A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B5C36"/>
    <w:multiLevelType w:val="multilevel"/>
    <w:tmpl w:val="99D6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350E5"/>
    <w:multiLevelType w:val="multilevel"/>
    <w:tmpl w:val="38F4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BD0AF6"/>
    <w:multiLevelType w:val="multilevel"/>
    <w:tmpl w:val="605E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F3348A"/>
    <w:multiLevelType w:val="multilevel"/>
    <w:tmpl w:val="C2CE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F5"/>
    <w:rsid w:val="000A1E27"/>
    <w:rsid w:val="00174712"/>
    <w:rsid w:val="002217F5"/>
    <w:rsid w:val="002960FC"/>
    <w:rsid w:val="005A6C95"/>
    <w:rsid w:val="0067572D"/>
    <w:rsid w:val="008968CF"/>
    <w:rsid w:val="00995246"/>
    <w:rsid w:val="00A15F60"/>
    <w:rsid w:val="00BD7A3F"/>
    <w:rsid w:val="00D173D4"/>
    <w:rsid w:val="00D321FC"/>
    <w:rsid w:val="00D74728"/>
    <w:rsid w:val="00D7735A"/>
    <w:rsid w:val="00F2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912D2"/>
  <w15:chartTrackingRefBased/>
  <w15:docId w15:val="{BF97F42E-DF9C-4CD8-958E-550D8597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995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995246"/>
    <w:rPr>
      <w:b/>
      <w:bCs/>
    </w:rPr>
  </w:style>
  <w:style w:type="character" w:customStyle="1" w:styleId="overflow-hidden">
    <w:name w:val="overflow-hidden"/>
    <w:basedOn w:val="Bekezdsalapbettpusa"/>
    <w:rsid w:val="00296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8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7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9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5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3BAF7-09CF-462F-9699-242C1E09E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1506</Words>
  <Characters>10395</Characters>
  <Application>Microsoft Office Word</Application>
  <DocSecurity>0</DocSecurity>
  <Lines>86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Besze Marcell</dc:creator>
  <cp:keywords/>
  <dc:description/>
  <cp:lastModifiedBy>Besze Marcell</cp:lastModifiedBy>
  <cp:revision>5</cp:revision>
  <dcterms:created xsi:type="dcterms:W3CDTF">2025-01-22T10:00:00Z</dcterms:created>
  <dcterms:modified xsi:type="dcterms:W3CDTF">2025-01-30T10:19:00Z</dcterms:modified>
</cp:coreProperties>
</file>