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0D9C" w:rsidRDefault="00590D9C">
      <w:pPr>
        <w:pStyle w:val="ae"/>
        <w:keepNext w:val="0"/>
        <w:rPr>
          <w:rFonts w:ascii="Times New Roman" w:hAnsi="Times New Roman" w:hint="eastAsia"/>
          <w:sz w:val="24"/>
          <w:szCs w:val="24"/>
        </w:rPr>
      </w:pPr>
    </w:p>
    <w:tbl>
      <w:tblPr>
        <w:tblW w:w="0" w:type="auto"/>
        <w:jc w:val="center"/>
        <w:tblInd w:w="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505"/>
        <w:gridCol w:w="2149"/>
        <w:gridCol w:w="3337"/>
      </w:tblGrid>
      <w:tr w:rsidR="00000000">
        <w:trPr>
          <w:cantSplit/>
          <w:trHeight w:val="267"/>
          <w:jc w:val="center"/>
        </w:trPr>
        <w:tc>
          <w:tcPr>
            <w:tcW w:w="5654" w:type="dxa"/>
            <w:gridSpan w:val="2"/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密级</w:t>
            </w:r>
          </w:p>
        </w:tc>
      </w:tr>
      <w:tr w:rsidR="00000000">
        <w:trPr>
          <w:cantSplit/>
          <w:trHeight w:val="239"/>
          <w:jc w:val="center"/>
        </w:trPr>
        <w:tc>
          <w:tcPr>
            <w:tcW w:w="5654" w:type="dxa"/>
            <w:gridSpan w:val="2"/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仅供收件方查阅</w:t>
            </w:r>
          </w:p>
        </w:tc>
      </w:tr>
      <w:tr w:rsidR="00000000">
        <w:trPr>
          <w:cantSplit/>
          <w:trHeight w:val="631"/>
          <w:jc w:val="center"/>
        </w:trPr>
        <w:tc>
          <w:tcPr>
            <w:tcW w:w="3505" w:type="dxa"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sz="4" w:space="0" w:color="auto"/>
              <w:bottom w:val="single" w:sz="6" w:space="0" w:color="000000"/>
            </w:tcBorders>
            <w:vAlign w:val="center"/>
          </w:tcPr>
          <w:p w:rsidR="00590D9C" w:rsidRDefault="00590D9C">
            <w:pPr>
              <w:pStyle w:val="ae"/>
              <w:keepNext w:val="0"/>
              <w:rPr>
                <w:rFonts w:hint="eastAsia"/>
              </w:rPr>
            </w:pPr>
            <w:r>
              <w:rPr>
                <w:rFonts w:ascii="宋体" w:hint="eastAsia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sz="4" w:space="0" w:color="auto"/>
            </w:tcBorders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文档编号</w:t>
            </w:r>
          </w:p>
        </w:tc>
      </w:tr>
      <w:tr w:rsidR="00000000">
        <w:trPr>
          <w:cantSplit/>
          <w:trHeight w:val="394"/>
          <w:jc w:val="center"/>
        </w:trPr>
        <w:tc>
          <w:tcPr>
            <w:tcW w:w="3505" w:type="dxa"/>
            <w:tcBorders>
              <w:right w:val="single" w:sz="4" w:space="0" w:color="auto"/>
            </w:tcBorders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9" w:type="dxa"/>
            <w:tcBorders>
              <w:left w:val="single" w:sz="4" w:space="0" w:color="auto"/>
            </w:tcBorders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3337" w:type="dxa"/>
            <w:tcBorders>
              <w:top w:val="single" w:sz="4" w:space="0" w:color="auto"/>
            </w:tcBorders>
            <w:vAlign w:val="center"/>
          </w:tcPr>
          <w:p w:rsidR="00590D9C" w:rsidRDefault="00590D9C">
            <w:pPr>
              <w:pStyle w:val="ae"/>
              <w:keepNext w:val="0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ascii="Times New Roman" w:hAnsi="Times New Roman" w:hint="eastAsia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</w:p>
        </w:tc>
      </w:tr>
    </w:tbl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p w:rsidR="00590D9C" w:rsidRDefault="00590D9C">
      <w:pPr>
        <w:widowControl/>
        <w:autoSpaceDE w:val="0"/>
        <w:autoSpaceDN w:val="0"/>
        <w:adjustRightInd w:val="0"/>
        <w:rPr>
          <w:rFonts w:ascii="华文细黑" w:eastAsia="华文细黑" w:hAnsi="Calibri"/>
          <w:kern w:val="0"/>
          <w:sz w:val="44"/>
          <w:szCs w:val="44"/>
        </w:rPr>
      </w:pPr>
    </w:p>
    <w:p w:rsidR="00590D9C" w:rsidRDefault="00590D9C">
      <w:pPr>
        <w:widowControl/>
        <w:autoSpaceDE w:val="0"/>
        <w:autoSpaceDN w:val="0"/>
        <w:adjustRightInd w:val="0"/>
        <w:jc w:val="center"/>
        <w:rPr>
          <w:rFonts w:ascii="华文细黑" w:eastAsia="华文细黑" w:hAnsi="Calibri"/>
          <w:kern w:val="0"/>
          <w:sz w:val="44"/>
          <w:szCs w:val="44"/>
        </w:rPr>
      </w:pPr>
      <w:r>
        <w:rPr>
          <w:rFonts w:ascii="华文细黑" w:eastAsia="华文细黑" w:hAnsi="Calibri" w:hint="eastAsia"/>
          <w:kern w:val="0"/>
          <w:sz w:val="44"/>
          <w:szCs w:val="44"/>
        </w:rPr>
        <w:t>xx</w:t>
      </w:r>
      <w:r>
        <w:rPr>
          <w:rFonts w:ascii="华文细黑" w:eastAsia="华文细黑" w:hAnsi="Calibri" w:hint="eastAsia"/>
          <w:kern w:val="0"/>
          <w:sz w:val="44"/>
          <w:szCs w:val="44"/>
        </w:rPr>
        <w:t>系统项目立项报告</w:t>
      </w:r>
    </w:p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p w:rsidR="00590D9C" w:rsidRDefault="00590D9C">
      <w:pPr>
        <w:jc w:val="center"/>
        <w:rPr>
          <w:rFonts w:ascii="宋体" w:hAnsi="宋体" w:hint="eastAsia"/>
          <w:b/>
          <w:sz w:val="32"/>
          <w:szCs w:val="32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000000">
        <w:trPr>
          <w:jc w:val="center"/>
        </w:trPr>
        <w:tc>
          <w:tcPr>
            <w:tcW w:w="1738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vAlign w:val="center"/>
          </w:tcPr>
          <w:p w:rsidR="00590D9C" w:rsidRDefault="00590D9C">
            <w:pPr>
              <w:pStyle w:val="af0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:rsidR="00000000">
        <w:trPr>
          <w:jc w:val="center"/>
        </w:trPr>
        <w:tc>
          <w:tcPr>
            <w:tcW w:w="1738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vAlign w:val="center"/>
          </w:tcPr>
          <w:p w:rsidR="00590D9C" w:rsidRDefault="00590D9C">
            <w:pPr>
              <w:pStyle w:val="af0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:rsidR="00000000">
        <w:trPr>
          <w:jc w:val="center"/>
        </w:trPr>
        <w:tc>
          <w:tcPr>
            <w:tcW w:w="1738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vAlign w:val="center"/>
          </w:tcPr>
          <w:p w:rsidR="00590D9C" w:rsidRDefault="00590D9C">
            <w:pPr>
              <w:pStyle w:val="af0"/>
              <w:keepNext w:val="0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 w:rsidR="00590D9C" w:rsidRDefault="00590D9C">
            <w:pPr>
              <w:pStyle w:val="ae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:rsidR="00590D9C" w:rsidRDefault="00590D9C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:rsidR="00590D9C" w:rsidRDefault="00590D9C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 </w:t>
      </w:r>
    </w:p>
    <w:p w:rsidR="00590D9C" w:rsidRDefault="00590D9C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:rsidR="00590D9C" w:rsidRDefault="00590D9C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:rsidR="00590D9C" w:rsidRDefault="00590D9C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武汉</w:t>
      </w:r>
      <w:r>
        <w:rPr>
          <w:rFonts w:ascii="宋体" w:hAnsi="宋体" w:hint="eastAsia"/>
          <w:b/>
          <w:sz w:val="28"/>
          <w:szCs w:val="28"/>
        </w:rPr>
        <w:t>学链</w:t>
      </w:r>
      <w:r>
        <w:rPr>
          <w:rFonts w:ascii="宋体" w:hAnsi="宋体" w:hint="eastAsia"/>
          <w:b/>
          <w:sz w:val="28"/>
          <w:szCs w:val="28"/>
        </w:rPr>
        <w:t>科技有限公司</w:t>
      </w:r>
    </w:p>
    <w:p w:rsidR="00590D9C" w:rsidRDefault="00590D9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eastAsia="华文细黑" w:hAnsi="华文细黑"/>
          <w:kern w:val="0"/>
          <w:sz w:val="24"/>
          <w:szCs w:val="24"/>
        </w:rPr>
      </w:pPr>
      <w:r>
        <w:rPr>
          <w:rFonts w:ascii="华文细黑" w:eastAsia="华文细黑" w:hAnsi="华文细黑"/>
          <w:kern w:val="0"/>
          <w:sz w:val="24"/>
          <w:szCs w:val="24"/>
        </w:rPr>
        <w:t>版权所有</w:t>
      </w:r>
      <w:r>
        <w:rPr>
          <w:rFonts w:ascii="华文细黑" w:eastAsia="华文细黑" w:hAnsi="华文细黑"/>
          <w:kern w:val="0"/>
          <w:sz w:val="24"/>
          <w:szCs w:val="24"/>
        </w:rPr>
        <w:t xml:space="preserve">  </w:t>
      </w:r>
      <w:r>
        <w:rPr>
          <w:rFonts w:ascii="华文细黑" w:eastAsia="华文细黑" w:hAnsi="华文细黑"/>
          <w:kern w:val="0"/>
          <w:sz w:val="24"/>
          <w:szCs w:val="24"/>
        </w:rPr>
        <w:t>不得复制</w:t>
      </w:r>
    </w:p>
    <w:p w:rsidR="00590D9C" w:rsidRDefault="00590D9C">
      <w:pPr>
        <w:widowControl/>
        <w:autoSpaceDE w:val="0"/>
        <w:autoSpaceDN w:val="0"/>
        <w:adjustRightInd w:val="0"/>
        <w:spacing w:line="360" w:lineRule="auto"/>
        <w:sectPr w:rsidR="0000000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:rsidR="00590D9C" w:rsidRDefault="00590D9C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:rsidR="00590D9C" w:rsidRDefault="00590D9C">
      <w:pPr>
        <w:widowControl/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25"/>
        <w:gridCol w:w="1260"/>
        <w:gridCol w:w="1620"/>
        <w:gridCol w:w="1620"/>
        <w:gridCol w:w="1620"/>
        <w:gridCol w:w="1317"/>
      </w:tblGrid>
      <w:tr w:rsidR="00000000">
        <w:trPr>
          <w:cantSplit/>
          <w:trHeight w:val="1334"/>
          <w:tblHeader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Ansi="宋体" w:hint="eastAsia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:rsidR="00590D9C" w:rsidRDefault="00590D9C">
            <w:pPr>
              <w:widowControl/>
              <w:rPr>
                <w:rFonts w:hAnsi="宋体"/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:rsidR="00590D9C" w:rsidRDefault="00590D9C">
            <w:pPr>
              <w:widowControl/>
              <w:rPr>
                <w:sz w:val="24"/>
                <w:szCs w:val="24"/>
              </w:rPr>
            </w:pPr>
            <w:r>
              <w:rPr>
                <w:rFonts w:hAnsi="宋体" w:hint="eastAsia"/>
                <w:sz w:val="24"/>
                <w:szCs w:val="24"/>
              </w:rPr>
              <w:t>作者</w:t>
            </w: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 w:hint="eastAsia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21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0000">
        <w:trPr>
          <w:cantSplit/>
          <w:trHeight w:val="338"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0D9C" w:rsidRDefault="00590D9C">
            <w:pPr>
              <w:pStyle w:val="ad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90D9C" w:rsidRDefault="00590D9C">
      <w:pPr>
        <w:rPr>
          <w:rFonts w:hint="eastAsia"/>
        </w:rPr>
      </w:pPr>
    </w:p>
    <w:p w:rsidR="00590D9C" w:rsidRDefault="00590D9C">
      <w:pPr>
        <w:sectPr w:rsidR="00000000"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:rsidR="00590D9C" w:rsidRDefault="00590D9C">
      <w:pPr>
        <w:pStyle w:val="af0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:rsidR="00590D9C" w:rsidRDefault="00590D9C">
      <w:pPr>
        <w:pStyle w:val="af0"/>
        <w:keepNext w:val="0"/>
        <w:widowControl/>
        <w:tabs>
          <w:tab w:val="right" w:leader="dot" w:pos="8300"/>
        </w:tabs>
        <w:jc w:val="center"/>
        <w:rPr>
          <w:rFonts w:ascii="宋体" w:hAnsi="宋体" w:hint="eastAsia"/>
          <w:sz w:val="36"/>
          <w:szCs w:val="36"/>
        </w:rPr>
      </w:pPr>
      <w:r>
        <w:rPr>
          <w:rFonts w:ascii="宋体" w:hAnsi="宋体"/>
          <w:sz w:val="36"/>
          <w:szCs w:val="36"/>
        </w:rPr>
        <w:t>目</w:t>
      </w:r>
      <w:r>
        <w:rPr>
          <w:rFonts w:ascii="宋体" w:hAnsi="宋体"/>
          <w:sz w:val="36"/>
          <w:szCs w:val="36"/>
        </w:rPr>
        <w:t xml:space="preserve">  </w:t>
      </w:r>
      <w:r>
        <w:rPr>
          <w:rFonts w:ascii="宋体" w:hAnsi="宋体"/>
          <w:sz w:val="36"/>
          <w:szCs w:val="36"/>
        </w:rPr>
        <w:t>录</w:t>
      </w:r>
    </w:p>
    <w:p w:rsidR="00590D9C" w:rsidRDefault="00590D9C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355435251" w:history="1">
        <w:r>
          <w:rPr>
            <w:rStyle w:val="ab"/>
            <w:lang w:val="en-US" w:eastAsia="zh-CN"/>
          </w:rPr>
          <w:t>1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int="eastAsia"/>
            <w:lang w:val="en-US" w:eastAsia="zh-CN"/>
          </w:rPr>
          <w:t>项目提出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_Toc355435251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lang w:val="en-US" w:eastAsia="zh-CN"/>
          </w:rPr>
          <w:fldChar w:fldCharType="end"/>
        </w:r>
      </w:hyperlink>
    </w:p>
    <w:p w:rsidR="00590D9C" w:rsidRDefault="00590D9C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hyperlink w:anchor="_Toc355435252" w:history="1">
        <w:r>
          <w:rPr>
            <w:rStyle w:val="ab"/>
            <w:lang w:val="en-US" w:eastAsia="zh-CN"/>
          </w:rPr>
          <w:t>2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Ansi="宋体" w:hint="eastAsia"/>
            <w:lang w:val="en-US" w:eastAsia="zh-CN"/>
          </w:rPr>
          <w:t>开发团队组成和计划时间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_Toc355435252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7</w:t>
        </w:r>
        <w:r>
          <w:rPr>
            <w:lang w:val="en-US" w:eastAsia="zh-CN"/>
          </w:rPr>
          <w:fldChar w:fldCharType="end"/>
        </w:r>
      </w:hyperlink>
    </w:p>
    <w:p w:rsidR="00590D9C" w:rsidRDefault="00590D9C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hyperlink w:anchor="_Toc355435253" w:history="1">
        <w:r>
          <w:rPr>
            <w:rStyle w:val="ab"/>
            <w:rFonts w:hAnsi="宋体"/>
            <w:lang w:val="en-US" w:eastAsia="zh-CN"/>
          </w:rPr>
          <w:t>3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Ansi="宋体" w:hint="eastAsia"/>
            <w:lang w:val="en-US" w:eastAsia="zh-CN"/>
          </w:rPr>
          <w:t>项目预计支出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_Toc355435253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8</w:t>
        </w:r>
        <w:r>
          <w:rPr>
            <w:lang w:val="en-US" w:eastAsia="zh-CN"/>
          </w:rPr>
          <w:fldChar w:fldCharType="end"/>
        </w:r>
      </w:hyperlink>
    </w:p>
    <w:p w:rsidR="00590D9C" w:rsidRDefault="00590D9C">
      <w:pPr>
        <w:pStyle w:val="TOC1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 w:val="en-US" w:eastAsia="zh-CN"/>
        </w:rPr>
      </w:pPr>
      <w:hyperlink w:anchor="_Toc355435254" w:history="1">
        <w:r>
          <w:rPr>
            <w:rStyle w:val="ab"/>
            <w:lang w:val="en-US" w:eastAsia="zh-CN"/>
          </w:rPr>
          <w:t>4</w:t>
        </w:r>
        <w:r>
          <w:rPr>
            <w:rFonts w:ascii="Calibri" w:hAnsi="Calibri"/>
            <w:b w:val="0"/>
            <w:bCs w:val="0"/>
            <w:caps w:val="0"/>
            <w:sz w:val="21"/>
            <w:szCs w:val="22"/>
            <w:lang w:val="en-US" w:eastAsia="zh-CN"/>
          </w:rPr>
          <w:tab/>
        </w:r>
        <w:r>
          <w:rPr>
            <w:rStyle w:val="ab"/>
            <w:rFonts w:hAnsi="宋体" w:hint="eastAsia"/>
            <w:lang w:val="en-US" w:eastAsia="zh-CN"/>
          </w:rPr>
          <w:t>风险评估和规避</w:t>
        </w:r>
        <w:r>
          <w:rPr>
            <w:lang w:val="en-US" w:eastAsia="zh-CN"/>
          </w:rPr>
          <w:tab/>
        </w:r>
        <w:r>
          <w:rPr>
            <w:lang w:val="en-US" w:eastAsia="zh-CN"/>
          </w:rPr>
          <w:fldChar w:fldCharType="begin"/>
        </w:r>
        <w:r>
          <w:rPr>
            <w:lang w:val="en-US" w:eastAsia="zh-CN"/>
          </w:rPr>
          <w:instrText xml:space="preserve"> PAGEREF _Toc355435254 \h </w:instrText>
        </w:r>
        <w:r>
          <w:rPr>
            <w:lang w:val="en-US" w:eastAsia="zh-CN"/>
          </w:rPr>
          <w:fldChar w:fldCharType="separate"/>
        </w:r>
        <w:r>
          <w:rPr>
            <w:lang w:val="en-US" w:eastAsia="zh-CN"/>
          </w:rPr>
          <w:t>9</w:t>
        </w:r>
        <w:r>
          <w:rPr>
            <w:lang w:val="en-US" w:eastAsia="zh-CN"/>
          </w:rPr>
          <w:fldChar w:fldCharType="end"/>
        </w:r>
      </w:hyperlink>
    </w:p>
    <w:p w:rsidR="00590D9C" w:rsidRDefault="00590D9C">
      <w:pPr>
        <w:pStyle w:val="10"/>
        <w:ind w:firstLine="480"/>
      </w:pPr>
      <w:r>
        <w:fldChar w:fldCharType="end"/>
      </w:r>
    </w:p>
    <w:p w:rsidR="00590D9C" w:rsidRDefault="00590D9C">
      <w:pPr>
        <w:sectPr w:rsidR="00000000">
          <w:headerReference w:type="default" r:id="rId11"/>
          <w:footerReference w:type="default" r:id="rId12"/>
          <w:pgSz w:w="11906" w:h="16838"/>
          <w:pgMar w:top="1440" w:right="1286" w:bottom="1440" w:left="1620" w:header="468" w:footer="992" w:gutter="0"/>
          <w:cols w:space="720"/>
          <w:docGrid w:type="lines" w:linePitch="312"/>
        </w:sectPr>
      </w:pPr>
    </w:p>
    <w:p w:rsidR="00590D9C" w:rsidRDefault="00590D9C">
      <w:pPr>
        <w:pStyle w:val="1"/>
      </w:pPr>
      <w:bookmarkStart w:id="0" w:name="_Toc355435251"/>
      <w:bookmarkStart w:id="1" w:name="_Toc100483587"/>
      <w:bookmarkStart w:id="2" w:name="_Toc326311859"/>
      <w:bookmarkStart w:id="3" w:name="_Toc354489436"/>
      <w:bookmarkStart w:id="4" w:name="_Toc112147964"/>
      <w:r>
        <w:t>项目提出</w:t>
      </w:r>
      <w:bookmarkEnd w:id="0"/>
      <w:bookmarkEnd w:id="1"/>
      <w:bookmarkEnd w:id="2"/>
      <w:bookmarkEnd w:id="3"/>
      <w:bookmarkEnd w:id="4"/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bookmarkStart w:id="5" w:name="_Toc24528321"/>
      <w:bookmarkStart w:id="6" w:name="_Toc26688228"/>
      <w:r>
        <w:rPr>
          <w:rFonts w:hint="eastAsia"/>
          <w:b/>
        </w:rPr>
        <w:t>项目</w:t>
      </w:r>
      <w:r>
        <w:rPr>
          <w:rFonts w:hint="eastAsia"/>
          <w:b/>
        </w:rPr>
        <w:t>名称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bookmarkEnd w:id="5"/>
    <w:bookmarkEnd w:id="6"/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项目简介：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项目目标：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系统边界：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工作量估计：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1910"/>
        <w:gridCol w:w="1980"/>
        <w:gridCol w:w="2340"/>
      </w:tblGrid>
      <w:tr w:rsidR="00000000">
        <w:trPr>
          <w:trHeight w:val="552"/>
          <w:jc w:val="center"/>
        </w:trPr>
        <w:tc>
          <w:tcPr>
            <w:tcW w:w="1984" w:type="dxa"/>
            <w:shd w:val="clear" w:color="auto" w:fill="999999"/>
            <w:vAlign w:val="center"/>
          </w:tcPr>
          <w:p w:rsidR="00590D9C" w:rsidRDefault="00590D9C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模块</w:t>
            </w:r>
          </w:p>
        </w:tc>
        <w:tc>
          <w:tcPr>
            <w:tcW w:w="1910" w:type="dxa"/>
            <w:shd w:val="clear" w:color="auto" w:fill="999999"/>
            <w:vAlign w:val="center"/>
          </w:tcPr>
          <w:p w:rsidR="00590D9C" w:rsidRDefault="00590D9C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子模块</w:t>
            </w:r>
          </w:p>
        </w:tc>
        <w:tc>
          <w:tcPr>
            <w:tcW w:w="1980" w:type="dxa"/>
            <w:shd w:val="clear" w:color="auto" w:fill="999999"/>
            <w:vAlign w:val="center"/>
          </w:tcPr>
          <w:p w:rsidR="00590D9C" w:rsidRDefault="00590D9C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工作量估计（人天）</w:t>
            </w:r>
          </w:p>
        </w:tc>
        <w:tc>
          <w:tcPr>
            <w:tcW w:w="2340" w:type="dxa"/>
            <w:shd w:val="clear" w:color="auto" w:fill="999999"/>
            <w:vAlign w:val="center"/>
          </w:tcPr>
          <w:p w:rsidR="00590D9C" w:rsidRDefault="00590D9C">
            <w:pPr>
              <w:pStyle w:val="ad"/>
              <w:rPr>
                <w:b/>
                <w:lang w:val="en-GB" w:eastAsia="zh-CN"/>
              </w:rPr>
            </w:pPr>
            <w:r>
              <w:rPr>
                <w:rFonts w:hint="eastAsia"/>
                <w:b/>
                <w:lang w:val="en-GB" w:eastAsia="zh-CN"/>
              </w:rPr>
              <w:t>说明</w:t>
            </w:r>
          </w:p>
        </w:tc>
      </w:tr>
      <w:tr w:rsidR="00000000">
        <w:trPr>
          <w:jc w:val="center"/>
        </w:trPr>
        <w:tc>
          <w:tcPr>
            <w:tcW w:w="1984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  <w:tc>
          <w:tcPr>
            <w:tcW w:w="1910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  <w:tc>
          <w:tcPr>
            <w:tcW w:w="1980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  <w:tc>
          <w:tcPr>
            <w:tcW w:w="2340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</w:tr>
      <w:tr w:rsidR="00000000">
        <w:trPr>
          <w:jc w:val="center"/>
        </w:trPr>
        <w:tc>
          <w:tcPr>
            <w:tcW w:w="1984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  <w:tc>
          <w:tcPr>
            <w:tcW w:w="1910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  <w:tc>
          <w:tcPr>
            <w:tcW w:w="1980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  <w:tc>
          <w:tcPr>
            <w:tcW w:w="2340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</w:p>
        </w:tc>
      </w:tr>
      <w:tr w:rsidR="00000000">
        <w:trPr>
          <w:jc w:val="center"/>
        </w:trPr>
        <w:tc>
          <w:tcPr>
            <w:tcW w:w="1984" w:type="dxa"/>
          </w:tcPr>
          <w:p w:rsidR="00590D9C" w:rsidRDefault="00590D9C">
            <w:pPr>
              <w:pStyle w:val="ad"/>
              <w:rPr>
                <w:lang w:val="en-GB" w:eastAsia="zh-CN"/>
              </w:rPr>
            </w:pPr>
            <w:r>
              <w:rPr>
                <w:rFonts w:hint="eastAsia"/>
                <w:lang w:val="en-GB" w:eastAsia="zh-CN"/>
              </w:rPr>
              <w:t>总工作量（人天）：</w:t>
            </w:r>
          </w:p>
        </w:tc>
        <w:tc>
          <w:tcPr>
            <w:tcW w:w="6230" w:type="dxa"/>
            <w:gridSpan w:val="3"/>
          </w:tcPr>
          <w:p w:rsidR="00590D9C" w:rsidRDefault="00590D9C">
            <w:pPr>
              <w:pStyle w:val="ad"/>
              <w:keepNext/>
              <w:rPr>
                <w:lang w:val="en-GB" w:eastAsia="zh-CN"/>
              </w:rPr>
            </w:pPr>
          </w:p>
        </w:tc>
      </w:tr>
    </w:tbl>
    <w:p w:rsidR="00590D9C" w:rsidRDefault="00590D9C">
      <w:pPr>
        <w:pStyle w:val="a3"/>
      </w:pPr>
      <w:bookmarkStart w:id="7" w:name="_Toc355435255"/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lang w:val="en-US" w:eastAsia="zh-CN"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:rsidR="00590D9C" w:rsidRDefault="00590D9C">
      <w:pPr>
        <w:pStyle w:val="HTML"/>
        <w:rPr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</w:t>
      </w:r>
      <w:r>
        <w:rPr>
          <w:sz w:val="18"/>
          <w:szCs w:val="18"/>
          <w:lang w:val="en-GB"/>
        </w:rPr>
        <w:t>8</w:t>
      </w:r>
      <w:r>
        <w:rPr>
          <w:sz w:val="18"/>
          <w:szCs w:val="18"/>
          <w:lang w:val="en-GB"/>
        </w:rPr>
        <w:t>小时的量就是</w:t>
      </w:r>
      <w:r>
        <w:rPr>
          <w:sz w:val="18"/>
          <w:szCs w:val="18"/>
          <w:lang w:val="en-GB"/>
        </w:rPr>
        <w:t>1</w:t>
      </w:r>
      <w:r>
        <w:rPr>
          <w:sz w:val="18"/>
          <w:szCs w:val="18"/>
          <w:lang w:val="en-GB"/>
        </w:rPr>
        <w:t>人天</w:t>
      </w:r>
    </w:p>
    <w:p w:rsidR="00590D9C" w:rsidRDefault="00590D9C">
      <w:pPr>
        <w:pStyle w:val="1"/>
      </w:pPr>
      <w:bookmarkStart w:id="8" w:name="_Toc354489437"/>
      <w:bookmarkStart w:id="9" w:name="_Toc355435252"/>
      <w:r>
        <w:rPr>
          <w:rFonts w:hAnsi="宋体"/>
        </w:rPr>
        <w:t>开发团队组成和计划时间</w:t>
      </w:r>
      <w:bookmarkEnd w:id="8"/>
      <w:bookmarkEnd w:id="9"/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项目计划：</w:t>
      </w:r>
      <w:r>
        <w:t xml:space="preserve"> </w:t>
      </w:r>
      <w:r>
        <w:rPr>
          <w:rFonts w:hint="eastAsia"/>
        </w:rPr>
        <w:t>xxxx</w:t>
      </w:r>
      <w:r>
        <w:t>年</w:t>
      </w:r>
      <w:r>
        <w:t xml:space="preserve"> </w:t>
      </w:r>
      <w:r>
        <w:rPr>
          <w:rFonts w:hint="eastAsia"/>
        </w:rPr>
        <w:t xml:space="preserve">xx </w:t>
      </w:r>
      <w:r>
        <w:t>月</w:t>
      </w:r>
      <w:r>
        <w:t xml:space="preserve"> </w:t>
      </w:r>
      <w:r>
        <w:rPr>
          <w:rFonts w:hint="eastAsia"/>
        </w:rPr>
        <w:t>xx</w:t>
      </w:r>
      <w:r>
        <w:t xml:space="preserve"> </w:t>
      </w:r>
      <w:r>
        <w:t>日</w:t>
      </w:r>
      <w:r>
        <w:t xml:space="preserve"> - </w:t>
      </w:r>
      <w:r>
        <w:rPr>
          <w:rFonts w:hint="eastAsia"/>
        </w:rPr>
        <w:t>xxxx</w:t>
      </w:r>
      <w:r>
        <w:t>年</w:t>
      </w:r>
      <w:r>
        <w:rPr>
          <w:rFonts w:hint="eastAsia"/>
        </w:rPr>
        <w:t xml:space="preserve"> xx</w:t>
      </w:r>
      <w:r>
        <w:t xml:space="preserve"> </w:t>
      </w:r>
      <w:r>
        <w:t>月</w:t>
      </w:r>
      <w:r>
        <w:t xml:space="preserve"> </w:t>
      </w:r>
      <w:r>
        <w:rPr>
          <w:rFonts w:hint="eastAsia"/>
        </w:rPr>
        <w:t>xx</w:t>
      </w:r>
      <w:r>
        <w:t xml:space="preserve">  </w:t>
      </w:r>
      <w:r>
        <w:t>日</w:t>
      </w:r>
      <w:r>
        <w:t xml:space="preserve"> </w:t>
      </w:r>
      <w:r>
        <w:t>（计</w:t>
      </w:r>
      <w:r>
        <w:rPr>
          <w:rFonts w:hint="eastAsia"/>
        </w:rPr>
        <w:t>xx</w:t>
      </w:r>
      <w:r>
        <w:t xml:space="preserve"> </w:t>
      </w:r>
      <w:r>
        <w:t>月）</w:t>
      </w:r>
    </w:p>
    <w:p w:rsidR="00590D9C" w:rsidRDefault="00590D9C">
      <w:pPr>
        <w:spacing w:line="360" w:lineRule="auto"/>
        <w:ind w:firstLineChars="342" w:firstLine="718"/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项目总监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</w:rPr>
        <w:t xml:space="preserve">x </w:t>
      </w:r>
      <w:r>
        <w:t>人</w:t>
      </w:r>
      <w:r>
        <w:tab/>
      </w:r>
      <w:r>
        <w:tab/>
      </w:r>
      <w:r>
        <w:tab/>
      </w:r>
      <w:r>
        <w:tab/>
        <w:t xml:space="preserve">  </w:t>
      </w:r>
      <w:r>
        <w:t>姓名：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项目经理</w:t>
      </w:r>
      <w:r>
        <w:rPr>
          <w:rFonts w:hint="eastAsia"/>
          <w:b/>
        </w:rPr>
        <w:t>：</w:t>
      </w:r>
      <w:r>
        <w:t xml:space="preserve">   </w:t>
      </w:r>
      <w:r>
        <w:rPr>
          <w:rFonts w:hint="eastAsia"/>
        </w:rPr>
        <w:t xml:space="preserve">x </w:t>
      </w:r>
      <w:r>
        <w:t>人</w:t>
      </w:r>
      <w:r>
        <w:tab/>
        <w:t xml:space="preserve">              </w:t>
      </w:r>
      <w:r>
        <w:t>姓名：</w:t>
      </w:r>
      <w:r>
        <w:t xml:space="preserve"> 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项目成员</w:t>
      </w:r>
      <w:r>
        <w:rPr>
          <w:rFonts w:hint="eastAsia"/>
          <w:b/>
        </w:rPr>
        <w:t>：</w:t>
      </w:r>
      <w:r>
        <w:t xml:space="preserve">  </w:t>
      </w:r>
      <w:r>
        <w:rPr>
          <w:rFonts w:hint="eastAsia"/>
        </w:rPr>
        <w:t xml:space="preserve">x </w:t>
      </w:r>
      <w:r>
        <w:t>人</w:t>
      </w:r>
      <w:r>
        <w:t xml:space="preserve">                 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人员来源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pStyle w:val="1"/>
        <w:rPr>
          <w:rFonts w:hAnsi="宋体"/>
        </w:rPr>
      </w:pPr>
      <w:bookmarkStart w:id="10" w:name="_Toc112147966"/>
      <w:bookmarkStart w:id="11" w:name="_Toc354489438"/>
      <w:bookmarkStart w:id="12" w:name="_Toc326311861"/>
      <w:bookmarkStart w:id="13" w:name="_Toc355435253"/>
      <w:r>
        <w:rPr>
          <w:rFonts w:hAnsi="宋体"/>
        </w:rPr>
        <w:t>项目预计支出</w:t>
      </w:r>
      <w:bookmarkEnd w:id="10"/>
      <w:bookmarkEnd w:id="11"/>
      <w:bookmarkEnd w:id="12"/>
      <w:bookmarkEnd w:id="13"/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</w:pPr>
      <w:r>
        <w:rPr>
          <w:b/>
        </w:rPr>
        <w:t>设备</w:t>
      </w:r>
      <w:r>
        <w:rPr>
          <w:b/>
        </w:rPr>
        <w:t>,</w:t>
      </w:r>
      <w:r>
        <w:rPr>
          <w:b/>
        </w:rPr>
        <w:t>场地占用费</w:t>
      </w:r>
      <w:r>
        <w:t>: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 xml:space="preserve"> </w:t>
      </w:r>
      <w:r>
        <w:rPr>
          <w:rFonts w:hint="eastAsia"/>
          <w:lang w:val="en-GB"/>
        </w:rPr>
        <w:t>无</w:t>
      </w: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</w:t>
      </w:r>
      <w:r>
        <w:rPr>
          <w:b/>
        </w:rPr>
        <w:t>人员工资</w:t>
      </w:r>
      <w:r>
        <w:rPr>
          <w:b/>
        </w:rPr>
        <w:t>(</w:t>
      </w:r>
      <w:r>
        <w:rPr>
          <w:b/>
        </w:rPr>
        <w:t>管理费</w:t>
      </w:r>
      <w:r>
        <w:rPr>
          <w:b/>
        </w:rPr>
        <w:t>)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(average salary+ management fee)* number of staff * months=</w:t>
      </w:r>
      <w:r>
        <w:rPr>
          <w:rFonts w:hint="eastAsia"/>
          <w:lang w:val="en-GB"/>
        </w:rPr>
        <w:t xml:space="preserve"> 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(</w:t>
      </w:r>
      <w:r>
        <w:rPr>
          <w:lang w:val="en-GB"/>
        </w:rPr>
        <w:t>平均工资</w:t>
      </w:r>
      <w:r>
        <w:rPr>
          <w:lang w:val="en-GB"/>
        </w:rPr>
        <w:t>+</w:t>
      </w:r>
      <w:r>
        <w:rPr>
          <w:lang w:val="en-GB"/>
        </w:rPr>
        <w:t>管理费</w:t>
      </w:r>
      <w:r>
        <w:rPr>
          <w:lang w:val="en-GB"/>
        </w:rPr>
        <w:t>)*</w:t>
      </w:r>
      <w:r>
        <w:rPr>
          <w:lang w:val="en-GB"/>
        </w:rPr>
        <w:t>人员数目</w:t>
      </w:r>
      <w:r>
        <w:rPr>
          <w:lang w:val="en-GB"/>
        </w:rPr>
        <w:t>*</w:t>
      </w:r>
      <w:r>
        <w:rPr>
          <w:lang w:val="en-GB"/>
        </w:rPr>
        <w:t>月份</w:t>
      </w:r>
      <w:r>
        <w:rPr>
          <w:lang w:val="en-GB"/>
        </w:rPr>
        <w:t>=</w:t>
      </w:r>
      <w:r>
        <w:rPr>
          <w:rFonts w:hint="eastAsia"/>
          <w:lang w:val="en-GB"/>
        </w:rPr>
        <w:t xml:space="preserve"> </w:t>
      </w: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外协人员工资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加班费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交通费</w:t>
      </w:r>
      <w:r>
        <w:rPr>
          <w:rFonts w:hAnsi="宋体"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住宿费</w:t>
      </w:r>
      <w:r>
        <w:rPr>
          <w:rFonts w:hAnsi="宋体"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其它费用（如业务交往</w:t>
      </w:r>
      <w:r>
        <w:rPr>
          <w:b/>
        </w:rPr>
        <w:t>,</w:t>
      </w:r>
      <w:r>
        <w:rPr>
          <w:b/>
        </w:rPr>
        <w:t>招待</w:t>
      </w:r>
      <w:r>
        <w:rPr>
          <w:b/>
        </w:rPr>
        <w:t>,</w:t>
      </w:r>
      <w:r>
        <w:rPr>
          <w:b/>
        </w:rPr>
        <w:t>办公等）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rFonts w:hint="eastAsia"/>
          <w:lang w:val="en-GB"/>
        </w:rPr>
        <w:t>无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总计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无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说明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无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pStyle w:val="1"/>
      </w:pPr>
      <w:bookmarkStart w:id="14" w:name="_Toc355435254"/>
      <w:bookmarkStart w:id="15" w:name="_Toc326311862"/>
      <w:bookmarkStart w:id="16" w:name="_Toc112147970"/>
      <w:bookmarkStart w:id="17" w:name="_Toc354489439"/>
      <w:r>
        <w:rPr>
          <w:rFonts w:hAnsi="宋体"/>
        </w:rPr>
        <w:t>风险评估和规避</w:t>
      </w:r>
      <w:bookmarkEnd w:id="14"/>
      <w:bookmarkEnd w:id="15"/>
      <w:bookmarkEnd w:id="16"/>
      <w:bookmarkEnd w:id="17"/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技术风险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2.</w:t>
      </w:r>
    </w:p>
    <w:p w:rsidR="00590D9C" w:rsidRDefault="00590D9C">
      <w:pPr>
        <w:spacing w:line="360" w:lineRule="auto"/>
        <w:ind w:firstLineChars="342" w:firstLine="718"/>
      </w:pPr>
      <w:r>
        <w:t>解决</w:t>
      </w:r>
      <w:r>
        <w:rPr>
          <w:rFonts w:hint="eastAsia"/>
        </w:rPr>
        <w:t>: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管理风险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2.</w:t>
      </w:r>
    </w:p>
    <w:p w:rsidR="00590D9C" w:rsidRDefault="00590D9C">
      <w:pPr>
        <w:spacing w:line="360" w:lineRule="auto"/>
        <w:ind w:firstLineChars="342" w:firstLine="718"/>
      </w:pPr>
      <w:r>
        <w:t>解决</w:t>
      </w:r>
      <w:r>
        <w:rPr>
          <w:rFonts w:hint="eastAsia"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numPr>
          <w:ilvl w:val="0"/>
          <w:numId w:val="2"/>
        </w:numPr>
        <w:tabs>
          <w:tab w:val="left" w:pos="720"/>
        </w:tabs>
        <w:spacing w:line="360" w:lineRule="auto"/>
        <w:ind w:left="720" w:hanging="540"/>
        <w:rPr>
          <w:b/>
        </w:rPr>
      </w:pPr>
      <w:r>
        <w:rPr>
          <w:b/>
        </w:rPr>
        <w:t>其它风险</w:t>
      </w:r>
      <w:r>
        <w:rPr>
          <w:rFonts w:hint="eastAsia"/>
          <w:b/>
        </w:rPr>
        <w:t>：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2.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  <w:r>
        <w:rPr>
          <w:lang w:val="en-GB"/>
        </w:rPr>
        <w:t>解决</w:t>
      </w:r>
      <w:r>
        <w:rPr>
          <w:rFonts w:hint="eastAsia"/>
          <w:lang w:val="en-GB"/>
        </w:rPr>
        <w:t>：</w:t>
      </w:r>
      <w:r>
        <w:rPr>
          <w:lang w:val="en-GB"/>
        </w:rPr>
        <w:t>:</w:t>
      </w:r>
    </w:p>
    <w:p w:rsidR="00590D9C" w:rsidRDefault="00590D9C">
      <w:pPr>
        <w:spacing w:line="360" w:lineRule="auto"/>
        <w:ind w:firstLineChars="342" w:firstLine="718"/>
        <w:rPr>
          <w:lang w:val="en-GB"/>
        </w:rPr>
      </w:pPr>
    </w:p>
    <w:p w:rsidR="00590D9C" w:rsidRDefault="00590D9C">
      <w:pPr>
        <w:pStyle w:val="10"/>
        <w:ind w:firstLine="480"/>
        <w:rPr>
          <w:lang w:val="en-GB"/>
        </w:rPr>
      </w:pPr>
    </w:p>
    <w:p w:rsidR="00590D9C" w:rsidRDefault="00590D9C">
      <w:pPr>
        <w:pStyle w:val="10"/>
        <w:ind w:firstLine="480"/>
      </w:pPr>
    </w:p>
    <w:sectPr w:rsidR="00000000">
      <w:pgSz w:w="11906" w:h="16838"/>
      <w:pgMar w:top="1400" w:right="1133" w:bottom="1559" w:left="1644" w:header="312" w:footer="539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0D9C" w:rsidRDefault="00590D9C">
      <w:r>
        <w:separator/>
      </w:r>
    </w:p>
  </w:endnote>
  <w:endnote w:type="continuationSeparator" w:id="0">
    <w:p w:rsidR="00590D9C" w:rsidRDefault="00590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D9C" w:rsidRDefault="00590D9C">
    <w:pPr>
      <w:pStyle w:val="a7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:rsidR="00590D9C" w:rsidRDefault="00590D9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D9C" w:rsidRDefault="00590D9C">
    <w:pPr>
      <w:pStyle w:val="a7"/>
      <w:jc w:val="both"/>
      <w:rPr>
        <w:rFonts w:hint="eastAsia"/>
      </w:rPr>
    </w:pPr>
  </w:p>
  <w:p w:rsidR="00590D9C" w:rsidRDefault="00590D9C">
    <w:pPr>
      <w:pStyle w:val="a7"/>
      <w:jc w:val="both"/>
    </w:pPr>
    <w:r>
      <w:rPr>
        <w:rFonts w:hint="eastAsia"/>
      </w:rPr>
      <w:t>学链科技</w:t>
    </w:r>
    <w:r>
      <w:rPr>
        <w:rFonts w:hint="eastAsia"/>
      </w:rPr>
      <w:t xml:space="preserve">          </w:t>
    </w:r>
    <w:r>
      <w:t xml:space="preserve">Page </w:t>
    </w:r>
    <w:r>
      <w:rPr>
        <w:rFonts w:hint="eastAsia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</w:rPr>
      <w:t xml:space="preserve"> 6</w:t>
    </w:r>
    <w:r>
      <w:rPr>
        <w:rFonts w:hint="eastAsia"/>
      </w:rPr>
      <w:t xml:space="preserve">      </w:t>
    </w:r>
    <w:r>
      <w:rPr>
        <w:rFonts w:hint="eastAsia"/>
      </w:rPr>
      <w:t xml:space="preserve">  </w:t>
    </w:r>
    <w:r>
      <w:rPr>
        <w:rFonts w:hint="eastAsia"/>
      </w:rPr>
      <w:t xml:space="preserve"> </w:t>
    </w:r>
    <w:r>
      <w:rPr>
        <w:rFonts w:hint="eastAsia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:rsidR="00590D9C" w:rsidRDefault="00590D9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D9C" w:rsidRDefault="00590D9C">
    <w:pPr>
      <w:pStyle w:val="a7"/>
      <w:spacing w:line="360" w:lineRule="auto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:rsidR="00590D9C" w:rsidRDefault="00590D9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0D9C" w:rsidRDefault="00590D9C">
      <w:r>
        <w:separator/>
      </w:r>
    </w:p>
  </w:footnote>
  <w:footnote w:type="continuationSeparator" w:id="0">
    <w:p w:rsidR="00590D9C" w:rsidRDefault="00590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D9C" w:rsidRDefault="00590D9C">
    <w:pPr>
      <w:pStyle w:val="a8"/>
      <w:tabs>
        <w:tab w:val="clear" w:pos="4153"/>
        <w:tab w:val="clear" w:pos="8306"/>
      </w:tabs>
    </w:pPr>
    <w:r>
      <w:rPr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i1025" type="#_x0000_t75" style="width:432.75pt;height:28.5pt;mso-wrap-style:square;mso-position-horizontal-relative:page;mso-position-vertical-relative:page">
          <v:fill o:detectmouseclick="t"/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D9C" w:rsidRDefault="00590D9C">
    <w:pPr>
      <w:pStyle w:val="a8"/>
    </w:pPr>
    <w:r>
      <w:rPr>
        <w:rFonts w:hint="eastAsia"/>
      </w:rPr>
      <w:t xml:space="preserve">              </w:t>
    </w:r>
    <w:r>
      <w:rPr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32.75pt;height:28.5pt;mso-wrap-style:square;mso-position-horizontal-relative:page;mso-position-vertical-relative:page">
          <v:fill o:detectmouseclick="t"/>
          <v:imagedata r:id="rId1" o:title=""/>
        </v:shape>
      </w:pict>
    </w:r>
    <w:r>
      <w:rPr>
        <w:rFonts w:hint="eastAsia"/>
      </w:rPr>
      <w:t xml:space="preserve">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0D9C" w:rsidRDefault="00590D9C">
    <w:pPr>
      <w:pStyle w:val="a8"/>
      <w:tabs>
        <w:tab w:val="clear" w:pos="4153"/>
        <w:tab w:val="clear" w:pos="8306"/>
      </w:tabs>
    </w:pPr>
    <w:r>
      <w:rPr>
        <w:u w:val="singl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432.75pt;height:28.5pt;mso-wrap-style:square;mso-position-horizontal-relative:page;mso-position-vertical-relative:page">
          <v:fill o:detectmouseclick="t"/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>
        <v:imagedata r:id="rId1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"/>
      <w:lvlPicBulletId w:val="0"/>
      <w:lvlJc w:val="left"/>
      <w:pPr>
        <w:tabs>
          <w:tab w:val="num" w:pos="1255"/>
        </w:tabs>
        <w:ind w:left="125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75"/>
        </w:tabs>
        <w:ind w:left="167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095"/>
        </w:tabs>
        <w:ind w:left="209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15"/>
        </w:tabs>
        <w:ind w:left="251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5"/>
        </w:tabs>
        <w:ind w:left="293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55"/>
        </w:tabs>
        <w:ind w:left="335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75"/>
        </w:tabs>
        <w:ind w:left="377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95"/>
        </w:tabs>
        <w:ind w:left="419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15"/>
        </w:tabs>
        <w:ind w:left="4615" w:hanging="420"/>
      </w:pPr>
      <w:rPr>
        <w:rFonts w:ascii="Wingdings" w:hAnsi="Wingdings" w:hint="default"/>
      </w:rPr>
    </w:lvl>
  </w:abstractNum>
  <w:num w:numId="1" w16cid:durableId="462966217">
    <w:abstractNumId w:val="0"/>
  </w:num>
  <w:num w:numId="2" w16cid:durableId="186987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E3Y2I3OTRlNTA1NjUwZGY1NGI3NTM4NWZhMGI4N2IifQ=="/>
  </w:docVars>
  <w:rsids>
    <w:rsidRoot w:val="00172A27"/>
    <w:rsid w:val="00590D9C"/>
    <w:rsid w:val="1DEC57A6"/>
    <w:rsid w:val="1EBD051F"/>
    <w:rsid w:val="240A022E"/>
    <w:rsid w:val="25791078"/>
    <w:rsid w:val="25F429DB"/>
    <w:rsid w:val="292C1F0D"/>
    <w:rsid w:val="2FB850EF"/>
    <w:rsid w:val="39E45A75"/>
    <w:rsid w:val="40A25DBE"/>
    <w:rsid w:val="40B71AD6"/>
    <w:rsid w:val="449E568F"/>
    <w:rsid w:val="6C386C1D"/>
    <w:rsid w:val="729B46BD"/>
    <w:rsid w:val="737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939C19FE-97FD-40BF-8B09-71807EEC6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10"/>
    <w:qFormat/>
    <w:pPr>
      <w:keepNext/>
      <w:keepLines/>
      <w:numPr>
        <w:numId w:val="1"/>
      </w:numPr>
      <w:tabs>
        <w:tab w:val="left" w:pos="540"/>
      </w:tabs>
      <w:spacing w:before="360" w:line="0" w:lineRule="atLeast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10"/>
    <w:qFormat/>
    <w:pPr>
      <w:keepNext/>
      <w:keepLines/>
      <w:numPr>
        <w:ilvl w:val="1"/>
        <w:numId w:val="1"/>
      </w:numPr>
      <w:spacing w:before="240" w:line="0" w:lineRule="atLeast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10"/>
    <w:qFormat/>
    <w:pPr>
      <w:keepNext/>
      <w:keepLines/>
      <w:numPr>
        <w:ilvl w:val="2"/>
        <w:numId w:val="1"/>
      </w:numPr>
      <w:spacing w:before="120" w:line="0" w:lineRule="atLeast"/>
      <w:outlineLvl w:val="2"/>
    </w:pPr>
    <w:rPr>
      <w:b/>
      <w:bCs/>
      <w:sz w:val="24"/>
      <w:szCs w:val="28"/>
    </w:rPr>
  </w:style>
  <w:style w:type="paragraph" w:styleId="4">
    <w:name w:val="heading 4"/>
    <w:basedOn w:val="a"/>
    <w:next w:val="10"/>
    <w:qFormat/>
    <w:pPr>
      <w:keepNext/>
      <w:keepLines/>
      <w:numPr>
        <w:ilvl w:val="3"/>
        <w:numId w:val="1"/>
      </w:numPr>
      <w:spacing w:before="120" w:line="0" w:lineRule="atLeast"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 正文"/>
    <w:basedOn w:val="a"/>
    <w:pPr>
      <w:spacing w:before="100" w:beforeAutospacing="1" w:after="100" w:afterAutospacing="1" w:line="360" w:lineRule="auto"/>
      <w:ind w:firstLineChars="200" w:firstLine="200"/>
      <w:contextualSpacing/>
    </w:pPr>
    <w:rPr>
      <w:sz w:val="24"/>
    </w:rPr>
  </w:style>
  <w:style w:type="character" w:customStyle="1" w:styleId="50">
    <w:name w:val="标题 5 字符"/>
    <w:link w:val="5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rPr>
      <w:rFonts w:ascii="Cambria" w:eastAsia="宋体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rPr>
      <w:rFonts w:ascii="Cambria" w:eastAsia="宋体" w:hAnsi="Cambria" w:cs="Times New Roman"/>
      <w:kern w:val="2"/>
      <w:sz w:val="21"/>
      <w:szCs w:val="21"/>
    </w:rPr>
  </w:style>
  <w:style w:type="paragraph" w:styleId="a3">
    <w:name w:val="caption"/>
    <w:basedOn w:val="a"/>
    <w:next w:val="a"/>
    <w:qFormat/>
    <w:pPr>
      <w:jc w:val="center"/>
    </w:pPr>
    <w:rPr>
      <w:rFonts w:ascii="Arial" w:eastAsia="黑体" w:hAnsi="Arial" w:cs="Arial"/>
      <w:sz w:val="18"/>
      <w:szCs w:val="20"/>
    </w:rPr>
  </w:style>
  <w:style w:type="paragraph" w:styleId="a4">
    <w:name w:val="Document Map"/>
    <w:basedOn w:val="a"/>
    <w:pPr>
      <w:shd w:val="clear" w:color="auto" w:fill="000080"/>
    </w:pPr>
  </w:style>
  <w:style w:type="paragraph" w:styleId="TOC3">
    <w:name w:val="toc 3"/>
    <w:basedOn w:val="a"/>
    <w:next w:val="a"/>
    <w:pPr>
      <w:ind w:leftChars="400" w:left="840"/>
    </w:p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pPr>
      <w:spacing w:before="120" w:after="120"/>
      <w:jc w:val="left"/>
    </w:pPr>
    <w:rPr>
      <w:b/>
      <w:bCs/>
      <w:caps/>
      <w:sz w:val="20"/>
      <w:szCs w:val="20"/>
    </w:rPr>
  </w:style>
  <w:style w:type="paragraph" w:styleId="a9">
    <w:name w:val="table of figures"/>
    <w:basedOn w:val="a"/>
    <w:next w:val="a"/>
    <w:pPr>
      <w:ind w:leftChars="200" w:left="200" w:hangingChars="200" w:hanging="200"/>
    </w:pPr>
  </w:style>
  <w:style w:type="paragraph" w:styleId="TOC2">
    <w:name w:val="toc 2"/>
    <w:basedOn w:val="a"/>
    <w:next w:val="a"/>
    <w:pPr>
      <w:ind w:leftChars="200" w:left="420"/>
    </w:pPr>
  </w:style>
  <w:style w:type="paragraph" w:styleId="HTML">
    <w:name w:val="HTML Preformatted"/>
    <w:basedOn w:val="a"/>
    <w:link w:val="HTML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link w:val="HTML"/>
    <w:rPr>
      <w:rFonts w:ascii="宋体" w:hAnsi="宋体" w:cs="宋体"/>
      <w:sz w:val="24"/>
      <w:szCs w:val="24"/>
    </w:rPr>
  </w:style>
  <w:style w:type="character" w:styleId="aa">
    <w:name w:val="page number"/>
  </w:style>
  <w:style w:type="character" w:styleId="ab">
    <w:name w:val="Hyperlink"/>
    <w:rPr>
      <w:color w:val="0000FF"/>
      <w:u w:val="single"/>
    </w:rPr>
  </w:style>
  <w:style w:type="character" w:customStyle="1" w:styleId="CharChar">
    <w:name w:val="表头样式 Char Char"/>
    <w:link w:val="ac"/>
    <w:rPr>
      <w:rFonts w:ascii="Arial" w:hAnsi="Arial"/>
      <w:b/>
      <w:sz w:val="21"/>
      <w:szCs w:val="22"/>
    </w:rPr>
  </w:style>
  <w:style w:type="paragraph" w:customStyle="1" w:styleId="ac">
    <w:name w:val="表头样式"/>
    <w:basedOn w:val="a"/>
    <w:link w:val="CharChar"/>
    <w:pPr>
      <w:keepNext/>
      <w:autoSpaceDE w:val="0"/>
      <w:autoSpaceDN w:val="0"/>
      <w:adjustRightInd w:val="0"/>
      <w:jc w:val="center"/>
    </w:pPr>
    <w:rPr>
      <w:rFonts w:ascii="Arial" w:hAnsi="Arial"/>
      <w:b/>
      <w:szCs w:val="22"/>
    </w:rPr>
  </w:style>
  <w:style w:type="character" w:customStyle="1" w:styleId="CharChar0">
    <w:name w:val="表格文本 Char Char"/>
    <w:link w:val="ad"/>
    <w:rPr>
      <w:rFonts w:ascii="Arial" w:eastAsia="宋体" w:hAnsi="Arial"/>
      <w:szCs w:val="21"/>
      <w:lang w:val="en-US" w:eastAsia="en-US" w:bidi="ar-SA"/>
    </w:rPr>
  </w:style>
  <w:style w:type="paragraph" w:customStyle="1" w:styleId="ad">
    <w:name w:val="表格文本"/>
    <w:basedOn w:val="a"/>
    <w:link w:val="CharChar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/>
      <w:lang w:eastAsia="en-US"/>
    </w:rPr>
  </w:style>
  <w:style w:type="paragraph" w:customStyle="1" w:styleId="ae">
    <w:name w:val="封面表格文本"/>
    <w:basedOn w:val="a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11">
    <w:name w:val="1 编写建议"/>
    <w:basedOn w:val="10"/>
    <w:pPr>
      <w:ind w:firstLine="420"/>
    </w:pPr>
    <w:rPr>
      <w:i/>
      <w:color w:val="0000FF"/>
    </w:rPr>
  </w:style>
  <w:style w:type="paragraph" w:customStyle="1" w:styleId="40">
    <w:name w:val="正文 + 左  4字符"/>
    <w:basedOn w:val="10"/>
    <w:pPr>
      <w:ind w:leftChars="400" w:left="400" w:firstLineChars="0" w:firstLine="0"/>
    </w:pPr>
    <w:rPr>
      <w:rFonts w:cs="宋体"/>
      <w:szCs w:val="20"/>
    </w:rPr>
  </w:style>
  <w:style w:type="paragraph" w:customStyle="1" w:styleId="af">
    <w:name w:val="宋体 三号 加粗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af0">
    <w:name w:val="缺省文本"/>
    <w:basedOn w:val="a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af1">
    <w:name w:val="宋体 四号 居中"/>
    <w:basedOn w:val="a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af2">
    <w:name w:val="摘要"/>
    <w:basedOn w:val="a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Ruanko_P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TotalTime>0</TotalTime>
  <Pages>1</Pages>
  <Words>184</Words>
  <Characters>1050</Characters>
  <Application>Microsoft Office Word</Application>
  <DocSecurity>4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</dc:title>
  <dc:subject/>
  <dc:creator>summer</dc:creator>
  <cp:keywords/>
  <dc:description/>
  <cp:lastModifiedBy>寻雨钎牵</cp:lastModifiedBy>
  <cp:revision>1</cp:revision>
  <dcterms:created xsi:type="dcterms:W3CDTF">2012-09-12T01:58:00Z</dcterms:created>
  <dcterms:modified xsi:type="dcterms:W3CDTF">2023-09-01T13:53:00Z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311757E1D7544D0CAEF47356AAF476B5_13</vt:lpwstr>
  </property>
</Properties>
</file>