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10037"/>
      </w:tblGrid>
      <w:tr w14:paraId="288EFD96">
        <w:tblPrEx>
          <w:tblCellMar>
            <w:top w:w="0" w:type="dxa"/>
            <w:left w:w="108" w:type="dxa"/>
            <w:bottom w:w="0" w:type="dxa"/>
            <w:right w:w="108" w:type="dxa"/>
          </w:tblCellMar>
        </w:tblPrEx>
        <w:trPr>
          <w:jc w:val="center"/>
        </w:trPr>
        <w:tc>
          <w:tcPr>
            <w:tcW w:w="10037" w:type="dxa"/>
            <w:tcBorders>
              <w:top w:val="nil"/>
              <w:left w:val="nil"/>
              <w:bottom w:val="nil"/>
              <w:right w:val="nil"/>
              <w:insideH w:val="nil"/>
              <w:insideV w:val="nil"/>
            </w:tcBorders>
            <w:shd w:val="clear" w:color="auto" w:fill="10233F"/>
          </w:tcPr>
          <w:p w14:paraId="0A1FD37C">
            <w:pPr>
              <w:spacing w:before="0" w:after="0"/>
              <w:jc w:val="center"/>
            </w:pPr>
            <w:r>
              <w:drawing>
                <wp:inline distT="0" distB="0" distL="114300" distR="114300">
                  <wp:extent cx="6217920" cy="809053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17920" cy="8090919"/>
                          </a:xfrm>
                          <a:prstGeom prst="rect">
                            <a:avLst/>
                          </a:prstGeom>
                        </pic:spPr>
                      </pic:pic>
                    </a:graphicData>
                  </a:graphic>
                </wp:inline>
              </w:drawing>
            </w:r>
          </w:p>
        </w:tc>
      </w:tr>
      <w:tr w14:paraId="0E4A5EF4">
        <w:tblPrEx>
          <w:tblCellMar>
            <w:top w:w="0" w:type="dxa"/>
            <w:left w:w="108" w:type="dxa"/>
            <w:bottom w:w="0" w:type="dxa"/>
            <w:right w:w="108" w:type="dxa"/>
          </w:tblCellMar>
        </w:tblPrEx>
        <w:trPr>
          <w:jc w:val="center"/>
        </w:trPr>
        <w:tc>
          <w:tcPr>
            <w:tcW w:w="10037" w:type="dxa"/>
            <w:tcBorders>
              <w:top w:val="nil"/>
              <w:left w:val="nil"/>
              <w:bottom w:val="nil"/>
              <w:right w:val="nil"/>
              <w:insideH w:val="nil"/>
              <w:insideV w:val="nil"/>
            </w:tcBorders>
            <w:shd w:val="clear" w:color="auto" w:fill="09182C"/>
            <w:tcMar>
              <w:top w:w="240" w:type="dxa"/>
              <w:left w:w="280" w:type="dxa"/>
              <w:bottom w:w="260" w:type="dxa"/>
              <w:right w:w="280" w:type="dxa"/>
            </w:tcMar>
          </w:tcPr>
          <w:p w14:paraId="2EF7DFAA">
            <w:pPr>
              <w:spacing w:before="160" w:after="200"/>
            </w:pPr>
            <w:r>
              <w:rPr>
                <w:rFonts w:ascii="Hind" w:hAnsi="Hind"/>
                <w:b/>
                <w:color w:val="D3A448"/>
                <w:sz w:val="20"/>
              </w:rPr>
              <w:t xml:space="preserve"> SHRADDHANJALI SPECIAL • 100-PAGE DIGITAL MAHA-GRANTH </w:t>
            </w:r>
          </w:p>
          <w:p w14:paraId="0B1EEF64">
            <w:pPr>
              <w:spacing w:before="80" w:after="120"/>
            </w:pPr>
            <w:r>
              <w:rPr>
                <w:rFonts w:ascii="Hind" w:hAnsi="Hind"/>
                <w:b/>
                <w:color w:val="FFFFFF"/>
                <w:sz w:val="64"/>
              </w:rPr>
              <w:t>जननायक रामविलास पासवान</w:t>
            </w:r>
          </w:p>
          <w:p w14:paraId="0645665C">
            <w:pPr>
              <w:spacing w:before="0" w:after="280"/>
            </w:pPr>
            <w:r>
              <w:rPr>
                <w:rFonts w:ascii="Hind" w:hAnsi="Hind"/>
                <w:color w:val="D8DEEA"/>
                <w:sz w:val="28"/>
              </w:rPr>
              <w:t>संघर्ष, सत्ता और सामाजिक न्याय की विराट यात्रा</w:t>
            </w:r>
          </w:p>
          <w:p w14:paraId="5531CC69">
            <w:pPr>
              <w:spacing w:before="0" w:after="320" w:line="300" w:lineRule="auto"/>
            </w:pPr>
            <w:r>
              <w:rPr>
                <w:rFonts w:ascii="Hind" w:hAnsi="Hind"/>
                <w:color w:val="DCE1EB"/>
                <w:sz w:val="22"/>
              </w:rPr>
              <w:t>बिहार के एक छोटे से गाँव से भारतीय संसद और केंद्रीय मंत्रिमंडल तक पहुँचे उस जननेता की कहानी, जिसने वंचित समाज की आवाज़ को राष्ट्रीय राजनीति के केंद्र में स्थापित किया।</w:t>
            </w:r>
          </w:p>
          <w:p w14:paraId="1D96659A">
            <w:pPr>
              <w:jc w:val="right"/>
            </w:pPr>
            <w:r>
              <w:rPr>
                <w:rFonts w:ascii="Hind" w:hAnsi="Hind"/>
                <w:b/>
                <w:color w:val="D3A448"/>
                <w:sz w:val="22"/>
              </w:rPr>
              <w:t>01 / 100</w:t>
            </w:r>
          </w:p>
        </w:tc>
      </w:tr>
    </w:tbl>
    <w:p w14:paraId="7A18E7CB">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9C617EA">
        <w:tblPrEx>
          <w:tblCellMar>
            <w:top w:w="0" w:type="dxa"/>
            <w:left w:w="108" w:type="dxa"/>
            <w:bottom w:w="0" w:type="dxa"/>
            <w:right w:w="108" w:type="dxa"/>
          </w:tblCellMar>
        </w:tblPrEx>
        <w:trPr>
          <w:jc w:val="center"/>
        </w:trPr>
        <w:tc>
          <w:tcPr>
            <w:tcW w:w="5011" w:type="dxa"/>
            <w:tcBorders>
              <w:top w:val="nil"/>
              <w:left w:val="nil"/>
              <w:bottom w:val="single" w:color="D3A448" w:sz="8" w:space="0"/>
              <w:right w:val="nil"/>
              <w:insideH w:val="nil"/>
              <w:insideV w:val="nil"/>
            </w:tcBorders>
            <w:tcMar>
              <w:top w:w="40" w:type="dxa"/>
              <w:left w:w="0" w:type="dxa"/>
              <w:bottom w:w="40" w:type="dxa"/>
              <w:right w:w="0" w:type="dxa"/>
            </w:tcMar>
          </w:tcPr>
          <w:p w14:paraId="11A03C72">
            <w:r>
              <w:rPr>
                <w:rFonts w:ascii="Hind" w:hAnsi="Hind"/>
                <w:b/>
                <w:color w:val="83745C"/>
                <w:sz w:val="19"/>
              </w:rPr>
              <w:t>पुस्तक परिचय</w:t>
            </w:r>
          </w:p>
        </w:tc>
        <w:tc>
          <w:tcPr>
            <w:tcW w:w="5011" w:type="dxa"/>
            <w:tcBorders>
              <w:top w:val="nil"/>
              <w:left w:val="nil"/>
              <w:bottom w:val="single" w:color="D3A448" w:sz="8" w:space="0"/>
              <w:right w:val="nil"/>
              <w:insideH w:val="nil"/>
              <w:insideV w:val="nil"/>
            </w:tcBorders>
            <w:tcMar>
              <w:top w:w="40" w:type="dxa"/>
              <w:left w:w="0" w:type="dxa"/>
              <w:bottom w:w="40" w:type="dxa"/>
              <w:right w:w="0" w:type="dxa"/>
            </w:tcMar>
          </w:tcPr>
          <w:p w14:paraId="2D702266">
            <w:pPr>
              <w:jc w:val="right"/>
            </w:pPr>
            <w:r>
              <w:rPr>
                <w:rFonts w:ascii="Hind" w:hAnsi="Hind"/>
                <w:b/>
                <w:color w:val="83745C"/>
                <w:sz w:val="19"/>
              </w:rPr>
              <w:t>विषय-सूची</w:t>
            </w:r>
          </w:p>
        </w:tc>
      </w:tr>
    </w:tbl>
    <w:p w14:paraId="664CB685">
      <w:pPr>
        <w:spacing w:before="280" w:after="40"/>
      </w:pPr>
      <w:r>
        <w:rPr>
          <w:rFonts w:ascii="Hind" w:hAnsi="Hind"/>
          <w:b/>
          <w:color w:val="10233F"/>
          <w:sz w:val="52"/>
        </w:rPr>
        <w:t>इस यात्रा के 17 पड़ाव</w:t>
      </w:r>
    </w:p>
    <w:p w14:paraId="30143255">
      <w:pPr>
        <w:spacing w:before="0" w:after="320"/>
      </w:pPr>
      <w:r>
        <w:rPr>
          <w:rFonts w:ascii="Hind" w:hAnsi="Hind"/>
          <w:b/>
          <w:color w:val="997126"/>
          <w:sz w:val="24"/>
        </w:rPr>
        <w:t>एक जीवन • अनेक संघर्ष • स्थायी विरासत</w:t>
      </w:r>
    </w:p>
    <w:tbl>
      <w:tblPr>
        <w:tblStyle w:val="12"/>
        <w:tblW w:w="0" w:type="auto"/>
        <w:jc w:val="center"/>
        <w:tblLayout w:type="fixed"/>
        <w:tblCellMar>
          <w:top w:w="0" w:type="dxa"/>
          <w:left w:w="108" w:type="dxa"/>
          <w:bottom w:w="0" w:type="dxa"/>
          <w:right w:w="108" w:type="dxa"/>
        </w:tblCellMar>
      </w:tblPr>
      <w:tblGrid>
        <w:gridCol w:w="3346"/>
        <w:gridCol w:w="3346"/>
        <w:gridCol w:w="3346"/>
      </w:tblGrid>
      <w:tr w14:paraId="456DCD37">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3B274780">
            <w:r>
              <w:rPr>
                <w:rFonts w:ascii="Hind" w:hAnsi="Hind"/>
                <w:b/>
                <w:color w:val="D3A448"/>
                <w:sz w:val="22"/>
              </w:rPr>
              <w:t>01</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4C9DC937">
            <w:r>
              <w:rPr>
                <w:rFonts w:ascii="Hind" w:hAnsi="Hind"/>
                <w:b/>
                <w:color w:val="10233F"/>
                <w:sz w:val="19"/>
              </w:rPr>
              <w:t>शहरबन्नी का बचपन और माटी के संस्कार</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0CDE5595">
            <w:pPr>
              <w:jc w:val="right"/>
            </w:pPr>
            <w:r>
              <w:rPr>
                <w:rFonts w:ascii="Hind" w:hAnsi="Hind"/>
                <w:b/>
                <w:color w:val="83745C"/>
                <w:sz w:val="18"/>
              </w:rPr>
              <w:t>पृष्ठ 01</w:t>
            </w:r>
          </w:p>
        </w:tc>
      </w:tr>
      <w:tr w14:paraId="17941D86">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0BA65F6">
            <w:r>
              <w:rPr>
                <w:rFonts w:ascii="Hind" w:hAnsi="Hind"/>
                <w:b/>
                <w:color w:val="D3A448"/>
                <w:sz w:val="22"/>
              </w:rPr>
              <w:t>02</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2E1CC084">
            <w:r>
              <w:rPr>
                <w:rFonts w:ascii="Hind" w:hAnsi="Hind"/>
                <w:b/>
                <w:color w:val="10233F"/>
                <w:sz w:val="19"/>
              </w:rPr>
              <w:t>उच्च शिक्षा और बौद्धिक चेतना</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70255289">
            <w:pPr>
              <w:jc w:val="right"/>
            </w:pPr>
            <w:r>
              <w:rPr>
                <w:rFonts w:ascii="Hind" w:hAnsi="Hind"/>
                <w:b/>
                <w:color w:val="83745C"/>
                <w:sz w:val="18"/>
              </w:rPr>
              <w:t>पृष्ठ 07</w:t>
            </w:r>
          </w:p>
        </w:tc>
      </w:tr>
      <w:tr w14:paraId="67520627">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003F2E3">
            <w:r>
              <w:rPr>
                <w:rFonts w:ascii="Hind" w:hAnsi="Hind"/>
                <w:b/>
                <w:color w:val="D3A448"/>
                <w:sz w:val="22"/>
              </w:rPr>
              <w:t>03</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37ABDBEB">
            <w:r>
              <w:rPr>
                <w:rFonts w:ascii="Hind" w:hAnsi="Hind"/>
                <w:b/>
                <w:color w:val="10233F"/>
                <w:sz w:val="19"/>
              </w:rPr>
              <w:t>BPSC चयन और DSP पद का ऐतिहासिक त्याग</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77036C5B">
            <w:pPr>
              <w:jc w:val="right"/>
            </w:pPr>
            <w:r>
              <w:rPr>
                <w:rFonts w:ascii="Hind" w:hAnsi="Hind"/>
                <w:b/>
                <w:color w:val="83745C"/>
                <w:sz w:val="18"/>
              </w:rPr>
              <w:t>पृष्ठ 13</w:t>
            </w:r>
          </w:p>
        </w:tc>
      </w:tr>
      <w:tr w14:paraId="5011DF67">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64520AA7">
            <w:r>
              <w:rPr>
                <w:rFonts w:ascii="Hind" w:hAnsi="Hind"/>
                <w:b/>
                <w:color w:val="D3A448"/>
                <w:sz w:val="22"/>
              </w:rPr>
              <w:t>04</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5732EDED">
            <w:r>
              <w:rPr>
                <w:rFonts w:ascii="Hind" w:hAnsi="Hind"/>
                <w:b/>
                <w:color w:val="10233F"/>
                <w:sz w:val="19"/>
              </w:rPr>
              <w:t>समाजवादी आंदोलन और वैचारिक गुरु</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0C8A7C57">
            <w:pPr>
              <w:jc w:val="right"/>
            </w:pPr>
            <w:r>
              <w:rPr>
                <w:rFonts w:ascii="Hind" w:hAnsi="Hind"/>
                <w:b/>
                <w:color w:val="83745C"/>
                <w:sz w:val="18"/>
              </w:rPr>
              <w:t>पृष्ठ 19</w:t>
            </w:r>
          </w:p>
        </w:tc>
      </w:tr>
      <w:tr w14:paraId="333B0265">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737A56C8">
            <w:r>
              <w:rPr>
                <w:rFonts w:ascii="Hind" w:hAnsi="Hind"/>
                <w:b/>
                <w:color w:val="D3A448"/>
                <w:sz w:val="22"/>
              </w:rPr>
              <w:t>05</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637E1F8F">
            <w:r>
              <w:rPr>
                <w:rFonts w:ascii="Hind" w:hAnsi="Hind"/>
                <w:b/>
                <w:color w:val="10233F"/>
                <w:sz w:val="19"/>
              </w:rPr>
              <w:t>प्रथम चुनावी विजय — अलौली से शुरुआत</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4725E9D9">
            <w:pPr>
              <w:jc w:val="right"/>
            </w:pPr>
            <w:r>
              <w:rPr>
                <w:rFonts w:ascii="Hind" w:hAnsi="Hind"/>
                <w:b/>
                <w:color w:val="83745C"/>
                <w:sz w:val="18"/>
              </w:rPr>
              <w:t>पृष्ठ 25</w:t>
            </w:r>
          </w:p>
        </w:tc>
      </w:tr>
      <w:tr w14:paraId="225A612A">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51D0D9F">
            <w:r>
              <w:rPr>
                <w:rFonts w:ascii="Hind" w:hAnsi="Hind"/>
                <w:b/>
                <w:color w:val="D3A448"/>
                <w:sz w:val="22"/>
              </w:rPr>
              <w:t>06</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0EB9F5B2">
            <w:r>
              <w:rPr>
                <w:rFonts w:ascii="Hind" w:hAnsi="Hind"/>
                <w:b/>
                <w:color w:val="10233F"/>
                <w:sz w:val="19"/>
              </w:rPr>
              <w:t>1974 जेपी आंदोलन और आपातकाल का संघर्ष</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53A3817B">
            <w:pPr>
              <w:jc w:val="right"/>
            </w:pPr>
            <w:r>
              <w:rPr>
                <w:rFonts w:ascii="Hind" w:hAnsi="Hind"/>
                <w:b/>
                <w:color w:val="83745C"/>
                <w:sz w:val="18"/>
              </w:rPr>
              <w:t>पृष्ठ 31</w:t>
            </w:r>
          </w:p>
        </w:tc>
      </w:tr>
      <w:tr w14:paraId="43F9DDD3">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154626DC">
            <w:r>
              <w:rPr>
                <w:rFonts w:ascii="Hind" w:hAnsi="Hind"/>
                <w:b/>
                <w:color w:val="D3A448"/>
                <w:sz w:val="22"/>
              </w:rPr>
              <w:t>07</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5F7AC68F">
            <w:r>
              <w:rPr>
                <w:rFonts w:ascii="Hind" w:hAnsi="Hind"/>
                <w:b/>
                <w:color w:val="10233F"/>
                <w:sz w:val="19"/>
              </w:rPr>
              <w:t>1977 का गिनीज रिकॉर्ड जनादेश और संसद प्रवेश</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03DA1BC2">
            <w:pPr>
              <w:jc w:val="right"/>
            </w:pPr>
            <w:r>
              <w:rPr>
                <w:rFonts w:ascii="Hind" w:hAnsi="Hind"/>
                <w:b/>
                <w:color w:val="83745C"/>
                <w:sz w:val="18"/>
              </w:rPr>
              <w:t>पृष्ठ 37</w:t>
            </w:r>
          </w:p>
        </w:tc>
      </w:tr>
      <w:tr w14:paraId="4BC71EAC">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6208CB0F">
            <w:r>
              <w:rPr>
                <w:rFonts w:ascii="Hind" w:hAnsi="Hind"/>
                <w:b/>
                <w:color w:val="D3A448"/>
                <w:sz w:val="22"/>
              </w:rPr>
              <w:t>08</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248E067B">
            <w:r>
              <w:rPr>
                <w:rFonts w:ascii="Hind" w:hAnsi="Hind"/>
                <w:b/>
                <w:color w:val="10233F"/>
                <w:sz w:val="19"/>
              </w:rPr>
              <w:t>हाजीपुर से अटूट भावनात्मक व राजनीतिक रिश्ता</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4C7E7043">
            <w:pPr>
              <w:jc w:val="right"/>
            </w:pPr>
            <w:r>
              <w:rPr>
                <w:rFonts w:ascii="Hind" w:hAnsi="Hind"/>
                <w:b/>
                <w:color w:val="83745C"/>
                <w:sz w:val="18"/>
              </w:rPr>
              <w:t>पृष्ठ 43</w:t>
            </w:r>
          </w:p>
        </w:tc>
      </w:tr>
      <w:tr w14:paraId="26A84255">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8C8ECD1">
            <w:r>
              <w:rPr>
                <w:rFonts w:ascii="Hind" w:hAnsi="Hind"/>
                <w:b/>
                <w:color w:val="D3A448"/>
                <w:sz w:val="22"/>
              </w:rPr>
              <w:t>09</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0E48322C">
            <w:r>
              <w:rPr>
                <w:rFonts w:ascii="Hind" w:hAnsi="Hind"/>
                <w:b/>
                <w:color w:val="10233F"/>
                <w:sz w:val="19"/>
              </w:rPr>
              <w:t>1989 जनता दल उभार और प्रथम केंद्रीय मंत्री पद</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08DEB22D">
            <w:pPr>
              <w:jc w:val="right"/>
            </w:pPr>
            <w:r>
              <w:rPr>
                <w:rFonts w:ascii="Hind" w:hAnsi="Hind"/>
                <w:b/>
                <w:color w:val="83745C"/>
                <w:sz w:val="18"/>
              </w:rPr>
              <w:t>पृष्ठ 49</w:t>
            </w:r>
          </w:p>
        </w:tc>
      </w:tr>
      <w:tr w14:paraId="400266F5">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7EB5EB9">
            <w:r>
              <w:rPr>
                <w:rFonts w:ascii="Hind" w:hAnsi="Hind"/>
                <w:b/>
                <w:color w:val="D3A448"/>
                <w:sz w:val="22"/>
              </w:rPr>
              <w:t>10</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47FF5700">
            <w:r>
              <w:rPr>
                <w:rFonts w:ascii="Hind" w:hAnsi="Hind"/>
                <w:b/>
                <w:color w:val="10233F"/>
                <w:sz w:val="19"/>
              </w:rPr>
              <w:t>मंडल आयोग, आरक्षण क्रांति और दलित सेना</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5DDA4C39">
            <w:pPr>
              <w:jc w:val="right"/>
            </w:pPr>
            <w:r>
              <w:rPr>
                <w:rFonts w:ascii="Hind" w:hAnsi="Hind"/>
                <w:b/>
                <w:color w:val="83745C"/>
                <w:sz w:val="18"/>
              </w:rPr>
              <w:t>पृष्ठ 55</w:t>
            </w:r>
          </w:p>
        </w:tc>
      </w:tr>
      <w:tr w14:paraId="5D8B622F">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69C3AE6D">
            <w:r>
              <w:rPr>
                <w:rFonts w:ascii="Hind" w:hAnsi="Hind"/>
                <w:b/>
                <w:color w:val="D3A448"/>
                <w:sz w:val="22"/>
              </w:rPr>
              <w:t>11</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55C95797">
            <w:r>
              <w:rPr>
                <w:rFonts w:ascii="Hind" w:hAnsi="Hind"/>
                <w:b/>
                <w:color w:val="10233F"/>
                <w:sz w:val="19"/>
              </w:rPr>
              <w:t>1996 रेल मंत्री — बुनियादी ढांचे में ऐतिहासिक बदलाव</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4FA962F7">
            <w:pPr>
              <w:jc w:val="right"/>
            </w:pPr>
            <w:r>
              <w:rPr>
                <w:rFonts w:ascii="Hind" w:hAnsi="Hind"/>
                <w:b/>
                <w:color w:val="83745C"/>
                <w:sz w:val="18"/>
              </w:rPr>
              <w:t>पृष्ठ 61</w:t>
            </w:r>
          </w:p>
        </w:tc>
      </w:tr>
      <w:tr w14:paraId="46842EA1">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1E4EE1CB">
            <w:r>
              <w:rPr>
                <w:rFonts w:ascii="Hind" w:hAnsi="Hind"/>
                <w:b/>
                <w:color w:val="D3A448"/>
                <w:sz w:val="22"/>
              </w:rPr>
              <w:t>12</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0B41E501">
            <w:r>
              <w:rPr>
                <w:rFonts w:ascii="Hind" w:hAnsi="Hind"/>
                <w:b/>
                <w:color w:val="10233F"/>
                <w:sz w:val="19"/>
              </w:rPr>
              <w:t>1999 टेलीकॉम क्रांति और कोयला/खान मंत्रालय</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49F24A75">
            <w:pPr>
              <w:jc w:val="right"/>
            </w:pPr>
            <w:r>
              <w:rPr>
                <w:rFonts w:ascii="Hind" w:hAnsi="Hind"/>
                <w:b/>
                <w:color w:val="83745C"/>
                <w:sz w:val="18"/>
              </w:rPr>
              <w:t>पृष्ठ 67</w:t>
            </w:r>
          </w:p>
        </w:tc>
      </w:tr>
      <w:tr w14:paraId="6BCAEA80">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1B1AC2D8">
            <w:r>
              <w:rPr>
                <w:rFonts w:ascii="Hind" w:hAnsi="Hind"/>
                <w:b/>
                <w:color w:val="D3A448"/>
                <w:sz w:val="22"/>
              </w:rPr>
              <w:t>13</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6B19EC7C">
            <w:r>
              <w:rPr>
                <w:rFonts w:ascii="Hind" w:hAnsi="Hind"/>
                <w:b/>
                <w:color w:val="10233F"/>
                <w:sz w:val="19"/>
              </w:rPr>
              <w:t>LJP की स्थापना और 2002 का नैतिक इस्तीफा</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34901F74">
            <w:pPr>
              <w:jc w:val="right"/>
            </w:pPr>
            <w:r>
              <w:rPr>
                <w:rFonts w:ascii="Hind" w:hAnsi="Hind"/>
                <w:b/>
                <w:color w:val="83745C"/>
                <w:sz w:val="18"/>
              </w:rPr>
              <w:t>पृष्ठ 73</w:t>
            </w:r>
          </w:p>
        </w:tc>
      </w:tr>
      <w:tr w14:paraId="111A9CBC">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7C166E0A">
            <w:r>
              <w:rPr>
                <w:rFonts w:ascii="Hind" w:hAnsi="Hind"/>
                <w:b/>
                <w:color w:val="D3A448"/>
                <w:sz w:val="22"/>
              </w:rPr>
              <w:t>14</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0D21A984">
            <w:r>
              <w:rPr>
                <w:rFonts w:ascii="Hind" w:hAnsi="Hind"/>
                <w:b/>
                <w:color w:val="10233F"/>
                <w:sz w:val="19"/>
              </w:rPr>
              <w:t>UPA काल (2004-2009) — रसायन, उर्वरक व इस्पात</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53A7C608">
            <w:pPr>
              <w:jc w:val="right"/>
            </w:pPr>
            <w:r>
              <w:rPr>
                <w:rFonts w:ascii="Hind" w:hAnsi="Hind"/>
                <w:b/>
                <w:color w:val="83745C"/>
                <w:sz w:val="18"/>
              </w:rPr>
              <w:t>पृष्ठ 79</w:t>
            </w:r>
          </w:p>
        </w:tc>
      </w:tr>
      <w:tr w14:paraId="229B2AE8">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22FBDA9">
            <w:r>
              <w:rPr>
                <w:rFonts w:ascii="Hind" w:hAnsi="Hind"/>
                <w:b/>
                <w:color w:val="D3A448"/>
                <w:sz w:val="22"/>
              </w:rPr>
              <w:t>15</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2BF81204">
            <w:r>
              <w:rPr>
                <w:rFonts w:ascii="Hind" w:hAnsi="Hind"/>
                <w:b/>
                <w:color w:val="10233F"/>
                <w:sz w:val="19"/>
              </w:rPr>
              <w:t>2009 की पराजय, राज्यसभा और 2014 NDA वापसी</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3367C884">
            <w:pPr>
              <w:jc w:val="right"/>
            </w:pPr>
            <w:r>
              <w:rPr>
                <w:rFonts w:ascii="Hind" w:hAnsi="Hind"/>
                <w:b/>
                <w:color w:val="83745C"/>
                <w:sz w:val="18"/>
              </w:rPr>
              <w:t>पृष्ठ 85</w:t>
            </w:r>
          </w:p>
        </w:tc>
      </w:tr>
      <w:tr w14:paraId="4683D09A">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48356B89">
            <w:r>
              <w:rPr>
                <w:rFonts w:ascii="Hind" w:hAnsi="Hind"/>
                <w:b/>
                <w:color w:val="D3A448"/>
                <w:sz w:val="22"/>
              </w:rPr>
              <w:t>16</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017CBE90">
            <w:r>
              <w:rPr>
                <w:rFonts w:ascii="Hind" w:hAnsi="Hind"/>
                <w:b/>
                <w:color w:val="10233F"/>
                <w:sz w:val="19"/>
              </w:rPr>
              <w:t>खाद्य सुरक्षा, One Nation One Ration Card व COVID राहत</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59F0D6DB">
            <w:pPr>
              <w:jc w:val="right"/>
            </w:pPr>
            <w:r>
              <w:rPr>
                <w:rFonts w:ascii="Hind" w:hAnsi="Hind"/>
                <w:b/>
                <w:color w:val="83745C"/>
                <w:sz w:val="18"/>
              </w:rPr>
              <w:t>पृष्ठ 91</w:t>
            </w:r>
          </w:p>
        </w:tc>
      </w:tr>
      <w:tr w14:paraId="10398E9D">
        <w:tblPrEx>
          <w:tblCellMar>
            <w:top w:w="0" w:type="dxa"/>
            <w:left w:w="108" w:type="dxa"/>
            <w:bottom w:w="0" w:type="dxa"/>
            <w:right w:w="108" w:type="dxa"/>
          </w:tblCellMar>
        </w:tblPrEx>
        <w:trPr>
          <w:jc w:val="center"/>
        </w:trPr>
        <w:tc>
          <w:tcPr>
            <w:tcW w:w="936" w:type="dxa"/>
            <w:tcBorders>
              <w:top w:val="nil"/>
              <w:left w:val="nil"/>
              <w:bottom w:val="dotted" w:color="C8B892" w:sz="4" w:space="0"/>
              <w:right w:val="nil"/>
              <w:insideH w:val="nil"/>
              <w:insideV w:val="nil"/>
            </w:tcBorders>
            <w:tcMar>
              <w:top w:w="35" w:type="dxa"/>
              <w:left w:w="30" w:type="dxa"/>
              <w:bottom w:w="35" w:type="dxa"/>
              <w:right w:w="30" w:type="dxa"/>
            </w:tcMar>
          </w:tcPr>
          <w:p w14:paraId="1C03C318">
            <w:r>
              <w:rPr>
                <w:rFonts w:ascii="Hind" w:hAnsi="Hind"/>
                <w:b/>
                <w:color w:val="D3A448"/>
                <w:sz w:val="22"/>
              </w:rPr>
              <w:t>17</w:t>
            </w:r>
          </w:p>
        </w:tc>
        <w:tc>
          <w:tcPr>
            <w:tcW w:w="7661" w:type="dxa"/>
            <w:tcBorders>
              <w:top w:val="nil"/>
              <w:left w:val="nil"/>
              <w:bottom w:val="dotted" w:color="C8B892" w:sz="4" w:space="0"/>
              <w:right w:val="nil"/>
              <w:insideH w:val="nil"/>
              <w:insideV w:val="nil"/>
            </w:tcBorders>
            <w:tcMar>
              <w:top w:w="35" w:type="dxa"/>
              <w:left w:w="30" w:type="dxa"/>
              <w:bottom w:w="35" w:type="dxa"/>
              <w:right w:w="30" w:type="dxa"/>
            </w:tcMar>
          </w:tcPr>
          <w:p w14:paraId="7EF1F2A3">
            <w:r>
              <w:rPr>
                <w:rFonts w:ascii="Hind" w:hAnsi="Hind"/>
                <w:b/>
                <w:color w:val="10233F"/>
                <w:sz w:val="19"/>
              </w:rPr>
              <w:t>मौसम विज्ञानी यथार्थ, पद्म भूषण व अमर विरासत</w:t>
            </w:r>
          </w:p>
        </w:tc>
        <w:tc>
          <w:tcPr>
            <w:tcW w:w="1440" w:type="dxa"/>
            <w:tcBorders>
              <w:top w:val="nil"/>
              <w:left w:val="nil"/>
              <w:bottom w:val="dotted" w:color="C8B892" w:sz="4" w:space="0"/>
              <w:right w:val="nil"/>
              <w:insideH w:val="nil"/>
              <w:insideV w:val="nil"/>
            </w:tcBorders>
            <w:tcMar>
              <w:top w:w="35" w:type="dxa"/>
              <w:left w:w="30" w:type="dxa"/>
              <w:bottom w:w="35" w:type="dxa"/>
              <w:right w:w="30" w:type="dxa"/>
            </w:tcMar>
          </w:tcPr>
          <w:p w14:paraId="41407EB9">
            <w:pPr>
              <w:jc w:val="right"/>
            </w:pPr>
            <w:r>
              <w:rPr>
                <w:rFonts w:ascii="Hind" w:hAnsi="Hind"/>
                <w:b/>
                <w:color w:val="83745C"/>
                <w:sz w:val="18"/>
              </w:rPr>
              <w:t>पृष्ठ 96</w:t>
            </w:r>
          </w:p>
        </w:tc>
      </w:tr>
    </w:tbl>
    <w:p w14:paraId="6509FA92">
      <w:pPr>
        <w:spacing w:before="240" w:after="0"/>
      </w:pPr>
    </w:p>
    <w:tbl>
      <w:tblPr>
        <w:tblStyle w:val="12"/>
        <w:tblW w:w="0" w:type="auto"/>
        <w:jc w:val="center"/>
        <w:tblLayout w:type="autofit"/>
        <w:tblCellMar>
          <w:top w:w="0" w:type="dxa"/>
          <w:left w:w="108" w:type="dxa"/>
          <w:bottom w:w="0" w:type="dxa"/>
          <w:right w:w="108" w:type="dxa"/>
        </w:tblCellMar>
      </w:tblPr>
      <w:tblGrid>
        <w:gridCol w:w="10037"/>
      </w:tblGrid>
      <w:tr w14:paraId="02B5446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40" w:type="dxa"/>
              <w:left w:w="180" w:type="dxa"/>
              <w:bottom w:w="140" w:type="dxa"/>
              <w:right w:w="180" w:type="dxa"/>
            </w:tcMar>
          </w:tcPr>
          <w:p w14:paraId="42985012">
            <w:pPr>
              <w:spacing w:before="0" w:after="0"/>
            </w:pPr>
            <w:r>
              <w:rPr>
                <w:rFonts w:ascii="Hind" w:hAnsi="Hind"/>
                <w:i/>
                <w:color w:val="10233F"/>
                <w:sz w:val="23"/>
              </w:rPr>
              <w:t>“राजनीति केवल पद पाने की कला नहीं, बल्कि समाज के अंतिम व्यक्ति की आवाज़ बनने का अनुष्ठान है।”</w:t>
            </w:r>
          </w:p>
        </w:tc>
      </w:tr>
    </w:tbl>
    <w:p w14:paraId="0092B276">
      <w:pPr>
        <w:spacing w:before="280"/>
        <w:jc w:val="right"/>
      </w:pPr>
      <w:r>
        <w:rPr>
          <w:rFonts w:ascii="Hind" w:hAnsi="Hind"/>
          <w:b/>
          <w:color w:val="83745C"/>
          <w:sz w:val="20"/>
        </w:rPr>
        <w:t>02 / 100</w:t>
      </w:r>
    </w:p>
    <w:p w14:paraId="0D5B4599">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33C882E">
        <w:tblPrEx>
          <w:tblCellMar>
            <w:top w:w="0" w:type="dxa"/>
            <w:left w:w="108" w:type="dxa"/>
            <w:bottom w:w="0" w:type="dxa"/>
            <w:right w:w="108" w:type="dxa"/>
          </w:tblCellMar>
        </w:tblPrEx>
        <w:trPr>
          <w:jc w:val="center"/>
        </w:trPr>
        <w:tc>
          <w:tcPr>
            <w:tcW w:w="5011" w:type="dxa"/>
            <w:tcBorders>
              <w:top w:val="nil"/>
              <w:left w:val="nil"/>
              <w:bottom w:val="single" w:color="D3A448" w:sz="8" w:space="0"/>
              <w:right w:val="nil"/>
              <w:insideH w:val="nil"/>
              <w:insideV w:val="nil"/>
            </w:tcBorders>
            <w:tcMar>
              <w:top w:w="40" w:type="dxa"/>
              <w:left w:w="0" w:type="dxa"/>
              <w:bottom w:w="40" w:type="dxa"/>
              <w:right w:w="0" w:type="dxa"/>
            </w:tcMar>
          </w:tcPr>
          <w:p w14:paraId="7EA0CA69">
            <w:r>
              <w:rPr>
                <w:rFonts w:ascii="Hind" w:hAnsi="Hind"/>
                <w:b/>
                <w:color w:val="83745C"/>
                <w:sz w:val="19"/>
              </w:rPr>
              <w:t>अध्याय एक</w:t>
            </w:r>
          </w:p>
        </w:tc>
        <w:tc>
          <w:tcPr>
            <w:tcW w:w="5011" w:type="dxa"/>
            <w:tcBorders>
              <w:top w:val="nil"/>
              <w:left w:val="nil"/>
              <w:bottom w:val="single" w:color="D3A448" w:sz="8" w:space="0"/>
              <w:right w:val="nil"/>
              <w:insideH w:val="nil"/>
              <w:insideV w:val="nil"/>
            </w:tcBorders>
            <w:tcMar>
              <w:top w:w="40" w:type="dxa"/>
              <w:left w:w="0" w:type="dxa"/>
              <w:bottom w:w="40" w:type="dxa"/>
              <w:right w:w="0" w:type="dxa"/>
            </w:tcMar>
          </w:tcPr>
          <w:p w14:paraId="6B6EFDE9">
            <w:pPr>
              <w:jc w:val="right"/>
            </w:pPr>
            <w:r>
              <w:rPr>
                <w:rFonts w:ascii="Hind" w:hAnsi="Hind"/>
                <w:b/>
                <w:color w:val="83745C"/>
                <w:sz w:val="19"/>
              </w:rPr>
              <w:t>आरंभ</w:t>
            </w:r>
          </w:p>
        </w:tc>
      </w:tr>
    </w:tbl>
    <w:p w14:paraId="719C7AA1">
      <w:pPr>
        <w:spacing w:before="280" w:after="40"/>
      </w:pPr>
      <w:r>
        <w:rPr>
          <w:rFonts w:ascii="Hind" w:hAnsi="Hind"/>
          <w:b/>
          <w:color w:val="10233F"/>
          <w:sz w:val="52"/>
        </w:rPr>
        <w:t>शहरबन्नी की मिट्टी से उठता एक स्वप्न</w:t>
      </w:r>
    </w:p>
    <w:p w14:paraId="0825E9D9">
      <w:pPr>
        <w:spacing w:before="0" w:after="320"/>
      </w:pPr>
      <w:r>
        <w:rPr>
          <w:rFonts w:ascii="Hind" w:hAnsi="Hind"/>
          <w:b/>
          <w:color w:val="997126"/>
          <w:sz w:val="24"/>
        </w:rPr>
        <w:t>5 जुलाई 1946 • खगड़िया, बिहार</w:t>
      </w:r>
    </w:p>
    <w:tbl>
      <w:tblPr>
        <w:tblStyle w:val="12"/>
        <w:tblW w:w="0" w:type="auto"/>
        <w:jc w:val="center"/>
        <w:tblLayout w:type="fixed"/>
        <w:tblCellMar>
          <w:top w:w="0" w:type="dxa"/>
          <w:left w:w="108" w:type="dxa"/>
          <w:bottom w:w="0" w:type="dxa"/>
          <w:right w:w="108" w:type="dxa"/>
        </w:tblCellMar>
      </w:tblPr>
      <w:tblGrid>
        <w:gridCol w:w="5018"/>
        <w:gridCol w:w="5018"/>
      </w:tblGrid>
      <w:tr w14:paraId="5B731507">
        <w:tblPrEx>
          <w:tblCellMar>
            <w:top w:w="0" w:type="dxa"/>
            <w:left w:w="108" w:type="dxa"/>
            <w:bottom w:w="0" w:type="dxa"/>
            <w:right w:w="108" w:type="dxa"/>
          </w:tblCellMar>
        </w:tblPrEx>
        <w:trPr>
          <w:jc w:val="center"/>
        </w:trPr>
        <w:tc>
          <w:tcPr>
            <w:tcW w:w="3888" w:type="dxa"/>
            <w:tcBorders>
              <w:top w:val="nil"/>
              <w:left w:val="nil"/>
              <w:bottom w:val="nil"/>
              <w:right w:val="nil"/>
              <w:insideH w:val="nil"/>
              <w:insideV w:val="nil"/>
            </w:tcBorders>
          </w:tcPr>
          <w:p w14:paraId="72F9593A">
            <w:pPr>
              <w:jc w:val="center"/>
            </w:pPr>
            <w:r>
              <w:drawing>
                <wp:inline distT="0" distB="0" distL="114300" distR="114300">
                  <wp:extent cx="2286000" cy="2974340"/>
                  <wp:effectExtent l="0" t="0" r="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286000" cy="2974602"/>
                          </a:xfrm>
                          <a:prstGeom prst="rect">
                            <a:avLst/>
                          </a:prstGeom>
                        </pic:spPr>
                      </pic:pic>
                    </a:graphicData>
                  </a:graphic>
                </wp:inline>
              </w:drawing>
            </w:r>
          </w:p>
          <w:p w14:paraId="2FCE4841">
            <w:pPr>
              <w:spacing w:before="80"/>
              <w:jc w:val="center"/>
              <w:rPr>
                <w:sz w:val="18"/>
                <w:szCs w:val="18"/>
              </w:rPr>
            </w:pPr>
            <w:bookmarkStart w:id="0" w:name="_GoBack"/>
            <w:bookmarkEnd w:id="0"/>
          </w:p>
        </w:tc>
        <w:tc>
          <w:tcPr>
            <w:tcW w:w="6149" w:type="dxa"/>
            <w:tcBorders>
              <w:top w:val="nil"/>
              <w:left w:val="nil"/>
              <w:bottom w:val="nil"/>
              <w:right w:val="nil"/>
              <w:insideH w:val="nil"/>
              <w:insideV w:val="nil"/>
            </w:tcBorders>
            <w:tcMar>
              <w:top w:w="0" w:type="dxa"/>
              <w:left w:w="120" w:type="dxa"/>
              <w:bottom w:w="0" w:type="dxa"/>
              <w:right w:w="0" w:type="dxa"/>
            </w:tcMar>
          </w:tcPr>
          <w:p w14:paraId="59BA0EA1">
            <w:pPr>
              <w:spacing w:before="0" w:after="200" w:line="300" w:lineRule="auto"/>
            </w:pPr>
            <w:r>
              <w:rPr>
                <w:rFonts w:ascii="Hind" w:hAnsi="Hind"/>
                <w:color w:val="3A3833"/>
                <w:sz w:val="22"/>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शहरबन्नी की मिट्टी से उठता एक स्वप्न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B8A498A">
            <w:pPr>
              <w:spacing w:before="0" w:after="200" w:line="300" w:lineRule="auto"/>
            </w:pPr>
            <w:r>
              <w:rPr>
                <w:rFonts w:ascii="Hind" w:hAnsi="Hind"/>
                <w:color w:val="3A3833"/>
                <w:sz w:val="22"/>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5 जुलाई 1946 • खगड़िया, बिहार।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487BCA3">
            <w:pPr>
              <w:spacing w:before="0" w:after="200" w:line="300" w:lineRule="auto"/>
            </w:pPr>
            <w:r>
              <w:rPr>
                <w:rFonts w:ascii="Hind" w:hAnsi="Hind"/>
                <w:color w:val="3A3833"/>
                <w:sz w:val="22"/>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0702C29">
            <w:pPr>
              <w:spacing w:before="0" w:after="200" w:line="300" w:lineRule="auto"/>
            </w:pPr>
            <w:r>
              <w:rPr>
                <w:rFonts w:ascii="Hind" w:hAnsi="Hind"/>
                <w:color w:val="3A3833"/>
                <w:sz w:val="22"/>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c>
      </w:tr>
    </w:tbl>
    <w:p w14:paraId="5EA48220">
      <w:pPr>
        <w:spacing w:before="240" w:after="0"/>
      </w:pPr>
    </w:p>
    <w:tbl>
      <w:tblPr>
        <w:tblStyle w:val="12"/>
        <w:tblW w:w="0" w:type="auto"/>
        <w:jc w:val="center"/>
        <w:tblLayout w:type="fixed"/>
        <w:tblCellMar>
          <w:top w:w="0" w:type="dxa"/>
          <w:left w:w="108" w:type="dxa"/>
          <w:bottom w:w="0" w:type="dxa"/>
          <w:right w:w="108" w:type="dxa"/>
        </w:tblCellMar>
      </w:tblPr>
      <w:tblGrid>
        <w:gridCol w:w="5018"/>
        <w:gridCol w:w="5018"/>
      </w:tblGrid>
      <w:tr w14:paraId="61FADA2E">
        <w:tblPrEx>
          <w:tblCellMar>
            <w:top w:w="0" w:type="dxa"/>
            <w:left w:w="108" w:type="dxa"/>
            <w:bottom w:w="0" w:type="dxa"/>
            <w:right w:w="108" w:type="dxa"/>
          </w:tblCellMar>
        </w:tblPrEx>
        <w:trPr>
          <w:jc w:val="center"/>
        </w:trPr>
        <w:tc>
          <w:tcPr>
            <w:tcW w:w="4968" w:type="dxa"/>
            <w:tcBorders>
              <w:top w:val="single" w:color="E5D8BD" w:sz="4" w:space="0"/>
              <w:left w:val="single" w:color="D3A448" w:sz="6" w:space="0"/>
              <w:bottom w:val="single" w:color="E5D8BD" w:sz="4" w:space="0"/>
              <w:right w:val="single" w:color="E5D8BD" w:sz="4" w:space="0"/>
              <w:insideH w:val="nil"/>
              <w:insideV w:val="nil"/>
            </w:tcBorders>
            <w:shd w:val="clear" w:color="auto" w:fill="F5F1E9"/>
            <w:tcMar>
              <w:top w:w="90" w:type="dxa"/>
              <w:left w:w="120" w:type="dxa"/>
              <w:bottom w:w="90" w:type="dxa"/>
              <w:right w:w="120" w:type="dxa"/>
            </w:tcMar>
          </w:tcPr>
          <w:p w14:paraId="6D816B3C">
            <w:pPr>
              <w:spacing w:before="0" w:after="40"/>
            </w:pPr>
            <w:r>
              <w:rPr>
                <w:rFonts w:ascii="Hind" w:hAnsi="Hind"/>
                <w:b/>
                <w:color w:val="10233F"/>
                <w:sz w:val="22"/>
              </w:rPr>
              <w:t>जन्म</w:t>
            </w:r>
            <w:r>
              <w:rPr>
                <w:rFonts w:ascii="Hind" w:hAnsi="Hind"/>
                <w:b/>
                <w:color w:val="10233F"/>
                <w:sz w:val="22"/>
              </w:rPr>
              <w:br w:type="textWrapping"/>
            </w:r>
            <w:r>
              <w:rPr>
                <w:rFonts w:ascii="Hind" w:hAnsi="Hind"/>
                <w:color w:val="83745C"/>
                <w:sz w:val="19"/>
              </w:rPr>
              <w:t>5 जुलाई 1946, शहरबन्नी, खगड़िया</w:t>
            </w:r>
          </w:p>
        </w:tc>
        <w:tc>
          <w:tcPr>
            <w:tcW w:w="4968" w:type="dxa"/>
            <w:tcBorders>
              <w:top w:val="single" w:color="E5D8BD" w:sz="4" w:space="0"/>
              <w:left w:val="single" w:color="D3A448" w:sz="6" w:space="0"/>
              <w:bottom w:val="single" w:color="E5D8BD" w:sz="4" w:space="0"/>
              <w:right w:val="single" w:color="E5D8BD" w:sz="4" w:space="0"/>
              <w:insideH w:val="nil"/>
              <w:insideV w:val="nil"/>
            </w:tcBorders>
            <w:shd w:val="clear" w:color="auto" w:fill="F5F1E9"/>
            <w:tcMar>
              <w:top w:w="90" w:type="dxa"/>
              <w:left w:w="120" w:type="dxa"/>
              <w:bottom w:w="90" w:type="dxa"/>
              <w:right w:w="120" w:type="dxa"/>
            </w:tcMar>
          </w:tcPr>
          <w:p w14:paraId="278A39A1">
            <w:pPr>
              <w:spacing w:before="0" w:after="40"/>
            </w:pPr>
            <w:r>
              <w:rPr>
                <w:rFonts w:ascii="Hind" w:hAnsi="Hind"/>
                <w:b/>
                <w:color w:val="10233F"/>
                <w:sz w:val="22"/>
              </w:rPr>
              <w:t>शिक्षा</w:t>
            </w:r>
            <w:r>
              <w:rPr>
                <w:rFonts w:ascii="Hind" w:hAnsi="Hind"/>
                <w:b/>
                <w:color w:val="10233F"/>
                <w:sz w:val="22"/>
              </w:rPr>
              <w:br w:type="textWrapping"/>
            </w:r>
            <w:r>
              <w:rPr>
                <w:rFonts w:ascii="Hind" w:hAnsi="Hind"/>
                <w:color w:val="83745C"/>
                <w:sz w:val="19"/>
              </w:rPr>
              <w:t>एम.ए., एल.एल.बी.; मानद डी.लिट.</w:t>
            </w:r>
          </w:p>
        </w:tc>
      </w:tr>
      <w:tr w14:paraId="27E5CD12">
        <w:tblPrEx>
          <w:tblCellMar>
            <w:top w:w="0" w:type="dxa"/>
            <w:left w:w="108" w:type="dxa"/>
            <w:bottom w:w="0" w:type="dxa"/>
            <w:right w:w="108" w:type="dxa"/>
          </w:tblCellMar>
        </w:tblPrEx>
        <w:trPr>
          <w:jc w:val="center"/>
        </w:trPr>
        <w:tc>
          <w:tcPr>
            <w:tcW w:w="4968" w:type="dxa"/>
            <w:tcBorders>
              <w:top w:val="single" w:color="E5D8BD" w:sz="4" w:space="0"/>
              <w:left w:val="single" w:color="D3A448" w:sz="6" w:space="0"/>
              <w:bottom w:val="single" w:color="E5D8BD" w:sz="4" w:space="0"/>
              <w:right w:val="single" w:color="E5D8BD" w:sz="4" w:space="0"/>
              <w:insideH w:val="nil"/>
              <w:insideV w:val="nil"/>
            </w:tcBorders>
            <w:shd w:val="clear" w:color="auto" w:fill="F5F1E9"/>
            <w:tcMar>
              <w:top w:w="90" w:type="dxa"/>
              <w:left w:w="120" w:type="dxa"/>
              <w:bottom w:w="90" w:type="dxa"/>
              <w:right w:w="120" w:type="dxa"/>
            </w:tcMar>
          </w:tcPr>
          <w:p w14:paraId="78A340FB">
            <w:pPr>
              <w:spacing w:before="0" w:after="40"/>
            </w:pPr>
            <w:r>
              <w:rPr>
                <w:rFonts w:ascii="Hind" w:hAnsi="Hind"/>
                <w:b/>
                <w:color w:val="10233F"/>
                <w:sz w:val="22"/>
              </w:rPr>
              <w:t>सामाजिक आधार</w:t>
            </w:r>
            <w:r>
              <w:rPr>
                <w:rFonts w:ascii="Hind" w:hAnsi="Hind"/>
                <w:b/>
                <w:color w:val="10233F"/>
                <w:sz w:val="22"/>
              </w:rPr>
              <w:br w:type="textWrapping"/>
            </w:r>
            <w:r>
              <w:rPr>
                <w:rFonts w:ascii="Hind" w:hAnsi="Hind"/>
                <w:color w:val="83745C"/>
                <w:sz w:val="19"/>
              </w:rPr>
              <w:t>वंचित, श्रमिक और शोषित समाज</w:t>
            </w:r>
          </w:p>
        </w:tc>
        <w:tc>
          <w:tcPr>
            <w:tcW w:w="4968" w:type="dxa"/>
            <w:tcBorders>
              <w:top w:val="single" w:color="E5D8BD" w:sz="4" w:space="0"/>
              <w:left w:val="single" w:color="D3A448" w:sz="6" w:space="0"/>
              <w:bottom w:val="single" w:color="E5D8BD" w:sz="4" w:space="0"/>
              <w:right w:val="single" w:color="E5D8BD" w:sz="4" w:space="0"/>
              <w:insideH w:val="nil"/>
              <w:insideV w:val="nil"/>
            </w:tcBorders>
            <w:shd w:val="clear" w:color="auto" w:fill="F5F1E9"/>
            <w:tcMar>
              <w:top w:w="90" w:type="dxa"/>
              <w:left w:w="120" w:type="dxa"/>
              <w:bottom w:w="90" w:type="dxa"/>
              <w:right w:w="120" w:type="dxa"/>
            </w:tcMar>
          </w:tcPr>
          <w:p w14:paraId="4682BA5F">
            <w:pPr>
              <w:spacing w:before="0" w:after="40"/>
            </w:pPr>
            <w:r>
              <w:rPr>
                <w:rFonts w:ascii="Hind" w:hAnsi="Hind"/>
                <w:b/>
                <w:color w:val="10233F"/>
                <w:sz w:val="22"/>
              </w:rPr>
              <w:t>पहचान</w:t>
            </w:r>
            <w:r>
              <w:rPr>
                <w:rFonts w:ascii="Hind" w:hAnsi="Hind"/>
                <w:b/>
                <w:color w:val="10233F"/>
                <w:sz w:val="22"/>
              </w:rPr>
              <w:br w:type="textWrapping"/>
            </w:r>
            <w:r>
              <w:rPr>
                <w:rFonts w:ascii="Hind" w:hAnsi="Hind"/>
                <w:color w:val="83745C"/>
                <w:sz w:val="19"/>
              </w:rPr>
              <w:t>जननेता, 9 बार सांसद, कुशल मंत्री</w:t>
            </w:r>
          </w:p>
        </w:tc>
      </w:tr>
    </w:tbl>
    <w:p w14:paraId="734D4E71">
      <w:pPr>
        <w:spacing w:before="280"/>
        <w:jc w:val="right"/>
      </w:pPr>
      <w:r>
        <w:rPr>
          <w:rFonts w:ascii="Hind" w:hAnsi="Hind"/>
          <w:b/>
          <w:color w:val="83745C"/>
          <w:sz w:val="20"/>
        </w:rPr>
        <w:t>03 / 100</w:t>
      </w:r>
    </w:p>
    <w:p w14:paraId="77F47AE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8318F14">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1AB51CB">
            <w:r>
              <w:rPr>
                <w:rFonts w:ascii="Hind" w:hAnsi="Hind"/>
                <w:b/>
                <w:color w:val="83745C"/>
                <w:sz w:val="18"/>
              </w:rPr>
              <w:t>शहरबन्नी का बचपन और माटी के संस्कार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0871CF9">
            <w:pPr>
              <w:jc w:val="right"/>
            </w:pPr>
            <w:r>
              <w:rPr>
                <w:rFonts w:ascii="Hind" w:hAnsi="Hind"/>
                <w:b/>
                <w:color w:val="83745C"/>
                <w:sz w:val="18"/>
              </w:rPr>
              <w:t>पृष्ठ 04</w:t>
            </w:r>
          </w:p>
        </w:tc>
      </w:tr>
    </w:tbl>
    <w:p w14:paraId="788BA746">
      <w:pPr>
        <w:spacing w:before="240" w:after="40"/>
      </w:pPr>
      <w:r>
        <w:rPr>
          <w:rFonts w:ascii="Hind" w:hAnsi="Hind"/>
          <w:b/>
          <w:color w:val="10233F"/>
          <w:sz w:val="44"/>
        </w:rPr>
        <w:t>माता-पिता और पारिवारिक संस्कार</w:t>
      </w:r>
    </w:p>
    <w:p w14:paraId="43F81A85">
      <w:pPr>
        <w:spacing w:before="0" w:after="240"/>
      </w:pPr>
      <w:r>
        <w:rPr>
          <w:rFonts w:ascii="Hind" w:hAnsi="Hind"/>
          <w:b/>
          <w:color w:val="997126"/>
          <w:sz w:val="24"/>
        </w:rPr>
        <w:t>जमुन पासवान और सिया देवी के सानिध्य में सादगी का पाठ</w:t>
      </w:r>
    </w:p>
    <w:p w14:paraId="79F562D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माता-पिता और पारिवारिक संस्कार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F63513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जमुन पासवान और सिया देवी के सानिध्य में सादगी का पाठ।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F2ECA1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90F26B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4FAB205">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FC36599">
            <w:pPr>
              <w:spacing w:before="0" w:after="0"/>
            </w:pPr>
            <w:r>
              <w:rPr>
                <w:rFonts w:ascii="Hind" w:hAnsi="Hind"/>
                <w:i/>
                <w:color w:val="10233F"/>
                <w:sz w:val="22"/>
              </w:rPr>
              <w:t>“माता-पिता का आशीर्वाद और सादगी के संस्कार ही जीवन की सबसे बड़ी पूँजी होते हैं।”</w:t>
            </w:r>
          </w:p>
        </w:tc>
      </w:tr>
    </w:tbl>
    <w:p w14:paraId="7F99B116">
      <w:pPr>
        <w:spacing w:before="280"/>
        <w:jc w:val="right"/>
      </w:pPr>
      <w:r>
        <w:rPr>
          <w:rFonts w:ascii="Hind" w:hAnsi="Hind"/>
          <w:b/>
          <w:color w:val="83745C"/>
          <w:sz w:val="20"/>
        </w:rPr>
        <w:t>04 / 100</w:t>
      </w:r>
    </w:p>
    <w:p w14:paraId="5D3CF71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F91BCC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9CD2D4D">
            <w:r>
              <w:rPr>
                <w:rFonts w:ascii="Hind" w:hAnsi="Hind"/>
                <w:b/>
                <w:color w:val="83745C"/>
                <w:sz w:val="18"/>
              </w:rPr>
              <w:t>शहरबन्नी का बचपन और माटी के संस्कार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5D365FD">
            <w:pPr>
              <w:jc w:val="right"/>
            </w:pPr>
            <w:r>
              <w:rPr>
                <w:rFonts w:ascii="Hind" w:hAnsi="Hind"/>
                <w:b/>
                <w:color w:val="83745C"/>
                <w:sz w:val="18"/>
              </w:rPr>
              <w:t>पृष्ठ 05</w:t>
            </w:r>
          </w:p>
        </w:tc>
      </w:tr>
    </w:tbl>
    <w:p w14:paraId="2A6787E0">
      <w:pPr>
        <w:spacing w:before="240" w:after="40"/>
      </w:pPr>
      <w:r>
        <w:rPr>
          <w:rFonts w:ascii="Hind" w:hAnsi="Hind"/>
          <w:b/>
          <w:color w:val="10233F"/>
          <w:sz w:val="44"/>
        </w:rPr>
        <w:t>ग्रामीण अभाव और सामाजिक चुभन</w:t>
      </w:r>
    </w:p>
    <w:p w14:paraId="0820D482">
      <w:pPr>
        <w:spacing w:before="0" w:after="240"/>
      </w:pPr>
      <w:r>
        <w:rPr>
          <w:rFonts w:ascii="Hind" w:hAnsi="Hind"/>
          <w:b/>
          <w:color w:val="997126"/>
          <w:sz w:val="24"/>
        </w:rPr>
        <w:t>कोसी क्षेत्र की बाढ़, गरीबी और वंचित समाज की विषमताएं</w:t>
      </w:r>
    </w:p>
    <w:p w14:paraId="76FCF58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ग्रामीण अभाव और सामाजिक चुभन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246D49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कोसी क्षेत्र की बाढ़, गरीबी और वंचित समाज की विषमताएं।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EC4329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41E215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AEBD04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F907C63">
            <w:pPr>
              <w:spacing w:before="0" w:after="0"/>
            </w:pPr>
            <w:r>
              <w:rPr>
                <w:rFonts w:ascii="Hind" w:hAnsi="Hind"/>
                <w:i/>
                <w:color w:val="10233F"/>
                <w:sz w:val="22"/>
              </w:rPr>
              <w:t>“गरीबी और सामाजिक असमानता कोई अभिशाप नहीं, बल्कि उन्हें बदलने का संकल्प ही राजनीति है।”</w:t>
            </w:r>
          </w:p>
        </w:tc>
      </w:tr>
    </w:tbl>
    <w:p w14:paraId="6D26606D">
      <w:pPr>
        <w:spacing w:before="280"/>
        <w:jc w:val="right"/>
      </w:pPr>
      <w:r>
        <w:rPr>
          <w:rFonts w:ascii="Hind" w:hAnsi="Hind"/>
          <w:b/>
          <w:color w:val="83745C"/>
          <w:sz w:val="20"/>
        </w:rPr>
        <w:t>05 / 100</w:t>
      </w:r>
    </w:p>
    <w:p w14:paraId="10D7C419">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8BFEE9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717BB2B">
            <w:r>
              <w:rPr>
                <w:rFonts w:ascii="Hind" w:hAnsi="Hind"/>
                <w:b/>
                <w:color w:val="83745C"/>
                <w:sz w:val="18"/>
              </w:rPr>
              <w:t>शहरबन्नी का बचपन और माटी के संस्कार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A34B91D">
            <w:pPr>
              <w:jc w:val="right"/>
            </w:pPr>
            <w:r>
              <w:rPr>
                <w:rFonts w:ascii="Hind" w:hAnsi="Hind"/>
                <w:b/>
                <w:color w:val="83745C"/>
                <w:sz w:val="18"/>
              </w:rPr>
              <w:t>पृष्ठ 06</w:t>
            </w:r>
          </w:p>
        </w:tc>
      </w:tr>
    </w:tbl>
    <w:p w14:paraId="17A69A26">
      <w:pPr>
        <w:spacing w:before="240" w:after="40"/>
      </w:pPr>
      <w:r>
        <w:rPr>
          <w:rFonts w:ascii="Hind" w:hAnsi="Hind"/>
          <w:b/>
          <w:color w:val="10233F"/>
          <w:sz w:val="44"/>
        </w:rPr>
        <w:t>प्रारंभिक शिक्षा की नींव</w:t>
      </w:r>
    </w:p>
    <w:p w14:paraId="2B043832">
      <w:pPr>
        <w:spacing w:before="0" w:after="240"/>
      </w:pPr>
      <w:r>
        <w:rPr>
          <w:rFonts w:ascii="Hind" w:hAnsi="Hind"/>
          <w:b/>
          <w:color w:val="997126"/>
          <w:sz w:val="24"/>
        </w:rPr>
        <w:t>गाँव की चटाई से लेकर स्थानीय स्कूल की संघर्षपूर्ण पढ़ाई</w:t>
      </w:r>
    </w:p>
    <w:p w14:paraId="04DF4C4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प्रारंभिक शिक्षा की नींव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3170BF2">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गाँव की चटाई से लेकर स्थानीय स्कूल की संघर्षपूर्ण पढ़ाई।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56ED581">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7CCB8B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25D5EC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7680D97">
            <w:pPr>
              <w:spacing w:before="0" w:after="0"/>
            </w:pPr>
            <w:r>
              <w:rPr>
                <w:rFonts w:ascii="Hind" w:hAnsi="Hind"/>
                <w:i/>
                <w:color w:val="10233F"/>
                <w:sz w:val="22"/>
              </w:rPr>
              <w:t>“शिक्षा ही वह मशाल है जो ग्रामीण अंधेरे को चीरकर सफलता का मार्ग प्रशस्त करती है।”</w:t>
            </w:r>
          </w:p>
        </w:tc>
      </w:tr>
    </w:tbl>
    <w:p w14:paraId="10941033">
      <w:pPr>
        <w:spacing w:before="280"/>
        <w:jc w:val="right"/>
      </w:pPr>
      <w:r>
        <w:rPr>
          <w:rFonts w:ascii="Hind" w:hAnsi="Hind"/>
          <w:b/>
          <w:color w:val="83745C"/>
          <w:sz w:val="20"/>
        </w:rPr>
        <w:t>06 / 100</w:t>
      </w:r>
    </w:p>
    <w:p w14:paraId="1CC5C52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79F82F3">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189938C">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B670F36">
            <w:pPr>
              <w:jc w:val="right"/>
            </w:pPr>
            <w:r>
              <w:rPr>
                <w:rFonts w:ascii="Hind" w:hAnsi="Hind"/>
                <w:b/>
                <w:color w:val="83745C"/>
                <w:sz w:val="18"/>
              </w:rPr>
              <w:t>पृष्ठ 07</w:t>
            </w:r>
          </w:p>
        </w:tc>
      </w:tr>
    </w:tbl>
    <w:p w14:paraId="5BC00796">
      <w:pPr>
        <w:spacing w:before="240" w:after="40"/>
      </w:pPr>
      <w:r>
        <w:rPr>
          <w:rFonts w:ascii="Hind" w:hAnsi="Hind"/>
          <w:b/>
          <w:color w:val="10233F"/>
          <w:sz w:val="44"/>
        </w:rPr>
        <w:t>कोसी कॉलेज खगड़िया में प्रवेश</w:t>
      </w:r>
    </w:p>
    <w:p w14:paraId="6820B9C6">
      <w:pPr>
        <w:spacing w:before="0" w:after="240"/>
      </w:pPr>
      <w:r>
        <w:rPr>
          <w:rFonts w:ascii="Hind" w:hAnsi="Hind"/>
          <w:b/>
          <w:color w:val="997126"/>
          <w:sz w:val="24"/>
        </w:rPr>
        <w:t>किशोरावस्था से युवावस्था की ओर और उच्च शिक्षा का सपना</w:t>
      </w:r>
    </w:p>
    <w:p w14:paraId="01955B5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कोसी कॉलेज खगड़िया में प्रवेश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5DEB4D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किशोरावस्था से युवावस्था की ओर और उच्च शिक्षा का सपना।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D026F14">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CDB0B2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0C271DE">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22AF889">
            <w:pPr>
              <w:spacing w:before="0" w:after="0"/>
            </w:pPr>
            <w:r>
              <w:rPr>
                <w:rFonts w:ascii="Hind" w:hAnsi="Hind"/>
                <w:i/>
                <w:color w:val="10233F"/>
                <w:sz w:val="22"/>
              </w:rPr>
              <w:t>“जब गाँव का युवक कॉलेज की देहलीज़ लांघता है, तो पूरा समाज प्रगति का स्वप्न देखता है।”</w:t>
            </w:r>
          </w:p>
        </w:tc>
      </w:tr>
    </w:tbl>
    <w:p w14:paraId="3F453EF0">
      <w:pPr>
        <w:spacing w:before="280"/>
        <w:jc w:val="right"/>
      </w:pPr>
      <w:r>
        <w:rPr>
          <w:rFonts w:ascii="Hind" w:hAnsi="Hind"/>
          <w:b/>
          <w:color w:val="83745C"/>
          <w:sz w:val="20"/>
        </w:rPr>
        <w:t>07 / 100</w:t>
      </w:r>
    </w:p>
    <w:p w14:paraId="2AADC04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4BE059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3A82207">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2F65522">
            <w:pPr>
              <w:jc w:val="right"/>
            </w:pPr>
            <w:r>
              <w:rPr>
                <w:rFonts w:ascii="Hind" w:hAnsi="Hind"/>
                <w:b/>
                <w:color w:val="83745C"/>
                <w:sz w:val="18"/>
              </w:rPr>
              <w:t>पृष्ठ 08</w:t>
            </w:r>
          </w:p>
        </w:tc>
      </w:tr>
    </w:tbl>
    <w:p w14:paraId="0C4A5D6D">
      <w:pPr>
        <w:spacing w:before="240" w:after="40"/>
      </w:pPr>
      <w:r>
        <w:rPr>
          <w:rFonts w:ascii="Hind" w:hAnsi="Hind"/>
          <w:b/>
          <w:color w:val="10233F"/>
          <w:sz w:val="44"/>
        </w:rPr>
        <w:t>पटना विश्वविद्यालय का गौरवशाली दौर</w:t>
      </w:r>
    </w:p>
    <w:p w14:paraId="3FF1F27B">
      <w:pPr>
        <w:spacing w:before="0" w:after="240"/>
      </w:pPr>
      <w:r>
        <w:rPr>
          <w:rFonts w:ascii="Hind" w:hAnsi="Hind"/>
          <w:b/>
          <w:color w:val="997126"/>
          <w:sz w:val="24"/>
        </w:rPr>
        <w:t>M.A. और LL.B. की डिग्रियाँ: ज्ञान से अधिकार की ओर</w:t>
      </w:r>
    </w:p>
    <w:p w14:paraId="209CEE4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पटना विश्वविद्यालय का गौरवशाली दौर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7D9CB1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M.A. और LL.B. की डिग्रियाँ: ज्ञान से अधिकार की ओर।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7D3482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F43F1D7">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97C1C0F">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EB2923C">
            <w:pPr>
              <w:spacing w:before="0" w:after="0"/>
            </w:pPr>
            <w:r>
              <w:rPr>
                <w:rFonts w:ascii="Hind" w:hAnsi="Hind"/>
                <w:i/>
                <w:color w:val="10233F"/>
                <w:sz w:val="22"/>
              </w:rPr>
              <w:t>“विश्वविद्यालय की डिग्रियाँ केवल नौकरी का ज़रिया नहीं, अधिकार और न्याय पाने का हथियार हैं।”</w:t>
            </w:r>
          </w:p>
        </w:tc>
      </w:tr>
    </w:tbl>
    <w:p w14:paraId="6F15B5BF">
      <w:pPr>
        <w:spacing w:before="280"/>
        <w:jc w:val="right"/>
      </w:pPr>
      <w:r>
        <w:rPr>
          <w:rFonts w:ascii="Hind" w:hAnsi="Hind"/>
          <w:b/>
          <w:color w:val="83745C"/>
          <w:sz w:val="20"/>
        </w:rPr>
        <w:t>08 / 100</w:t>
      </w:r>
    </w:p>
    <w:p w14:paraId="327BB9B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6DA2043">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1044E56">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DF3505D">
            <w:pPr>
              <w:jc w:val="right"/>
            </w:pPr>
            <w:r>
              <w:rPr>
                <w:rFonts w:ascii="Hind" w:hAnsi="Hind"/>
                <w:b/>
                <w:color w:val="83745C"/>
                <w:sz w:val="18"/>
              </w:rPr>
              <w:t>पृष्ठ 09</w:t>
            </w:r>
          </w:p>
        </w:tc>
      </w:tr>
    </w:tbl>
    <w:p w14:paraId="1ED9D0D4">
      <w:pPr>
        <w:spacing w:before="240" w:after="40"/>
      </w:pPr>
      <w:r>
        <w:rPr>
          <w:rFonts w:ascii="Hind" w:hAnsi="Hind"/>
          <w:b/>
          <w:color w:val="10233F"/>
          <w:sz w:val="44"/>
        </w:rPr>
        <w:t>छात्र राजनीति और जनचेतना</w:t>
      </w:r>
    </w:p>
    <w:p w14:paraId="6ABE93E7">
      <w:pPr>
        <w:spacing w:before="0" w:after="240"/>
      </w:pPr>
      <w:r>
        <w:rPr>
          <w:rFonts w:ascii="Hind" w:hAnsi="Hind"/>
          <w:b/>
          <w:color w:val="997126"/>
          <w:sz w:val="24"/>
        </w:rPr>
        <w:t>विश्वविद्यालय परिसर में शोषितों और छात्रों की आवाज बनना</w:t>
      </w:r>
    </w:p>
    <w:p w14:paraId="2FF2DA69">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छात्र राजनीति और जनचेतना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432A5E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विश्वविद्यालय परिसर में शोषितों और छात्रों की आवाज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1846D86">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5A1165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170571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6E2F792">
            <w:pPr>
              <w:spacing w:before="0" w:after="0"/>
            </w:pPr>
            <w:r>
              <w:rPr>
                <w:rFonts w:ascii="Hind" w:hAnsi="Hind"/>
                <w:i/>
                <w:color w:val="10233F"/>
                <w:sz w:val="22"/>
              </w:rPr>
              <w:t>“युवावस्था में उठी अधिकार और न्याय की हुंकार ही आगे चलकर जनक्रांति बनती है।”</w:t>
            </w:r>
          </w:p>
        </w:tc>
      </w:tr>
    </w:tbl>
    <w:p w14:paraId="01754D1B">
      <w:pPr>
        <w:spacing w:before="280"/>
        <w:jc w:val="right"/>
      </w:pPr>
      <w:r>
        <w:rPr>
          <w:rFonts w:ascii="Hind" w:hAnsi="Hind"/>
          <w:b/>
          <w:color w:val="83745C"/>
          <w:sz w:val="20"/>
        </w:rPr>
        <w:t>09 / 100</w:t>
      </w:r>
    </w:p>
    <w:p w14:paraId="2ECE175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8BAC633">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F2BC595">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3126A12">
            <w:pPr>
              <w:jc w:val="right"/>
            </w:pPr>
            <w:r>
              <w:rPr>
                <w:rFonts w:ascii="Hind" w:hAnsi="Hind"/>
                <w:b/>
                <w:color w:val="83745C"/>
                <w:sz w:val="18"/>
              </w:rPr>
              <w:t>पृष्ठ 10</w:t>
            </w:r>
          </w:p>
        </w:tc>
      </w:tr>
    </w:tbl>
    <w:p w14:paraId="2D6AA048">
      <w:pPr>
        <w:spacing w:before="240" w:after="40"/>
      </w:pPr>
      <w:r>
        <w:rPr>
          <w:rFonts w:ascii="Hind" w:hAnsi="Hind"/>
          <w:b/>
          <w:color w:val="10233F"/>
          <w:sz w:val="44"/>
        </w:rPr>
        <w:t>संविधान और कानून का अध्ययन</w:t>
      </w:r>
    </w:p>
    <w:p w14:paraId="2B45797B">
      <w:pPr>
        <w:spacing w:before="0" w:after="240"/>
      </w:pPr>
      <w:r>
        <w:rPr>
          <w:rFonts w:ascii="Hind" w:hAnsi="Hind"/>
          <w:b/>
          <w:color w:val="997126"/>
          <w:sz w:val="24"/>
        </w:rPr>
        <w:t>अधिकारों की भाषा: आरक्षण और सामाजिक सुरक्षा की कानूनी समझ</w:t>
      </w:r>
    </w:p>
    <w:p w14:paraId="5025443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संविधान और कानून का अध्ययन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DCD1C4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अधिकारों की भाषा: आरक्षण और सामाजिक सुरक्षा की कानूनी समझ।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3D6401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6BFC9A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DBE5AE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86763EA">
            <w:pPr>
              <w:spacing w:before="0" w:after="0"/>
            </w:pPr>
            <w:r>
              <w:rPr>
                <w:rFonts w:ascii="Hind" w:hAnsi="Hind"/>
                <w:i/>
                <w:color w:val="10233F"/>
                <w:sz w:val="22"/>
              </w:rPr>
              <w:t>“संवैधानिक कानून की समझ ही शोषितों को दया के बजाय बराबरी का हक़ दिलाती है।”</w:t>
            </w:r>
          </w:p>
        </w:tc>
      </w:tr>
    </w:tbl>
    <w:p w14:paraId="76C79540">
      <w:pPr>
        <w:spacing w:before="280"/>
        <w:jc w:val="right"/>
      </w:pPr>
      <w:r>
        <w:rPr>
          <w:rFonts w:ascii="Hind" w:hAnsi="Hind"/>
          <w:b/>
          <w:color w:val="83745C"/>
          <w:sz w:val="20"/>
        </w:rPr>
        <w:t>10 / 100</w:t>
      </w:r>
    </w:p>
    <w:p w14:paraId="7E5C643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2733D8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34E2AB1">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2248F97">
            <w:pPr>
              <w:jc w:val="right"/>
            </w:pPr>
            <w:r>
              <w:rPr>
                <w:rFonts w:ascii="Hind" w:hAnsi="Hind"/>
                <w:b/>
                <w:color w:val="83745C"/>
                <w:sz w:val="18"/>
              </w:rPr>
              <w:t>पृष्ठ 11</w:t>
            </w:r>
          </w:p>
        </w:tc>
      </w:tr>
    </w:tbl>
    <w:p w14:paraId="331D5C01">
      <w:pPr>
        <w:spacing w:before="240" w:after="40"/>
      </w:pPr>
      <w:r>
        <w:rPr>
          <w:rFonts w:ascii="Hind" w:hAnsi="Hind"/>
          <w:b/>
          <w:color w:val="10233F"/>
          <w:sz w:val="44"/>
        </w:rPr>
        <w:t>डॉ. आंबेडकर के विचारों की प्रेरणा</w:t>
      </w:r>
    </w:p>
    <w:p w14:paraId="6D11BCAA">
      <w:pPr>
        <w:spacing w:before="0" w:after="240"/>
      </w:pPr>
      <w:r>
        <w:rPr>
          <w:rFonts w:ascii="Hind" w:hAnsi="Hind"/>
          <w:b/>
          <w:color w:val="997126"/>
          <w:sz w:val="24"/>
        </w:rPr>
        <w:t>संवैधानिक समानता और सत्ता में हिस्सेदारी का संकल्प</w:t>
      </w:r>
    </w:p>
    <w:p w14:paraId="7C13CB5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डॉ. आंबेडकर के विचारों की प्रेरणा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C1ACDD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संवैधानिक समानता और सत्ता में हिस्सेदारी का संकल्प।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4C82416">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E66E14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58000D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0000A59">
            <w:pPr>
              <w:spacing w:before="0" w:after="0"/>
            </w:pPr>
            <w:r>
              <w:rPr>
                <w:rFonts w:ascii="Hind" w:hAnsi="Hind"/>
                <w:i/>
                <w:color w:val="10233F"/>
                <w:sz w:val="22"/>
              </w:rPr>
              <w:t>“डॉ. बी.आर. आंबेडकर की संवैधानिक दृष्टि ही भारत में सामाजिक परिवर्तन का वास्तविक आधार है।”</w:t>
            </w:r>
          </w:p>
        </w:tc>
      </w:tr>
    </w:tbl>
    <w:p w14:paraId="6D3AAB75">
      <w:pPr>
        <w:spacing w:before="280"/>
        <w:jc w:val="right"/>
      </w:pPr>
      <w:r>
        <w:rPr>
          <w:rFonts w:ascii="Hind" w:hAnsi="Hind"/>
          <w:b/>
          <w:color w:val="83745C"/>
          <w:sz w:val="20"/>
        </w:rPr>
        <w:t>11 / 100</w:t>
      </w:r>
    </w:p>
    <w:p w14:paraId="24BD2532">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633D3E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4C79506">
            <w:r>
              <w:rPr>
                <w:rFonts w:ascii="Hind" w:hAnsi="Hind"/>
                <w:b/>
                <w:color w:val="83745C"/>
                <w:sz w:val="18"/>
              </w:rPr>
              <w:t>उच्च शिक्षा और बौद्धिक चेतना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EF636AF">
            <w:pPr>
              <w:jc w:val="right"/>
            </w:pPr>
            <w:r>
              <w:rPr>
                <w:rFonts w:ascii="Hind" w:hAnsi="Hind"/>
                <w:b/>
                <w:color w:val="83745C"/>
                <w:sz w:val="18"/>
              </w:rPr>
              <w:t>पृष्ठ 12</w:t>
            </w:r>
          </w:p>
        </w:tc>
      </w:tr>
    </w:tbl>
    <w:p w14:paraId="396C6843">
      <w:pPr>
        <w:spacing w:before="240" w:after="40"/>
      </w:pPr>
      <w:r>
        <w:rPr>
          <w:rFonts w:ascii="Hind" w:hAnsi="Hind"/>
          <w:b/>
          <w:color w:val="10233F"/>
          <w:sz w:val="44"/>
        </w:rPr>
        <w:t>तत्कालीन बिहार का सामाजिक वातावरण</w:t>
      </w:r>
    </w:p>
    <w:p w14:paraId="1AF34B98">
      <w:pPr>
        <w:spacing w:before="0" w:after="240"/>
      </w:pPr>
      <w:r>
        <w:rPr>
          <w:rFonts w:ascii="Hind" w:hAnsi="Hind"/>
          <w:b/>
          <w:color w:val="997126"/>
          <w:sz w:val="24"/>
        </w:rPr>
        <w:t>स्वतंत्रता के बाद का बिहार: पिछड़ापन और बदलाव की छटपटाहट</w:t>
      </w:r>
    </w:p>
    <w:p w14:paraId="0AB8537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तत्कालीन बिहार का सामाजिक वातावरण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1D7C53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स्वतंत्रता के बाद का बिहार: पिछड़ापन और बदलाव की छटपटाहट।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697FBC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EC9B0C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C4B78E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BE20594">
            <w:pPr>
              <w:spacing w:before="0" w:after="0"/>
            </w:pPr>
            <w:r>
              <w:rPr>
                <w:rFonts w:ascii="Hind" w:hAnsi="Hind"/>
                <w:i/>
                <w:color w:val="10233F"/>
                <w:sz w:val="22"/>
              </w:rPr>
              <w:t>“स्वतंत्रता के बाद का बिहार बदलाव की तड़प में था; जनता को एक निर्भीक आवाज़ की तलाश थी।”</w:t>
            </w:r>
          </w:p>
        </w:tc>
      </w:tr>
    </w:tbl>
    <w:p w14:paraId="4D6068C3">
      <w:pPr>
        <w:spacing w:before="280"/>
        <w:jc w:val="right"/>
      </w:pPr>
      <w:r>
        <w:rPr>
          <w:rFonts w:ascii="Hind" w:hAnsi="Hind"/>
          <w:b/>
          <w:color w:val="83745C"/>
          <w:sz w:val="20"/>
        </w:rPr>
        <w:t>12 / 100</w:t>
      </w:r>
    </w:p>
    <w:p w14:paraId="02AFE823">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CB2675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6469CF0">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8431EFB">
            <w:pPr>
              <w:jc w:val="right"/>
            </w:pPr>
            <w:r>
              <w:rPr>
                <w:rFonts w:ascii="Hind" w:hAnsi="Hind"/>
                <w:b/>
                <w:color w:val="83745C"/>
                <w:sz w:val="18"/>
              </w:rPr>
              <w:t>पृष्ठ 13</w:t>
            </w:r>
          </w:p>
        </w:tc>
      </w:tr>
    </w:tbl>
    <w:p w14:paraId="2893F02D">
      <w:pPr>
        <w:spacing w:before="240" w:after="40"/>
      </w:pPr>
      <w:r>
        <w:rPr>
          <w:rFonts w:ascii="Hind" w:hAnsi="Hind"/>
          <w:b/>
          <w:color w:val="10233F"/>
          <w:sz w:val="44"/>
        </w:rPr>
        <w:t>BPSC परीक्षा में ऐतिहासिक सफलता</w:t>
      </w:r>
    </w:p>
    <w:p w14:paraId="4B91580B">
      <w:pPr>
        <w:spacing w:before="0" w:after="240"/>
      </w:pPr>
      <w:r>
        <w:rPr>
          <w:rFonts w:ascii="Hind" w:hAnsi="Hind"/>
          <w:b/>
          <w:color w:val="997126"/>
          <w:sz w:val="24"/>
        </w:rPr>
        <w:t>बिहार लोक सेवा आयोग की कठिन परीक्षा उत्तीर्ण करना</w:t>
      </w:r>
    </w:p>
    <w:p w14:paraId="45364FF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BPSC परीक्षा में ऐतिहासिक सफलता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76B4792">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बिहार लोक सेवा आयोग की कठिन परीक्षा उत्तीर्ण करना।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EF3796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89B8F4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4016B8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CD861FF">
            <w:pPr>
              <w:spacing w:before="0" w:after="0"/>
            </w:pPr>
            <w:r>
              <w:rPr>
                <w:rFonts w:ascii="Hind" w:hAnsi="Hind"/>
                <w:i/>
                <w:color w:val="10233F"/>
                <w:sz w:val="22"/>
              </w:rPr>
              <w:t>“BPSC में सफलता यह दर्शाती है कि प्रतिभा किसी जाति या वर्ग की मोहताज नहीं होती।”</w:t>
            </w:r>
          </w:p>
        </w:tc>
      </w:tr>
    </w:tbl>
    <w:p w14:paraId="56A02966">
      <w:pPr>
        <w:spacing w:before="280"/>
        <w:jc w:val="right"/>
      </w:pPr>
      <w:r>
        <w:rPr>
          <w:rFonts w:ascii="Hind" w:hAnsi="Hind"/>
          <w:b/>
          <w:color w:val="83745C"/>
          <w:sz w:val="20"/>
        </w:rPr>
        <w:t>13 / 100</w:t>
      </w:r>
    </w:p>
    <w:p w14:paraId="4A61E67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61A054C">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E8BE42D">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A6C79A0">
            <w:pPr>
              <w:jc w:val="right"/>
            </w:pPr>
            <w:r>
              <w:rPr>
                <w:rFonts w:ascii="Hind" w:hAnsi="Hind"/>
                <w:b/>
                <w:color w:val="83745C"/>
                <w:sz w:val="18"/>
              </w:rPr>
              <w:t>पृष्ठ 14</w:t>
            </w:r>
          </w:p>
        </w:tc>
      </w:tr>
    </w:tbl>
    <w:p w14:paraId="7AC691DF">
      <w:pPr>
        <w:spacing w:before="240" w:after="40"/>
      </w:pPr>
      <w:r>
        <w:rPr>
          <w:rFonts w:ascii="Hind" w:hAnsi="Hind"/>
          <w:b/>
          <w:color w:val="10233F"/>
          <w:sz w:val="44"/>
        </w:rPr>
        <w:t>पुलिस उपाधीक्षक (DSP) का चयन</w:t>
      </w:r>
    </w:p>
    <w:p w14:paraId="4CD67D88">
      <w:pPr>
        <w:spacing w:before="0" w:after="240"/>
      </w:pPr>
      <w:r>
        <w:rPr>
          <w:rFonts w:ascii="Hind" w:hAnsi="Hind"/>
          <w:b/>
          <w:color w:val="997126"/>
          <w:sz w:val="24"/>
        </w:rPr>
        <w:t>प्रशासनिक सेवा की नौकरी का नियुक्ति पत्र प्राप्त होना</w:t>
      </w:r>
    </w:p>
    <w:p w14:paraId="73FEFE9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पुलिस उपाधीक्षक (DSP) का चयन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66E774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प्रशासनिक सेवा की नौकरी का नियुक्ति पत्र प्राप्त होना।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48B625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6086BB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AEDD715">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B7A9494">
            <w:pPr>
              <w:spacing w:before="0" w:after="0"/>
            </w:pPr>
            <w:r>
              <w:rPr>
                <w:rFonts w:ascii="Hind" w:hAnsi="Hind"/>
                <w:i/>
                <w:color w:val="10233F"/>
                <w:sz w:val="22"/>
              </w:rPr>
              <w:t>“खाकी वर्दी की सरकारी नौकरी किसी भी ग्रामीण परिवार के लिए सर्वोच्च सम्मान थी।”</w:t>
            </w:r>
          </w:p>
        </w:tc>
      </w:tr>
    </w:tbl>
    <w:p w14:paraId="6021631B">
      <w:pPr>
        <w:spacing w:before="280"/>
        <w:jc w:val="right"/>
      </w:pPr>
      <w:r>
        <w:rPr>
          <w:rFonts w:ascii="Hind" w:hAnsi="Hind"/>
          <w:b/>
          <w:color w:val="83745C"/>
          <w:sz w:val="20"/>
        </w:rPr>
        <w:t>14 / 100</w:t>
      </w:r>
    </w:p>
    <w:p w14:paraId="2CE11F5C">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023D4AB">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F4DA898">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9B3D4EC">
            <w:pPr>
              <w:jc w:val="right"/>
            </w:pPr>
            <w:r>
              <w:rPr>
                <w:rFonts w:ascii="Hind" w:hAnsi="Hind"/>
                <w:b/>
                <w:color w:val="83745C"/>
                <w:sz w:val="18"/>
              </w:rPr>
              <w:t>पृष्ठ 15</w:t>
            </w:r>
          </w:p>
        </w:tc>
      </w:tr>
    </w:tbl>
    <w:p w14:paraId="0BAECA58">
      <w:pPr>
        <w:spacing w:before="240" w:after="40"/>
      </w:pPr>
      <w:r>
        <w:rPr>
          <w:rFonts w:ascii="Hind" w:hAnsi="Hind"/>
          <w:b/>
          <w:color w:val="10233F"/>
          <w:sz w:val="44"/>
        </w:rPr>
        <w:t>परिवार की खुशी और असमंजस</w:t>
      </w:r>
    </w:p>
    <w:p w14:paraId="2BB2B7C6">
      <w:pPr>
        <w:spacing w:before="0" w:after="240"/>
      </w:pPr>
      <w:r>
        <w:rPr>
          <w:rFonts w:ascii="Hind" w:hAnsi="Hind"/>
          <w:b/>
          <w:color w:val="997126"/>
          <w:sz w:val="24"/>
        </w:rPr>
        <w:t>सुरक्षित सरकारी अफसर की जिंदगी या अनिश्चित जनसेवा?</w:t>
      </w:r>
    </w:p>
    <w:p w14:paraId="165221F7">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परिवार की खुशी और असमंजस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AEED90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सुरक्षित सरकारी अफसर की जिंदगी या अनिश्चित जनसेवा?।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BA32B8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EA01B8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7168D72">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7E54C37">
            <w:pPr>
              <w:spacing w:before="0" w:after="0"/>
            </w:pPr>
            <w:r>
              <w:rPr>
                <w:rFonts w:ascii="Hind" w:hAnsi="Hind"/>
                <w:i/>
                <w:color w:val="10233F"/>
                <w:sz w:val="22"/>
              </w:rPr>
              <w:t>“व्यक्तिगत सुख-सुविधा और समाजसेवा के कांटों भरे पथ के बीच का चयन ही व्यक्तित्व तय करता है।”</w:t>
            </w:r>
          </w:p>
        </w:tc>
      </w:tr>
    </w:tbl>
    <w:p w14:paraId="3BA844C9">
      <w:pPr>
        <w:spacing w:before="280"/>
        <w:jc w:val="right"/>
      </w:pPr>
      <w:r>
        <w:rPr>
          <w:rFonts w:ascii="Hind" w:hAnsi="Hind"/>
          <w:b/>
          <w:color w:val="83745C"/>
          <w:sz w:val="20"/>
        </w:rPr>
        <w:t>15 / 100</w:t>
      </w:r>
    </w:p>
    <w:p w14:paraId="76E80E6E">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84E0A9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79A1A4E">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FD99F98">
            <w:pPr>
              <w:jc w:val="right"/>
            </w:pPr>
            <w:r>
              <w:rPr>
                <w:rFonts w:ascii="Hind" w:hAnsi="Hind"/>
                <w:b/>
                <w:color w:val="83745C"/>
                <w:sz w:val="18"/>
              </w:rPr>
              <w:t>पृष्ठ 16</w:t>
            </w:r>
          </w:p>
        </w:tc>
      </w:tr>
    </w:tbl>
    <w:p w14:paraId="6223CBB3">
      <w:pPr>
        <w:spacing w:before="240" w:after="40"/>
      </w:pPr>
      <w:r>
        <w:rPr>
          <w:rFonts w:ascii="Hind" w:hAnsi="Hind"/>
          <w:b/>
          <w:color w:val="10233F"/>
          <w:sz w:val="44"/>
        </w:rPr>
        <w:t>DSP पद का ऐतिहासिक त्याग</w:t>
      </w:r>
    </w:p>
    <w:p w14:paraId="019133F5">
      <w:pPr>
        <w:spacing w:before="0" w:after="240"/>
      </w:pPr>
      <w:r>
        <w:rPr>
          <w:rFonts w:ascii="Hind" w:hAnsi="Hind"/>
          <w:b/>
          <w:color w:val="997126"/>
          <w:sz w:val="24"/>
        </w:rPr>
        <w:t>अंतिम पंक्ति के लोगों के लिए खाकी वर्दी का त्याग</w:t>
      </w:r>
    </w:p>
    <w:p w14:paraId="6DB21AB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DSP पद का ऐतिहासिक त्याग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298201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अंतिम पंक्ति के लोगों के लिए खाकी वर्दी का त्याग।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B339F1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FE67CF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F3CEEB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37C5EF6">
            <w:pPr>
              <w:spacing w:before="0" w:after="0"/>
            </w:pPr>
            <w:r>
              <w:rPr>
                <w:rFonts w:ascii="Hind" w:hAnsi="Hind"/>
                <w:i/>
                <w:color w:val="10233F"/>
                <w:sz w:val="22"/>
              </w:rPr>
              <w:t>“मैंने पुलिस उपाधीक्षक (DSP) का पद इसलिए छोड़ा ताकि मैं लाखों बेज़बानों की पुलिस बन सकूँ।”</w:t>
            </w:r>
          </w:p>
        </w:tc>
      </w:tr>
    </w:tbl>
    <w:p w14:paraId="56A87804">
      <w:pPr>
        <w:spacing w:before="280"/>
        <w:jc w:val="right"/>
      </w:pPr>
      <w:r>
        <w:rPr>
          <w:rFonts w:ascii="Hind" w:hAnsi="Hind"/>
          <w:b/>
          <w:color w:val="83745C"/>
          <w:sz w:val="20"/>
        </w:rPr>
        <w:t>16 / 100</w:t>
      </w:r>
    </w:p>
    <w:p w14:paraId="398ABAA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5A17C6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E28B9B5">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EEF438A">
            <w:pPr>
              <w:jc w:val="right"/>
            </w:pPr>
            <w:r>
              <w:rPr>
                <w:rFonts w:ascii="Hind" w:hAnsi="Hind"/>
                <w:b/>
                <w:color w:val="83745C"/>
                <w:sz w:val="18"/>
              </w:rPr>
              <w:t>पृष्ठ 17</w:t>
            </w:r>
          </w:p>
        </w:tc>
      </w:tr>
    </w:tbl>
    <w:p w14:paraId="1F68E161">
      <w:pPr>
        <w:spacing w:before="240" w:after="40"/>
      </w:pPr>
      <w:r>
        <w:rPr>
          <w:rFonts w:ascii="Hind" w:hAnsi="Hind"/>
          <w:b/>
          <w:color w:val="10233F"/>
          <w:sz w:val="44"/>
        </w:rPr>
        <w:t>जनसेवा के कांटों भरे पथ का चुनाव</w:t>
      </w:r>
    </w:p>
    <w:p w14:paraId="4D86C2D2">
      <w:pPr>
        <w:spacing w:before="0" w:after="240"/>
      </w:pPr>
      <w:r>
        <w:rPr>
          <w:rFonts w:ascii="Hind" w:hAnsi="Hind"/>
          <w:b/>
          <w:color w:val="997126"/>
          <w:sz w:val="24"/>
        </w:rPr>
        <w:t>बिना वेतन, बिना सुरक्षा — संघर्ष को ही जीवन बनाना</w:t>
      </w:r>
    </w:p>
    <w:p w14:paraId="45A4AB5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जनसेवा के कांटों भरे पथ का चुनाव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085C2B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बिना वेतन, बिना सुरक्षा — संघर्ष को ही जीवन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9D97F0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CE92C98">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A9F045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6F359AE">
            <w:pPr>
              <w:spacing w:before="0" w:after="0"/>
            </w:pPr>
            <w:r>
              <w:rPr>
                <w:rFonts w:ascii="Hind" w:hAnsi="Hind"/>
                <w:i/>
                <w:color w:val="10233F"/>
                <w:sz w:val="22"/>
              </w:rPr>
              <w:t>“जब तक शोषितों के चेहरों पर मुस्कान न आए, तब तक किसी पद या वेतन का कोई मोल नहीं।”</w:t>
            </w:r>
          </w:p>
        </w:tc>
      </w:tr>
    </w:tbl>
    <w:p w14:paraId="3BF86AF9">
      <w:pPr>
        <w:spacing w:before="280"/>
        <w:jc w:val="right"/>
      </w:pPr>
      <w:r>
        <w:rPr>
          <w:rFonts w:ascii="Hind" w:hAnsi="Hind"/>
          <w:b/>
          <w:color w:val="83745C"/>
          <w:sz w:val="20"/>
        </w:rPr>
        <w:t>17 / 100</w:t>
      </w:r>
    </w:p>
    <w:p w14:paraId="6603E0A9">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56242A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76DC904">
            <w:r>
              <w:rPr>
                <w:rFonts w:ascii="Hind" w:hAnsi="Hind"/>
                <w:b/>
                <w:color w:val="83745C"/>
                <w:sz w:val="18"/>
              </w:rPr>
              <w:t>BPSC चयन और DSP पद का ऐतिहासिक त्याग</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6BCD50B">
            <w:pPr>
              <w:jc w:val="right"/>
            </w:pPr>
            <w:r>
              <w:rPr>
                <w:rFonts w:ascii="Hind" w:hAnsi="Hind"/>
                <w:b/>
                <w:color w:val="83745C"/>
                <w:sz w:val="18"/>
              </w:rPr>
              <w:t>पृष्ठ 18</w:t>
            </w:r>
          </w:p>
        </w:tc>
      </w:tr>
    </w:tbl>
    <w:p w14:paraId="4F205D62">
      <w:pPr>
        <w:spacing w:before="240" w:after="40"/>
      </w:pPr>
      <w:r>
        <w:rPr>
          <w:rFonts w:ascii="Hind" w:hAnsi="Hind"/>
          <w:b/>
          <w:color w:val="10233F"/>
          <w:sz w:val="44"/>
        </w:rPr>
        <w:t>समाज सुधार की पहली पहल</w:t>
      </w:r>
    </w:p>
    <w:p w14:paraId="50E032AF">
      <w:pPr>
        <w:spacing w:before="0" w:after="240"/>
      </w:pPr>
      <w:r>
        <w:rPr>
          <w:rFonts w:ascii="Hind" w:hAnsi="Hind"/>
          <w:b/>
          <w:color w:val="997126"/>
          <w:sz w:val="24"/>
        </w:rPr>
        <w:t>गाँव-गाँव घूमकर वंचितों को शिक्षा और अधिकारों के प्रति जगाना</w:t>
      </w:r>
    </w:p>
    <w:p w14:paraId="406E0E6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समाज सुधार की पहली पहल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1126E22">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गाँव-गाँव घूमकर वंचितों को शिक्षा और अधिकारों के प्रति जगाना।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0954C5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996945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D136C5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761EEFF">
            <w:pPr>
              <w:spacing w:before="0" w:after="0"/>
            </w:pPr>
            <w:r>
              <w:rPr>
                <w:rFonts w:ascii="Hind" w:hAnsi="Hind"/>
                <w:i/>
                <w:color w:val="10233F"/>
                <w:sz w:val="22"/>
              </w:rPr>
              <w:t>“समाज सुधार भाषणों से नहीं, बल्कि गाँव-गाँव की गलियों में पाँव घिसने से होता है।”</w:t>
            </w:r>
          </w:p>
        </w:tc>
      </w:tr>
    </w:tbl>
    <w:p w14:paraId="159903AB">
      <w:pPr>
        <w:spacing w:before="280"/>
        <w:jc w:val="right"/>
      </w:pPr>
      <w:r>
        <w:rPr>
          <w:rFonts w:ascii="Hind" w:hAnsi="Hind"/>
          <w:b/>
          <w:color w:val="83745C"/>
          <w:sz w:val="20"/>
        </w:rPr>
        <w:t>18 / 100</w:t>
      </w:r>
    </w:p>
    <w:p w14:paraId="1096FBD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47B305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9509F2B">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D349966">
            <w:pPr>
              <w:jc w:val="right"/>
            </w:pPr>
            <w:r>
              <w:rPr>
                <w:rFonts w:ascii="Hind" w:hAnsi="Hind"/>
                <w:b/>
                <w:color w:val="83745C"/>
                <w:sz w:val="18"/>
              </w:rPr>
              <w:t>पृष्ठ 19</w:t>
            </w:r>
          </w:p>
        </w:tc>
      </w:tr>
    </w:tbl>
    <w:p w14:paraId="053E5EA7">
      <w:pPr>
        <w:spacing w:before="240" w:after="40"/>
      </w:pPr>
      <w:r>
        <w:rPr>
          <w:rFonts w:ascii="Hind" w:hAnsi="Hind"/>
          <w:b/>
          <w:color w:val="10233F"/>
          <w:sz w:val="44"/>
        </w:rPr>
        <w:t>डॉ. राममनोहर लोहिया का प्रभाव</w:t>
      </w:r>
    </w:p>
    <w:p w14:paraId="25EFD83E">
      <w:pPr>
        <w:spacing w:before="0" w:after="240"/>
      </w:pPr>
      <w:r>
        <w:rPr>
          <w:rFonts w:ascii="Hind" w:hAnsi="Hind"/>
          <w:b/>
          <w:color w:val="997126"/>
          <w:sz w:val="24"/>
        </w:rPr>
        <w:t>गैर-कांग्रेसवाद और 'संसोपा ने बांधी गांठ, पिछड़ा पावे सौ में साठ'</w:t>
      </w:r>
    </w:p>
    <w:p w14:paraId="72F968E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डॉ. राममनोहर लोहिया का प्रभाव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DCB0A1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गैर-कांग्रेसवाद और 'संसोपा ने बांधी गांठ, पिछड़ा पावे सौ में साठ'।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0306CA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0CCA8B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F4D1B8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63082B4">
            <w:pPr>
              <w:spacing w:before="0" w:after="0"/>
            </w:pPr>
            <w:r>
              <w:rPr>
                <w:rFonts w:ascii="Hind" w:hAnsi="Hind"/>
                <w:i/>
                <w:color w:val="10233F"/>
                <w:sz w:val="22"/>
              </w:rPr>
              <w:t>“डॉ. राममनोहर लोहिया के विचारों ने सिखाया कि पिछड़े और शोषित समाज की हिस्सेदारी ही सच्चा लोकतंत्र है।”</w:t>
            </w:r>
          </w:p>
        </w:tc>
      </w:tr>
    </w:tbl>
    <w:p w14:paraId="1FF34777">
      <w:pPr>
        <w:spacing w:before="280"/>
        <w:jc w:val="right"/>
      </w:pPr>
      <w:r>
        <w:rPr>
          <w:rFonts w:ascii="Hind" w:hAnsi="Hind"/>
          <w:b/>
          <w:color w:val="83745C"/>
          <w:sz w:val="20"/>
        </w:rPr>
        <w:t>19 / 100</w:t>
      </w:r>
    </w:p>
    <w:p w14:paraId="6EEC41B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D215344">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0418417">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B93445E">
            <w:pPr>
              <w:jc w:val="right"/>
            </w:pPr>
            <w:r>
              <w:rPr>
                <w:rFonts w:ascii="Hind" w:hAnsi="Hind"/>
                <w:b/>
                <w:color w:val="83745C"/>
                <w:sz w:val="18"/>
              </w:rPr>
              <w:t>पृष्ठ 20</w:t>
            </w:r>
          </w:p>
        </w:tc>
      </w:tr>
    </w:tbl>
    <w:p w14:paraId="26B68417">
      <w:pPr>
        <w:spacing w:before="240" w:after="40"/>
      </w:pPr>
      <w:r>
        <w:rPr>
          <w:rFonts w:ascii="Hind" w:hAnsi="Hind"/>
          <w:b/>
          <w:color w:val="10233F"/>
          <w:sz w:val="44"/>
        </w:rPr>
        <w:t>कर्पूरी ठाकुर की सादगी और मार्गदर्शन</w:t>
      </w:r>
    </w:p>
    <w:p w14:paraId="4A4E1A26">
      <w:pPr>
        <w:spacing w:before="0" w:after="240"/>
      </w:pPr>
      <w:r>
        <w:rPr>
          <w:rFonts w:ascii="Hind" w:hAnsi="Hind"/>
          <w:b/>
          <w:color w:val="997126"/>
          <w:sz w:val="24"/>
        </w:rPr>
        <w:t>जननायक कर्पूरी जी का सानिध्य और जनपक्षधरता का पाठ</w:t>
      </w:r>
    </w:p>
    <w:p w14:paraId="4CD2FEA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कर्पूरी ठाकुर की सादगी और मार्गदर्शन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12272A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जननायक कर्पूरी जी का सानिध्य और जनपक्षधरता का पाठ।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DE4811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3939F1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6C0DBC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910BFB0">
            <w:pPr>
              <w:spacing w:before="0" w:after="0"/>
            </w:pPr>
            <w:r>
              <w:rPr>
                <w:rFonts w:ascii="Hind" w:hAnsi="Hind"/>
                <w:i/>
                <w:color w:val="10233F"/>
                <w:sz w:val="22"/>
              </w:rPr>
              <w:t>“जननायक कर्पूरी ठाकुर की सादगी और निस्वार्थ जनसेवा ही मेरी राजनीतिक पाठशाला की पहली सीख थी।”</w:t>
            </w:r>
          </w:p>
        </w:tc>
      </w:tr>
    </w:tbl>
    <w:p w14:paraId="47670EF1">
      <w:pPr>
        <w:spacing w:before="280"/>
        <w:jc w:val="right"/>
      </w:pPr>
      <w:r>
        <w:rPr>
          <w:rFonts w:ascii="Hind" w:hAnsi="Hind"/>
          <w:b/>
          <w:color w:val="83745C"/>
          <w:sz w:val="20"/>
        </w:rPr>
        <w:t>20 / 100</w:t>
      </w:r>
    </w:p>
    <w:p w14:paraId="15B79E3B">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277071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D3AA75B">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AF4E560">
            <w:pPr>
              <w:jc w:val="right"/>
            </w:pPr>
            <w:r>
              <w:rPr>
                <w:rFonts w:ascii="Hind" w:hAnsi="Hind"/>
                <w:b/>
                <w:color w:val="83745C"/>
                <w:sz w:val="18"/>
              </w:rPr>
              <w:t>पृष्ठ 21</w:t>
            </w:r>
          </w:p>
        </w:tc>
      </w:tr>
    </w:tbl>
    <w:p w14:paraId="1E1538CD">
      <w:pPr>
        <w:spacing w:before="240" w:after="40"/>
      </w:pPr>
      <w:r>
        <w:rPr>
          <w:rFonts w:ascii="Hind" w:hAnsi="Hind"/>
          <w:b/>
          <w:color w:val="10233F"/>
          <w:sz w:val="44"/>
        </w:rPr>
        <w:t>राजनारायण की जुझारू संघर्ष शैली</w:t>
      </w:r>
    </w:p>
    <w:p w14:paraId="46063357">
      <w:pPr>
        <w:spacing w:before="0" w:after="240"/>
      </w:pPr>
      <w:r>
        <w:rPr>
          <w:rFonts w:ascii="Hind" w:hAnsi="Hind"/>
          <w:b/>
          <w:color w:val="997126"/>
          <w:sz w:val="24"/>
        </w:rPr>
        <w:t>सत्याग्रह, गिरफ्तारी और निडर राजनीति की प्रेरणा</w:t>
      </w:r>
    </w:p>
    <w:p w14:paraId="4AA447F0">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राजनारायण की जुझारू संघर्ष शैली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477101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सत्याग्रह, गिरफ्तारी और निडर राजनीति की प्रेरणा।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EC2244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D1255A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311F9F2">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20074D2">
            <w:pPr>
              <w:spacing w:before="0" w:after="0"/>
            </w:pPr>
            <w:r>
              <w:rPr>
                <w:rFonts w:ascii="Hind" w:hAnsi="Hind"/>
                <w:i/>
                <w:color w:val="10233F"/>
                <w:sz w:val="22"/>
              </w:rPr>
              <w:t>“राजनारायण जी की सत्याग्रही शैली ने हमें अन्याय के खिलाफ निर्भीक होकर लड़ना सिखाया।”</w:t>
            </w:r>
          </w:p>
        </w:tc>
      </w:tr>
    </w:tbl>
    <w:p w14:paraId="5658EC8F">
      <w:pPr>
        <w:spacing w:before="280"/>
        <w:jc w:val="right"/>
      </w:pPr>
      <w:r>
        <w:rPr>
          <w:rFonts w:ascii="Hind" w:hAnsi="Hind"/>
          <w:b/>
          <w:color w:val="83745C"/>
          <w:sz w:val="20"/>
        </w:rPr>
        <w:t>21 / 100</w:t>
      </w:r>
    </w:p>
    <w:p w14:paraId="5E915EF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08DC87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015102A">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D8F7FFF">
            <w:pPr>
              <w:jc w:val="right"/>
            </w:pPr>
            <w:r>
              <w:rPr>
                <w:rFonts w:ascii="Hind" w:hAnsi="Hind"/>
                <w:b/>
                <w:color w:val="83745C"/>
                <w:sz w:val="18"/>
              </w:rPr>
              <w:t>पृष्ठ 22</w:t>
            </w:r>
          </w:p>
        </w:tc>
      </w:tr>
    </w:tbl>
    <w:p w14:paraId="3273A7BB">
      <w:pPr>
        <w:spacing w:before="240" w:after="40"/>
      </w:pPr>
      <w:r>
        <w:rPr>
          <w:rFonts w:ascii="Hind" w:hAnsi="Hind"/>
          <w:b/>
          <w:color w:val="10233F"/>
          <w:sz w:val="44"/>
        </w:rPr>
        <w:t>संयुक्त सोशलिस्ट पार्टी (SSP) में सक्रियता</w:t>
      </w:r>
    </w:p>
    <w:p w14:paraId="6194DE51">
      <w:pPr>
        <w:spacing w:before="0" w:after="240"/>
      </w:pPr>
      <w:r>
        <w:rPr>
          <w:rFonts w:ascii="Hind" w:hAnsi="Hind"/>
          <w:b/>
          <w:color w:val="997126"/>
          <w:sz w:val="24"/>
        </w:rPr>
        <w:t>समाजवादी कार्यकर्ता के रूप में जमीनी संगठन का निर्माण</w:t>
      </w:r>
    </w:p>
    <w:p w14:paraId="418371D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संयुक्त सोशलिस्ट पार्टी (SSP) में सक्रियता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0C57B0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समाजवादी कार्यकर्ता के रूप में जमीनी संगठन का निर्माण।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F2F8042">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694BE7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E7A088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E76168F">
            <w:pPr>
              <w:spacing w:before="0" w:after="0"/>
            </w:pPr>
            <w:r>
              <w:rPr>
                <w:rFonts w:ascii="Hind" w:hAnsi="Hind"/>
                <w:i/>
                <w:color w:val="10233F"/>
                <w:sz w:val="22"/>
              </w:rPr>
              <w:t>“संयुक्त सोशलिस्ट पार्टी ने हमें सिखाया कि संघर्ष ही संगठन की वास्तविक रीढ़ है।”</w:t>
            </w:r>
          </w:p>
        </w:tc>
      </w:tr>
    </w:tbl>
    <w:p w14:paraId="7032A92A">
      <w:pPr>
        <w:spacing w:before="280"/>
        <w:jc w:val="right"/>
      </w:pPr>
      <w:r>
        <w:rPr>
          <w:rFonts w:ascii="Hind" w:hAnsi="Hind"/>
          <w:b/>
          <w:color w:val="83745C"/>
          <w:sz w:val="20"/>
        </w:rPr>
        <w:t>22 / 100</w:t>
      </w:r>
    </w:p>
    <w:p w14:paraId="6C404F4A">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AA4A8D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DE54C7B">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8CAF075">
            <w:pPr>
              <w:jc w:val="right"/>
            </w:pPr>
            <w:r>
              <w:rPr>
                <w:rFonts w:ascii="Hind" w:hAnsi="Hind"/>
                <w:b/>
                <w:color w:val="83745C"/>
                <w:sz w:val="18"/>
              </w:rPr>
              <w:t>पृष्ठ 23</w:t>
            </w:r>
          </w:p>
        </w:tc>
      </w:tr>
    </w:tbl>
    <w:p w14:paraId="1E85B3A1">
      <w:pPr>
        <w:spacing w:before="240" w:after="40"/>
      </w:pPr>
      <w:r>
        <w:rPr>
          <w:rFonts w:ascii="Hind" w:hAnsi="Hind"/>
          <w:b/>
          <w:color w:val="10233F"/>
          <w:sz w:val="44"/>
        </w:rPr>
        <w:t>युवा शक्ति का संगठन</w:t>
      </w:r>
    </w:p>
    <w:p w14:paraId="6CC7F3B1">
      <w:pPr>
        <w:spacing w:before="0" w:after="240"/>
      </w:pPr>
      <w:r>
        <w:rPr>
          <w:rFonts w:ascii="Hind" w:hAnsi="Hind"/>
          <w:b/>
          <w:color w:val="997126"/>
          <w:sz w:val="24"/>
        </w:rPr>
        <w:t>बिहार के गांवों में शोषित युवाओं की मजबूत टोली बनाना</w:t>
      </w:r>
    </w:p>
    <w:p w14:paraId="4FFD7A9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युवा शक्ति का संगठन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2B2F96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बिहार के गांवों में शोषित युवाओं की मजबूत टोली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91E385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4A1D4F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9482D4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775323A">
            <w:pPr>
              <w:spacing w:before="0" w:after="0"/>
            </w:pPr>
            <w:r>
              <w:rPr>
                <w:rFonts w:ascii="Hind" w:hAnsi="Hind"/>
                <w:i/>
                <w:color w:val="10233F"/>
                <w:sz w:val="22"/>
              </w:rPr>
              <w:t>“जब गाँव-देहात का युवा जागता है, तो दिल्ली की सत्ता के सिंहासन डोलने लगते हैं।”</w:t>
            </w:r>
          </w:p>
        </w:tc>
      </w:tr>
    </w:tbl>
    <w:p w14:paraId="711EDEF0">
      <w:pPr>
        <w:spacing w:before="280"/>
        <w:jc w:val="right"/>
      </w:pPr>
      <w:r>
        <w:rPr>
          <w:rFonts w:ascii="Hind" w:hAnsi="Hind"/>
          <w:b/>
          <w:color w:val="83745C"/>
          <w:sz w:val="20"/>
        </w:rPr>
        <w:t>23 / 100</w:t>
      </w:r>
    </w:p>
    <w:p w14:paraId="12444AE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75DA90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69134FA">
            <w:r>
              <w:rPr>
                <w:rFonts w:ascii="Hind" w:hAnsi="Hind"/>
                <w:b/>
                <w:color w:val="83745C"/>
                <w:sz w:val="18"/>
              </w:rPr>
              <w:t>समाजवादी आंदोलन और वैचारिक गुरु</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232C7DC">
            <w:pPr>
              <w:jc w:val="right"/>
            </w:pPr>
            <w:r>
              <w:rPr>
                <w:rFonts w:ascii="Hind" w:hAnsi="Hind"/>
                <w:b/>
                <w:color w:val="83745C"/>
                <w:sz w:val="18"/>
              </w:rPr>
              <w:t>पृष्ठ 24</w:t>
            </w:r>
          </w:p>
        </w:tc>
      </w:tr>
    </w:tbl>
    <w:p w14:paraId="0ABA33A4">
      <w:pPr>
        <w:spacing w:before="240" w:after="40"/>
      </w:pPr>
      <w:r>
        <w:rPr>
          <w:rFonts w:ascii="Hind" w:hAnsi="Hind"/>
          <w:b/>
          <w:color w:val="10233F"/>
          <w:sz w:val="44"/>
        </w:rPr>
        <w:t>1960 के दशक की अंतिम संध्या</w:t>
      </w:r>
    </w:p>
    <w:p w14:paraId="0367B102">
      <w:pPr>
        <w:spacing w:before="0" w:after="240"/>
      </w:pPr>
      <w:r>
        <w:rPr>
          <w:rFonts w:ascii="Hind" w:hAnsi="Hind"/>
          <w:b/>
          <w:color w:val="997126"/>
          <w:sz w:val="24"/>
        </w:rPr>
        <w:t>चुनावी राजनीति के मैदान में उतरने की पृष्ठभूमि</w:t>
      </w:r>
    </w:p>
    <w:p w14:paraId="3A496A1D">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1960 के दशक की अंतिम संध्या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222CF8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चुनावी राजनीति के मैदान में उतरने की पृष्ठभूमि।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A8A68E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20034A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8B4177F">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5A26457">
            <w:pPr>
              <w:spacing w:before="0" w:after="0"/>
            </w:pPr>
            <w:r>
              <w:rPr>
                <w:rFonts w:ascii="Hind" w:hAnsi="Hind"/>
                <w:i/>
                <w:color w:val="10233F"/>
                <w:sz w:val="22"/>
              </w:rPr>
              <w:t>“1960 का दशक वैचारिक बदलाव का दौर था, जिसने देश को नए जननेताओं की पीढ़ी दी।”</w:t>
            </w:r>
          </w:p>
        </w:tc>
      </w:tr>
    </w:tbl>
    <w:p w14:paraId="18452594">
      <w:pPr>
        <w:spacing w:before="280"/>
        <w:jc w:val="right"/>
      </w:pPr>
      <w:r>
        <w:rPr>
          <w:rFonts w:ascii="Hind" w:hAnsi="Hind"/>
          <w:b/>
          <w:color w:val="83745C"/>
          <w:sz w:val="20"/>
        </w:rPr>
        <w:t>24 / 100</w:t>
      </w:r>
    </w:p>
    <w:p w14:paraId="5A990F3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F75F81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CE5A97B">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04F45B2">
            <w:pPr>
              <w:jc w:val="right"/>
            </w:pPr>
            <w:r>
              <w:rPr>
                <w:rFonts w:ascii="Hind" w:hAnsi="Hind"/>
                <w:b/>
                <w:color w:val="83745C"/>
                <w:sz w:val="18"/>
              </w:rPr>
              <w:t>पृष्ठ 25</w:t>
            </w:r>
          </w:p>
        </w:tc>
      </w:tr>
    </w:tbl>
    <w:p w14:paraId="47C9B643">
      <w:pPr>
        <w:spacing w:before="240" w:after="40"/>
      </w:pPr>
      <w:r>
        <w:rPr>
          <w:rFonts w:ascii="Hind" w:hAnsi="Hind"/>
          <w:b/>
          <w:color w:val="10233F"/>
          <w:sz w:val="44"/>
        </w:rPr>
        <w:t>1969 का बिहार विधानसभा चुनाव</w:t>
      </w:r>
    </w:p>
    <w:p w14:paraId="2DB1BE2D">
      <w:pPr>
        <w:spacing w:before="0" w:after="240"/>
      </w:pPr>
      <w:r>
        <w:rPr>
          <w:rFonts w:ascii="Hind" w:hAnsi="Hind"/>
          <w:b/>
          <w:color w:val="997126"/>
          <w:sz w:val="24"/>
        </w:rPr>
        <w:t>अलौली (सुरक्षित) विधानसभा क्षेत्र से प्रत्याशी बनना</w:t>
      </w:r>
    </w:p>
    <w:p w14:paraId="3ED2DE59">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1969 का बिहार विधानसभा चुनाव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CF94E0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अलौली (सुरक्षित) विधानसभा क्षेत्र से प्रत्याशी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730F1E7">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AB6951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C1699FD">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03EAC83">
            <w:pPr>
              <w:spacing w:before="0" w:after="0"/>
            </w:pPr>
            <w:r>
              <w:rPr>
                <w:rFonts w:ascii="Hind" w:hAnsi="Hind"/>
                <w:i/>
                <w:color w:val="10233F"/>
                <w:sz w:val="22"/>
              </w:rPr>
              <w:t>“पहला चुनाव लड़ना केवल पर्चा भरना नहीं, बल्कि अपनी माटी और जनता से वफ़ादारी की शपथ है।”</w:t>
            </w:r>
          </w:p>
        </w:tc>
      </w:tr>
    </w:tbl>
    <w:p w14:paraId="4308C382">
      <w:pPr>
        <w:spacing w:before="280"/>
        <w:jc w:val="right"/>
      </w:pPr>
      <w:r>
        <w:rPr>
          <w:rFonts w:ascii="Hind" w:hAnsi="Hind"/>
          <w:b/>
          <w:color w:val="83745C"/>
          <w:sz w:val="20"/>
        </w:rPr>
        <w:t>25 / 100</w:t>
      </w:r>
    </w:p>
    <w:p w14:paraId="04FB106B">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D21A37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9E5586C">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4CF59BA">
            <w:pPr>
              <w:jc w:val="right"/>
            </w:pPr>
            <w:r>
              <w:rPr>
                <w:rFonts w:ascii="Hind" w:hAnsi="Hind"/>
                <w:b/>
                <w:color w:val="83745C"/>
                <w:sz w:val="18"/>
              </w:rPr>
              <w:t>पृष्ठ 26</w:t>
            </w:r>
          </w:p>
        </w:tc>
      </w:tr>
    </w:tbl>
    <w:p w14:paraId="0CD01185">
      <w:pPr>
        <w:spacing w:before="240" w:after="40"/>
      </w:pPr>
      <w:r>
        <w:rPr>
          <w:rFonts w:ascii="Hind" w:hAnsi="Hind"/>
          <w:b/>
          <w:color w:val="10233F"/>
          <w:sz w:val="44"/>
        </w:rPr>
        <w:t>साइकिल पर पहला चुनाव प्रचार</w:t>
      </w:r>
    </w:p>
    <w:p w14:paraId="021145E5">
      <w:pPr>
        <w:spacing w:before="0" w:after="240"/>
      </w:pPr>
      <w:r>
        <w:rPr>
          <w:rFonts w:ascii="Hind" w:hAnsi="Hind"/>
          <w:b/>
          <w:color w:val="997126"/>
          <w:sz w:val="24"/>
        </w:rPr>
        <w:t>बिना संसाधनों के जनसमर्थन और कार्यकर्ताओं का उत्साह</w:t>
      </w:r>
    </w:p>
    <w:p w14:paraId="28F5991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साइकिल पर पहला चुनाव प्रचार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C90239D">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बिना संसाधनों के जनसमर्थन और कार्यकर्ताओं का उत्साह।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8B8EC2A">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8F62EC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768DF3D">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D05C902">
            <w:pPr>
              <w:spacing w:before="0" w:after="0"/>
            </w:pPr>
            <w:r>
              <w:rPr>
                <w:rFonts w:ascii="Hind" w:hAnsi="Hind"/>
                <w:i/>
                <w:color w:val="10233F"/>
                <w:sz w:val="22"/>
              </w:rPr>
              <w:t>“बिना पैसे और गाड़ी के, केवल साइकिल और कार्यकर्ताओं के भरोसे लड़ा गया चुनाव ही सबसे पवित्र होता है।”</w:t>
            </w:r>
          </w:p>
        </w:tc>
      </w:tr>
    </w:tbl>
    <w:p w14:paraId="107D02D2">
      <w:pPr>
        <w:spacing w:before="280"/>
        <w:jc w:val="right"/>
      </w:pPr>
      <w:r>
        <w:rPr>
          <w:rFonts w:ascii="Hind" w:hAnsi="Hind"/>
          <w:b/>
          <w:color w:val="83745C"/>
          <w:sz w:val="20"/>
        </w:rPr>
        <w:t>26 / 100</w:t>
      </w:r>
    </w:p>
    <w:p w14:paraId="1C3AD82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043486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0DB9BBE">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88E0C4D">
            <w:pPr>
              <w:jc w:val="right"/>
            </w:pPr>
            <w:r>
              <w:rPr>
                <w:rFonts w:ascii="Hind" w:hAnsi="Hind"/>
                <w:b/>
                <w:color w:val="83745C"/>
                <w:sz w:val="18"/>
              </w:rPr>
              <w:t>पृष्ठ 27</w:t>
            </w:r>
          </w:p>
        </w:tc>
      </w:tr>
    </w:tbl>
    <w:p w14:paraId="6044441A">
      <w:pPr>
        <w:spacing w:before="240" w:after="40"/>
      </w:pPr>
      <w:r>
        <w:rPr>
          <w:rFonts w:ascii="Hind" w:hAnsi="Hind"/>
          <w:b/>
          <w:color w:val="10233F"/>
          <w:sz w:val="44"/>
        </w:rPr>
        <w:t>अलौली से ऐतिहासिक प्रथम विजय</w:t>
      </w:r>
    </w:p>
    <w:p w14:paraId="0ABADECE">
      <w:pPr>
        <w:spacing w:before="0" w:after="240"/>
      </w:pPr>
      <w:r>
        <w:rPr>
          <w:rFonts w:ascii="Hind" w:hAnsi="Hind"/>
          <w:b/>
          <w:color w:val="997126"/>
          <w:sz w:val="24"/>
        </w:rPr>
        <w:t>मात्र 23 वर्ष की आयु में बिहार विधानसभा के विधायक (MLA)</w:t>
      </w:r>
    </w:p>
    <w:p w14:paraId="50A8923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अलौली से ऐतिहासिक प्रथम विजय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5B1669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मात्र 23 वर्ष की आयु में बिहार विधानसभा के विधायक (MLA)।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9DBC5E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A27F82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3D04E02">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B3C3000">
            <w:pPr>
              <w:spacing w:before="0" w:after="0"/>
            </w:pPr>
            <w:r>
              <w:rPr>
                <w:rFonts w:ascii="Hind" w:hAnsi="Hind"/>
                <w:i/>
                <w:color w:val="10233F"/>
                <w:sz w:val="22"/>
              </w:rPr>
              <w:t>“अलौली की जनता ने 23 वर्ष के युवा पर विश्वास जताकर सामाजिक क्रांति का बिगुल फूंका।”</w:t>
            </w:r>
          </w:p>
        </w:tc>
      </w:tr>
    </w:tbl>
    <w:p w14:paraId="021C5C50">
      <w:pPr>
        <w:spacing w:before="280"/>
        <w:jc w:val="right"/>
      </w:pPr>
      <w:r>
        <w:rPr>
          <w:rFonts w:ascii="Hind" w:hAnsi="Hind"/>
          <w:b/>
          <w:color w:val="83745C"/>
          <w:sz w:val="20"/>
        </w:rPr>
        <w:t>27 / 100</w:t>
      </w:r>
    </w:p>
    <w:p w14:paraId="6DC7AE0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63BBCF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8D86B4A">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28BA3AC">
            <w:pPr>
              <w:jc w:val="right"/>
            </w:pPr>
            <w:r>
              <w:rPr>
                <w:rFonts w:ascii="Hind" w:hAnsi="Hind"/>
                <w:b/>
                <w:color w:val="83745C"/>
                <w:sz w:val="18"/>
              </w:rPr>
              <w:t>पृष्ठ 28</w:t>
            </w:r>
          </w:p>
        </w:tc>
      </w:tr>
    </w:tbl>
    <w:p w14:paraId="1F4706B5">
      <w:pPr>
        <w:spacing w:before="240" w:after="40"/>
      </w:pPr>
      <w:r>
        <w:rPr>
          <w:rFonts w:ascii="Hind" w:hAnsi="Hind"/>
          <w:b/>
          <w:color w:val="10233F"/>
          <w:sz w:val="44"/>
        </w:rPr>
        <w:t>विधानसभा में युवा विधायक की गूंज</w:t>
      </w:r>
    </w:p>
    <w:p w14:paraId="549E7875">
      <w:pPr>
        <w:spacing w:before="0" w:after="240"/>
      </w:pPr>
      <w:r>
        <w:rPr>
          <w:rFonts w:ascii="Hind" w:hAnsi="Hind"/>
          <w:b/>
          <w:color w:val="997126"/>
          <w:sz w:val="24"/>
        </w:rPr>
        <w:t>सदन में गरीबों, श्रमिकों और किसानों के प्रश्नों पर तीखे सवाल</w:t>
      </w:r>
    </w:p>
    <w:p w14:paraId="08298730">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विधानसभा में युवा विधायक की गूंज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770B4A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सदन में गरीबों, श्रमिकों और किसानों के प्रश्नों पर तीखे सवाल।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59E46FC">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7EC947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19C0F2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9D7BD17">
            <w:pPr>
              <w:spacing w:before="0" w:after="0"/>
            </w:pPr>
            <w:r>
              <w:rPr>
                <w:rFonts w:ascii="Hind" w:hAnsi="Hind"/>
                <w:i/>
                <w:color w:val="10233F"/>
                <w:sz w:val="22"/>
              </w:rPr>
              <w:t>“विधानसभा का सदन भाषणबाज़ी के लिए नहीं, बल्कि बाढ़-पीड़ितों और गरीबों की फ़रियाद सुनाने की जगह है।”</w:t>
            </w:r>
          </w:p>
        </w:tc>
      </w:tr>
    </w:tbl>
    <w:p w14:paraId="473DF4B8">
      <w:pPr>
        <w:spacing w:before="280"/>
        <w:jc w:val="right"/>
      </w:pPr>
      <w:r>
        <w:rPr>
          <w:rFonts w:ascii="Hind" w:hAnsi="Hind"/>
          <w:b/>
          <w:color w:val="83745C"/>
          <w:sz w:val="20"/>
        </w:rPr>
        <w:t>28 / 100</w:t>
      </w:r>
    </w:p>
    <w:p w14:paraId="321A345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F13ED0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F02C586">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3740FA0">
            <w:pPr>
              <w:jc w:val="right"/>
            </w:pPr>
            <w:r>
              <w:rPr>
                <w:rFonts w:ascii="Hind" w:hAnsi="Hind"/>
                <w:b/>
                <w:color w:val="83745C"/>
                <w:sz w:val="18"/>
              </w:rPr>
              <w:t>पृष्ठ 29</w:t>
            </w:r>
          </w:p>
        </w:tc>
      </w:tr>
    </w:tbl>
    <w:p w14:paraId="13DA51C3">
      <w:pPr>
        <w:spacing w:before="240" w:after="40"/>
      </w:pPr>
      <w:r>
        <w:rPr>
          <w:rFonts w:ascii="Hind" w:hAnsi="Hind"/>
          <w:b/>
          <w:color w:val="10233F"/>
          <w:sz w:val="44"/>
        </w:rPr>
        <w:t>कोसी बागमती तटबंध और बाढ़ पीड़ित</w:t>
      </w:r>
    </w:p>
    <w:p w14:paraId="2A070B11">
      <w:pPr>
        <w:spacing w:before="0" w:after="240"/>
      </w:pPr>
      <w:r>
        <w:rPr>
          <w:rFonts w:ascii="Hind" w:hAnsi="Hind"/>
          <w:b/>
          <w:color w:val="997126"/>
          <w:sz w:val="24"/>
        </w:rPr>
        <w:t>उत्तरी बिहार की बाढ़ त्रासदी पर सरकार को घेरना</w:t>
      </w:r>
    </w:p>
    <w:p w14:paraId="2C88C5BB">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कोसी बागमती तटबंध और बाढ़ पीड़ित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B149FB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उत्तरी बिहार की बाढ़ त्रासदी पर सरकार को घेरना।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69D0E60">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7123CC7">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7B9274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B1AC103">
            <w:pPr>
              <w:spacing w:before="0" w:after="0"/>
            </w:pPr>
            <w:r>
              <w:rPr>
                <w:rFonts w:ascii="Hind" w:hAnsi="Hind"/>
                <w:i/>
                <w:color w:val="10233F"/>
                <w:sz w:val="22"/>
              </w:rPr>
              <w:t>“बागमती और कोसी की बाढ़ में बहते गरीबों के आंसुओं का जवाब सरकार को देना ही होगा।”</w:t>
            </w:r>
          </w:p>
        </w:tc>
      </w:tr>
    </w:tbl>
    <w:p w14:paraId="017E2081">
      <w:pPr>
        <w:spacing w:before="280"/>
        <w:jc w:val="right"/>
      </w:pPr>
      <w:r>
        <w:rPr>
          <w:rFonts w:ascii="Hind" w:hAnsi="Hind"/>
          <w:b/>
          <w:color w:val="83745C"/>
          <w:sz w:val="20"/>
        </w:rPr>
        <w:t>29 / 100</w:t>
      </w:r>
    </w:p>
    <w:p w14:paraId="5F27297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77B718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55EFAE9">
            <w:r>
              <w:rPr>
                <w:rFonts w:ascii="Hind" w:hAnsi="Hind"/>
                <w:b/>
                <w:color w:val="83745C"/>
                <w:sz w:val="18"/>
              </w:rPr>
              <w:t>प्रथम चुनावी विजय — अलौली से शुरुआत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4DA5C66">
            <w:pPr>
              <w:jc w:val="right"/>
            </w:pPr>
            <w:r>
              <w:rPr>
                <w:rFonts w:ascii="Hind" w:hAnsi="Hind"/>
                <w:b/>
                <w:color w:val="83745C"/>
                <w:sz w:val="18"/>
              </w:rPr>
              <w:t>पृष्ठ 30</w:t>
            </w:r>
          </w:p>
        </w:tc>
      </w:tr>
    </w:tbl>
    <w:p w14:paraId="2BC939CE">
      <w:pPr>
        <w:spacing w:before="240" w:after="40"/>
      </w:pPr>
      <w:r>
        <w:rPr>
          <w:rFonts w:ascii="Hind" w:hAnsi="Hind"/>
          <w:b/>
          <w:color w:val="10233F"/>
          <w:sz w:val="44"/>
        </w:rPr>
        <w:t>1972 के चुनाव और विधायती परिपक्वता</w:t>
      </w:r>
    </w:p>
    <w:p w14:paraId="421703A5">
      <w:pPr>
        <w:spacing w:before="0" w:after="240"/>
      </w:pPr>
      <w:r>
        <w:rPr>
          <w:rFonts w:ascii="Hind" w:hAnsi="Hind"/>
          <w:b/>
          <w:color w:val="997126"/>
          <w:sz w:val="24"/>
        </w:rPr>
        <w:t>संसदीय प्रक्रियाओं, नियमों और जनसंपर्क पर महारत</w:t>
      </w:r>
    </w:p>
    <w:p w14:paraId="4B06808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1972 के चुनाव और विधायती परिपक्वता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9F6CE9E">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संसदीय प्रक्रियाओं, नियमों और जनसंपर्क पर महारत।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B37330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72F093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85825F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C9C85E1">
            <w:pPr>
              <w:spacing w:before="0" w:after="0"/>
            </w:pPr>
            <w:r>
              <w:rPr>
                <w:rFonts w:ascii="Hind" w:hAnsi="Hind"/>
                <w:i/>
                <w:color w:val="10233F"/>
                <w:sz w:val="22"/>
              </w:rPr>
              <w:t>“संसदीय नियमों और नियमों की गहन समझ ही एक विधायक को प्रभावी जनप्रतिनिधि बनाती है।”</w:t>
            </w:r>
          </w:p>
        </w:tc>
      </w:tr>
    </w:tbl>
    <w:p w14:paraId="41BE8041">
      <w:pPr>
        <w:spacing w:before="280"/>
        <w:jc w:val="right"/>
      </w:pPr>
      <w:r>
        <w:rPr>
          <w:rFonts w:ascii="Hind" w:hAnsi="Hind"/>
          <w:b/>
          <w:color w:val="83745C"/>
          <w:sz w:val="20"/>
        </w:rPr>
        <w:t>30 / 100</w:t>
      </w:r>
    </w:p>
    <w:p w14:paraId="0AA81A63">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E574CF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412FBAB">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81B7773">
            <w:pPr>
              <w:jc w:val="right"/>
            </w:pPr>
            <w:r>
              <w:rPr>
                <w:rFonts w:ascii="Hind" w:hAnsi="Hind"/>
                <w:b/>
                <w:color w:val="83745C"/>
                <w:sz w:val="18"/>
              </w:rPr>
              <w:t>पृष्ठ 31</w:t>
            </w:r>
          </w:p>
        </w:tc>
      </w:tr>
    </w:tbl>
    <w:p w14:paraId="2AC1E0AB">
      <w:pPr>
        <w:spacing w:before="240" w:after="40"/>
      </w:pPr>
      <w:r>
        <w:rPr>
          <w:rFonts w:ascii="Hind" w:hAnsi="Hind"/>
          <w:b/>
          <w:color w:val="10233F"/>
          <w:sz w:val="44"/>
        </w:rPr>
        <w:t>1974 का जेपी आंदोलन</w:t>
      </w:r>
    </w:p>
    <w:p w14:paraId="5FB30E4C">
      <w:pPr>
        <w:spacing w:before="0" w:after="240"/>
      </w:pPr>
      <w:r>
        <w:rPr>
          <w:rFonts w:ascii="Hind" w:hAnsi="Hind"/>
          <w:b/>
          <w:color w:val="997126"/>
          <w:sz w:val="24"/>
        </w:rPr>
        <w:t>जयप्रकाश नारायण की 'संपूर्ण क्रांति' की ऐतिहासिक पुकार</w:t>
      </w:r>
    </w:p>
    <w:p w14:paraId="09DF244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1974 का जेपी आंदोलन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FA9E54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जयप्रकाश नारायण की 'संपूर्ण क्रांति' की ऐतिहासिक पुकार।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74E214A">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D3C343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E2AB6AF">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D92C5BA">
            <w:pPr>
              <w:spacing w:before="0" w:after="0"/>
            </w:pPr>
            <w:r>
              <w:rPr>
                <w:rFonts w:ascii="Hind" w:hAnsi="Hind"/>
                <w:i/>
                <w:color w:val="10233F"/>
                <w:sz w:val="22"/>
              </w:rPr>
              <w:t>“जब सत्ता निरंकुश होने लगे, तो लोकनायक जयप्रकाश नारायण की 'संपूर्ण क्रांति' ही लोकतंत्र को बचाती है।”</w:t>
            </w:r>
          </w:p>
        </w:tc>
      </w:tr>
    </w:tbl>
    <w:p w14:paraId="38C9DC3F">
      <w:pPr>
        <w:spacing w:before="280"/>
        <w:jc w:val="right"/>
      </w:pPr>
      <w:r>
        <w:rPr>
          <w:rFonts w:ascii="Hind" w:hAnsi="Hind"/>
          <w:b/>
          <w:color w:val="83745C"/>
          <w:sz w:val="20"/>
        </w:rPr>
        <w:t>31 / 100</w:t>
      </w:r>
    </w:p>
    <w:p w14:paraId="4FB91B7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3DFDDB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0632325">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ADF17B6">
            <w:pPr>
              <w:jc w:val="right"/>
            </w:pPr>
            <w:r>
              <w:rPr>
                <w:rFonts w:ascii="Hind" w:hAnsi="Hind"/>
                <w:b/>
                <w:color w:val="83745C"/>
                <w:sz w:val="18"/>
              </w:rPr>
              <w:t>पृष्ठ 32</w:t>
            </w:r>
          </w:p>
        </w:tc>
      </w:tr>
    </w:tbl>
    <w:p w14:paraId="5EDC6C6B">
      <w:pPr>
        <w:spacing w:before="240" w:after="40"/>
      </w:pPr>
      <w:r>
        <w:rPr>
          <w:rFonts w:ascii="Hind" w:hAnsi="Hind"/>
          <w:b/>
          <w:color w:val="10233F"/>
          <w:sz w:val="44"/>
        </w:rPr>
        <w:t>छात्र संघर्ष समिति के नायक</w:t>
      </w:r>
    </w:p>
    <w:p w14:paraId="6CB29512">
      <w:pPr>
        <w:spacing w:before="0" w:after="240"/>
      </w:pPr>
      <w:r>
        <w:rPr>
          <w:rFonts w:ascii="Hind" w:hAnsi="Hind"/>
          <w:b/>
          <w:color w:val="997126"/>
          <w:sz w:val="24"/>
        </w:rPr>
        <w:t>भ्रष्टाचार और सत्ता के केंद्रीकरण के खिलाफ सड़क पर उतरना</w:t>
      </w:r>
    </w:p>
    <w:p w14:paraId="4E5E2B9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छात्र संघर्ष समिति के नायक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02F9B5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भ्रष्टाचार और सत्ता के केंद्रीकरण के खिलाफ सड़क पर उतरना।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5CCD39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12078F4">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8EE7AD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EDB9020">
            <w:pPr>
              <w:spacing w:before="0" w:after="0"/>
            </w:pPr>
            <w:r>
              <w:rPr>
                <w:rFonts w:ascii="Hind" w:hAnsi="Hind"/>
                <w:i/>
                <w:color w:val="10233F"/>
                <w:sz w:val="22"/>
              </w:rPr>
              <w:t>“युवा और छात्र किसी भी देश का भविष्य होते हैं; जब वे सड़क पर उतरते हैं तो व्यवस्था बदलती है।”</w:t>
            </w:r>
          </w:p>
        </w:tc>
      </w:tr>
    </w:tbl>
    <w:p w14:paraId="639950D2">
      <w:pPr>
        <w:spacing w:before="280"/>
        <w:jc w:val="right"/>
      </w:pPr>
      <w:r>
        <w:rPr>
          <w:rFonts w:ascii="Hind" w:hAnsi="Hind"/>
          <w:b/>
          <w:color w:val="83745C"/>
          <w:sz w:val="20"/>
        </w:rPr>
        <w:t>32 / 100</w:t>
      </w:r>
    </w:p>
    <w:p w14:paraId="2A998F4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48A2ADB">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398A618">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F4C99A4">
            <w:pPr>
              <w:jc w:val="right"/>
            </w:pPr>
            <w:r>
              <w:rPr>
                <w:rFonts w:ascii="Hind" w:hAnsi="Hind"/>
                <w:b/>
                <w:color w:val="83745C"/>
                <w:sz w:val="18"/>
              </w:rPr>
              <w:t>पृष्ठ 33</w:t>
            </w:r>
          </w:p>
        </w:tc>
      </w:tr>
    </w:tbl>
    <w:p w14:paraId="493DD333">
      <w:pPr>
        <w:spacing w:before="240" w:after="40"/>
      </w:pPr>
      <w:r>
        <w:rPr>
          <w:rFonts w:ascii="Hind" w:hAnsi="Hind"/>
          <w:b/>
          <w:color w:val="10233F"/>
          <w:sz w:val="44"/>
        </w:rPr>
        <w:t>25 जून 1975 — आपातकाल का काला दिन</w:t>
      </w:r>
    </w:p>
    <w:p w14:paraId="244B57AC">
      <w:pPr>
        <w:spacing w:before="0" w:after="240"/>
      </w:pPr>
      <w:r>
        <w:rPr>
          <w:rFonts w:ascii="Hind" w:hAnsi="Hind"/>
          <w:b/>
          <w:color w:val="997126"/>
          <w:sz w:val="24"/>
        </w:rPr>
        <w:t>नागरिक अधिकारों का हनन और नेताओं की धरपकड़</w:t>
      </w:r>
    </w:p>
    <w:p w14:paraId="5B72868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25 जून 1975 — आपातकाल का काला दिन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78F207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नागरिक अधिकारों का हनन और नेताओं की धरपकड़।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D10C971">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AF9674A">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ACFB81A">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24213A3">
            <w:pPr>
              <w:spacing w:before="0" w:after="0"/>
            </w:pPr>
            <w:r>
              <w:rPr>
                <w:rFonts w:ascii="Hind" w:hAnsi="Hind"/>
                <w:i/>
                <w:color w:val="10233F"/>
                <w:sz w:val="22"/>
              </w:rPr>
              <w:t>“25 जून 1975 का आपातकाल लोकतंत्र का काला अध्याय था, जिसे देश कभी नहीं भूल सकता।”</w:t>
            </w:r>
          </w:p>
        </w:tc>
      </w:tr>
    </w:tbl>
    <w:p w14:paraId="24CF8B9F">
      <w:pPr>
        <w:spacing w:before="280"/>
        <w:jc w:val="right"/>
      </w:pPr>
      <w:r>
        <w:rPr>
          <w:rFonts w:ascii="Hind" w:hAnsi="Hind"/>
          <w:b/>
          <w:color w:val="83745C"/>
          <w:sz w:val="20"/>
        </w:rPr>
        <w:t>33 / 100</w:t>
      </w:r>
    </w:p>
    <w:p w14:paraId="28B7829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14A2C8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1956B16">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B4DE974">
            <w:pPr>
              <w:jc w:val="right"/>
            </w:pPr>
            <w:r>
              <w:rPr>
                <w:rFonts w:ascii="Hind" w:hAnsi="Hind"/>
                <w:b/>
                <w:color w:val="83745C"/>
                <w:sz w:val="18"/>
              </w:rPr>
              <w:t>पृष्ठ 34</w:t>
            </w:r>
          </w:p>
        </w:tc>
      </w:tr>
    </w:tbl>
    <w:p w14:paraId="554D4D09">
      <w:pPr>
        <w:spacing w:before="240" w:after="40"/>
      </w:pPr>
      <w:r>
        <w:rPr>
          <w:rFonts w:ascii="Hind" w:hAnsi="Hind"/>
          <w:b/>
          <w:color w:val="10233F"/>
          <w:sz w:val="44"/>
        </w:rPr>
        <w:t>गिरफ्तारी और कठिन जेल यात्रा</w:t>
      </w:r>
    </w:p>
    <w:p w14:paraId="4B6D1FD5">
      <w:pPr>
        <w:spacing w:before="0" w:after="240"/>
      </w:pPr>
      <w:r>
        <w:rPr>
          <w:rFonts w:ascii="Hind" w:hAnsi="Hind"/>
          <w:b/>
          <w:color w:val="997126"/>
          <w:sz w:val="24"/>
        </w:rPr>
        <w:t>पटना, मानसी और भागलपुर जेल की सलाखों के पीछे 20 महीने</w:t>
      </w:r>
    </w:p>
    <w:p w14:paraId="2328CCDD">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गिरफ्तारी और कठिन जेल यात्रा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8B53A2D">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पटना, मानसी और भागलपुर जेल की सलाखों के पीछे 20 महीने।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D273974">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D3D1E2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7133E3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7A3EBCF">
            <w:pPr>
              <w:spacing w:before="0" w:after="0"/>
            </w:pPr>
            <w:r>
              <w:rPr>
                <w:rFonts w:ascii="Hind" w:hAnsi="Hind"/>
                <w:i/>
                <w:color w:val="10233F"/>
                <w:sz w:val="22"/>
              </w:rPr>
              <w:t>“जेल की कालकोठरी हमारे शरीर को कैद कर सकती है, लेकिन हमारे लोकतांत्रिक विचारों को नहीं।”</w:t>
            </w:r>
          </w:p>
        </w:tc>
      </w:tr>
    </w:tbl>
    <w:p w14:paraId="77617A23">
      <w:pPr>
        <w:spacing w:before="280"/>
        <w:jc w:val="right"/>
      </w:pPr>
      <w:r>
        <w:rPr>
          <w:rFonts w:ascii="Hind" w:hAnsi="Hind"/>
          <w:b/>
          <w:color w:val="83745C"/>
          <w:sz w:val="20"/>
        </w:rPr>
        <w:t>34 / 100</w:t>
      </w:r>
    </w:p>
    <w:p w14:paraId="7627C98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8BC737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CC2FF94">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0E502A8">
            <w:pPr>
              <w:jc w:val="right"/>
            </w:pPr>
            <w:r>
              <w:rPr>
                <w:rFonts w:ascii="Hind" w:hAnsi="Hind"/>
                <w:b/>
                <w:color w:val="83745C"/>
                <w:sz w:val="18"/>
              </w:rPr>
              <w:t>पृष्ठ 35</w:t>
            </w:r>
          </w:p>
        </w:tc>
      </w:tr>
    </w:tbl>
    <w:p w14:paraId="5898E35C">
      <w:pPr>
        <w:spacing w:before="240" w:after="40"/>
      </w:pPr>
      <w:r>
        <w:rPr>
          <w:rFonts w:ascii="Hind" w:hAnsi="Hind"/>
          <w:b/>
          <w:color w:val="10233F"/>
          <w:sz w:val="44"/>
        </w:rPr>
        <w:t>जेल में राजनीतिक प्रशिक्षण</w:t>
      </w:r>
    </w:p>
    <w:p w14:paraId="1BE5A0E3">
      <w:pPr>
        <w:spacing w:before="0" w:after="240"/>
      </w:pPr>
      <w:r>
        <w:rPr>
          <w:rFonts w:ascii="Hind" w:hAnsi="Hind"/>
          <w:b/>
          <w:color w:val="997126"/>
          <w:sz w:val="24"/>
        </w:rPr>
        <w:t>संसदीय लोकतंत्र, संविधान और प्रेस की आजादी पर चिंतन</w:t>
      </w:r>
    </w:p>
    <w:p w14:paraId="60269EC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जेल में राजनीतिक प्रशिक्षण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D5D886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संसदीय लोकतंत्र, संविधान और प्रेस की आजादी पर चिंतन।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7BF302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73781AA">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13ACF6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39DC645">
            <w:pPr>
              <w:spacing w:before="0" w:after="0"/>
            </w:pPr>
            <w:r>
              <w:rPr>
                <w:rFonts w:ascii="Hind" w:hAnsi="Hind"/>
                <w:i/>
                <w:color w:val="10233F"/>
                <w:sz w:val="22"/>
              </w:rPr>
              <w:t>“20 महीने का कारावास मेरे लिए राजनीति और संविधान को और गहराई से समझने की तपोभूमि बना।”</w:t>
            </w:r>
          </w:p>
        </w:tc>
      </w:tr>
    </w:tbl>
    <w:p w14:paraId="72563E72">
      <w:pPr>
        <w:spacing w:before="280"/>
        <w:jc w:val="right"/>
      </w:pPr>
      <w:r>
        <w:rPr>
          <w:rFonts w:ascii="Hind" w:hAnsi="Hind"/>
          <w:b/>
          <w:color w:val="83745C"/>
          <w:sz w:val="20"/>
        </w:rPr>
        <w:t>35 / 100</w:t>
      </w:r>
    </w:p>
    <w:p w14:paraId="7548F67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E77EEF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17A2709">
            <w:r>
              <w:rPr>
                <w:rFonts w:ascii="Hind" w:hAnsi="Hind"/>
                <w:b/>
                <w:color w:val="83745C"/>
                <w:sz w:val="18"/>
              </w:rPr>
              <w:t>1974 जेपी आंदोलन और आपातकाल का संघर्ष</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CBF09AE">
            <w:pPr>
              <w:jc w:val="right"/>
            </w:pPr>
            <w:r>
              <w:rPr>
                <w:rFonts w:ascii="Hind" w:hAnsi="Hind"/>
                <w:b/>
                <w:color w:val="83745C"/>
                <w:sz w:val="18"/>
              </w:rPr>
              <w:t>पृष्ठ 36</w:t>
            </w:r>
          </w:p>
        </w:tc>
      </w:tr>
    </w:tbl>
    <w:p w14:paraId="44E2A79A">
      <w:pPr>
        <w:spacing w:before="240" w:after="40"/>
      </w:pPr>
      <w:r>
        <w:rPr>
          <w:rFonts w:ascii="Hind" w:hAnsi="Hind"/>
          <w:b/>
          <w:color w:val="10233F"/>
          <w:sz w:val="44"/>
        </w:rPr>
        <w:t>1977 में जेल से रिहाई</w:t>
      </w:r>
    </w:p>
    <w:p w14:paraId="1B398C08">
      <w:pPr>
        <w:spacing w:before="0" w:after="240"/>
      </w:pPr>
      <w:r>
        <w:rPr>
          <w:rFonts w:ascii="Hind" w:hAnsi="Hind"/>
          <w:b/>
          <w:color w:val="997126"/>
          <w:sz w:val="24"/>
        </w:rPr>
        <w:t>लोकतंत्र की बहाली की जंग में विजेता बनकर बाहर आना</w:t>
      </w:r>
    </w:p>
    <w:p w14:paraId="1656CA00">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1977 में जेल से रिहाई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17E69E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लोकतंत्र की बहाली की जंग में विजेता बनकर बाहर आना।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01A9E5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D31A697">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E0D548E">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A00999C">
            <w:pPr>
              <w:spacing w:before="0" w:after="0"/>
            </w:pPr>
            <w:r>
              <w:rPr>
                <w:rFonts w:ascii="Hind" w:hAnsi="Hind"/>
                <w:i/>
                <w:color w:val="10233F"/>
                <w:sz w:val="22"/>
              </w:rPr>
              <w:t>“लोकतंत्र में तानाशाही की उम्र छोटी होती है; अंततः जनता के जनादेश की ही विजय होती है।”</w:t>
            </w:r>
          </w:p>
        </w:tc>
      </w:tr>
    </w:tbl>
    <w:p w14:paraId="7E9DFDDE">
      <w:pPr>
        <w:spacing w:before="280"/>
        <w:jc w:val="right"/>
      </w:pPr>
      <w:r>
        <w:rPr>
          <w:rFonts w:ascii="Hind" w:hAnsi="Hind"/>
          <w:b/>
          <w:color w:val="83745C"/>
          <w:sz w:val="20"/>
        </w:rPr>
        <w:t>36 / 100</w:t>
      </w:r>
    </w:p>
    <w:p w14:paraId="62E5840C">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D91ECE4">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A9A35BA">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A05EA5B">
            <w:pPr>
              <w:jc w:val="right"/>
            </w:pPr>
            <w:r>
              <w:rPr>
                <w:rFonts w:ascii="Hind" w:hAnsi="Hind"/>
                <w:b/>
                <w:color w:val="83745C"/>
                <w:sz w:val="18"/>
              </w:rPr>
              <w:t>पृष्ठ 37</w:t>
            </w:r>
          </w:p>
        </w:tc>
      </w:tr>
    </w:tbl>
    <w:p w14:paraId="4AADE1F1">
      <w:pPr>
        <w:spacing w:before="240" w:after="40"/>
      </w:pPr>
      <w:r>
        <w:rPr>
          <w:rFonts w:ascii="Hind" w:hAnsi="Hind"/>
          <w:b/>
          <w:color w:val="10233F"/>
          <w:sz w:val="44"/>
        </w:rPr>
        <w:t>1977 का आम चुनाव और जनता पार्टी</w:t>
      </w:r>
    </w:p>
    <w:p w14:paraId="320CBF18">
      <w:pPr>
        <w:spacing w:before="0" w:after="240"/>
      </w:pPr>
      <w:r>
        <w:rPr>
          <w:rFonts w:ascii="Hind" w:hAnsi="Hind"/>
          <w:b/>
          <w:color w:val="997126"/>
          <w:sz w:val="24"/>
        </w:rPr>
        <w:t>हाजीपुर से जनता पार्टी के उम्मीदवार के रूप में नामांकन</w:t>
      </w:r>
    </w:p>
    <w:p w14:paraId="7CF5AAB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1977 का आम चुनाव और जनता पार्टी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CF1CEBD">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हाजीपुर से जनता पार्टी के उम्मीदवार के रूप में नामांकन।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DDC498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94D6E2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53BECA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8A5EFCE">
            <w:pPr>
              <w:spacing w:before="0" w:after="0"/>
            </w:pPr>
            <w:r>
              <w:rPr>
                <w:rFonts w:ascii="Hind" w:hAnsi="Hind"/>
                <w:i/>
                <w:color w:val="10233F"/>
                <w:sz w:val="22"/>
              </w:rPr>
              <w:t>“1977 का चुनाव केवल उम्मीदवार की जीत नहीं, बल्कि भारतीय लोकतंत्र का पुनर्जन्म था।”</w:t>
            </w:r>
          </w:p>
        </w:tc>
      </w:tr>
    </w:tbl>
    <w:p w14:paraId="56BE2CD7">
      <w:pPr>
        <w:spacing w:before="280"/>
        <w:jc w:val="right"/>
      </w:pPr>
      <w:r>
        <w:rPr>
          <w:rFonts w:ascii="Hind" w:hAnsi="Hind"/>
          <w:b/>
          <w:color w:val="83745C"/>
          <w:sz w:val="20"/>
        </w:rPr>
        <w:t>37 / 100</w:t>
      </w:r>
    </w:p>
    <w:p w14:paraId="63CF19F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507623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513FEF6">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F2CE256">
            <w:pPr>
              <w:jc w:val="right"/>
            </w:pPr>
            <w:r>
              <w:rPr>
                <w:rFonts w:ascii="Hind" w:hAnsi="Hind"/>
                <w:b/>
                <w:color w:val="83745C"/>
                <w:sz w:val="18"/>
              </w:rPr>
              <w:t>पृष्ठ 38</w:t>
            </w:r>
          </w:p>
        </w:tc>
      </w:tr>
    </w:tbl>
    <w:p w14:paraId="532CC46F">
      <w:pPr>
        <w:spacing w:before="240" w:after="40"/>
      </w:pPr>
      <w:r>
        <w:rPr>
          <w:rFonts w:ascii="Hind" w:hAnsi="Hind"/>
          <w:b/>
          <w:color w:val="10233F"/>
          <w:sz w:val="44"/>
        </w:rPr>
        <w:t>हाजीपुर की जनता का अपार स्नेह</w:t>
      </w:r>
    </w:p>
    <w:p w14:paraId="6D5AEDA2">
      <w:pPr>
        <w:spacing w:before="0" w:after="240"/>
      </w:pPr>
      <w:r>
        <w:rPr>
          <w:rFonts w:ascii="Hind" w:hAnsi="Hind"/>
          <w:b/>
          <w:color w:val="997126"/>
          <w:sz w:val="24"/>
        </w:rPr>
        <w:t>गाँव-गाँव में तूफानी प्रचार और जनसैलाब</w:t>
      </w:r>
    </w:p>
    <w:p w14:paraId="0FA3F2BB">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की जनता का अपार स्नेह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A01561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गाँव-गाँव में तूफानी प्रचार और जनसैलाब।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09EEF0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B8D9D2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0427A6F">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AC0B437">
            <w:pPr>
              <w:spacing w:before="0" w:after="0"/>
            </w:pPr>
            <w:r>
              <w:rPr>
                <w:rFonts w:ascii="Hind" w:hAnsi="Hind"/>
                <w:i/>
                <w:color w:val="10233F"/>
                <w:sz w:val="22"/>
              </w:rPr>
              <w:t>“हाजीपुर की जनता का प्रेम और दुलार ही मेरे जीवन की सबसे बड़ी राजनीतिक ताक़त बनी।”</w:t>
            </w:r>
          </w:p>
        </w:tc>
      </w:tr>
    </w:tbl>
    <w:p w14:paraId="678C25B8">
      <w:pPr>
        <w:spacing w:before="280"/>
        <w:jc w:val="right"/>
      </w:pPr>
      <w:r>
        <w:rPr>
          <w:rFonts w:ascii="Hind" w:hAnsi="Hind"/>
          <w:b/>
          <w:color w:val="83745C"/>
          <w:sz w:val="20"/>
        </w:rPr>
        <w:t>38 / 100</w:t>
      </w:r>
    </w:p>
    <w:p w14:paraId="5D4D502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E4E0E0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79A3C66">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A1EF08C">
            <w:pPr>
              <w:jc w:val="right"/>
            </w:pPr>
            <w:r>
              <w:rPr>
                <w:rFonts w:ascii="Hind" w:hAnsi="Hind"/>
                <w:b/>
                <w:color w:val="83745C"/>
                <w:sz w:val="18"/>
              </w:rPr>
              <w:t>पृष्ठ 39</w:t>
            </w:r>
          </w:p>
        </w:tc>
      </w:tr>
    </w:tbl>
    <w:p w14:paraId="6E532504">
      <w:pPr>
        <w:spacing w:before="240" w:after="40"/>
      </w:pPr>
      <w:r>
        <w:rPr>
          <w:rFonts w:ascii="Hind" w:hAnsi="Hind"/>
          <w:b/>
          <w:color w:val="10233F"/>
          <w:sz w:val="44"/>
        </w:rPr>
        <w:t>4.24 लाख वोटों से गिनीज रिकॉर्ड जीत</w:t>
      </w:r>
    </w:p>
    <w:p w14:paraId="4DDDB808">
      <w:pPr>
        <w:spacing w:before="0" w:after="240"/>
      </w:pPr>
      <w:r>
        <w:rPr>
          <w:rFonts w:ascii="Hind" w:hAnsi="Hind"/>
          <w:b/>
          <w:color w:val="997126"/>
          <w:sz w:val="24"/>
        </w:rPr>
        <w:t>विश्व रिकॉर्ड मतों के अंतर से ऐतिहासिक जीत दर्ज करना</w:t>
      </w:r>
    </w:p>
    <w:p w14:paraId="03A94C29">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4.24 लाख वोटों से गिनीज रिकॉर्ड जीत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243927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विश्व रिकॉर्ड मतों के अंतर से ऐतिहासिक जीत दर्ज करना।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6E330F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4D16C1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6736A35">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4BD21C8">
            <w:pPr>
              <w:spacing w:before="0" w:after="0"/>
            </w:pPr>
            <w:r>
              <w:rPr>
                <w:rFonts w:ascii="Hind" w:hAnsi="Hind"/>
                <w:i/>
                <w:color w:val="10233F"/>
                <w:sz w:val="22"/>
              </w:rPr>
              <w:t>“4,24,545 वोटों का गिनीज रिकॉर्ड मेरा नहीं, हाजीपुर के हर एक गरीब नागरिक के विश्वास का रिकॉर्ड था।”</w:t>
            </w:r>
          </w:p>
        </w:tc>
      </w:tr>
    </w:tbl>
    <w:p w14:paraId="1F2B5139">
      <w:pPr>
        <w:spacing w:before="280"/>
        <w:jc w:val="right"/>
      </w:pPr>
      <w:r>
        <w:rPr>
          <w:rFonts w:ascii="Hind" w:hAnsi="Hind"/>
          <w:b/>
          <w:color w:val="83745C"/>
          <w:sz w:val="20"/>
        </w:rPr>
        <w:t>39 / 100</w:t>
      </w:r>
    </w:p>
    <w:p w14:paraId="7798EAF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AC227C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58C0557">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11AE5F1">
            <w:pPr>
              <w:jc w:val="right"/>
            </w:pPr>
            <w:r>
              <w:rPr>
                <w:rFonts w:ascii="Hind" w:hAnsi="Hind"/>
                <w:b/>
                <w:color w:val="83745C"/>
                <w:sz w:val="18"/>
              </w:rPr>
              <w:t>पृष्ठ 40</w:t>
            </w:r>
          </w:p>
        </w:tc>
      </w:tr>
    </w:tbl>
    <w:p w14:paraId="65851D9A">
      <w:pPr>
        <w:spacing w:before="240" w:after="40"/>
      </w:pPr>
      <w:r>
        <w:rPr>
          <w:rFonts w:ascii="Hind" w:hAnsi="Hind"/>
          <w:b/>
          <w:color w:val="10233F"/>
          <w:sz w:val="44"/>
        </w:rPr>
        <w:t>प्रथम बार भारतीय संसद (लोकसभा) में</w:t>
      </w:r>
    </w:p>
    <w:p w14:paraId="10CBEE69">
      <w:pPr>
        <w:spacing w:before="0" w:after="240"/>
      </w:pPr>
      <w:r>
        <w:rPr>
          <w:rFonts w:ascii="Hind" w:hAnsi="Hind"/>
          <w:b/>
          <w:color w:val="997126"/>
          <w:sz w:val="24"/>
        </w:rPr>
        <w:t>दिल्ली के केंद्रीय कक्ष में हाजीपुर के सांसद का प्रवेश</w:t>
      </w:r>
    </w:p>
    <w:p w14:paraId="6A3A548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प्रथम बार भारतीय संसद (लोकसभा) में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854C872">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दिल्ली के केंद्रीय कक्ष में हाजीपुर के सांसद का प्रवेश।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7FA029A2">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200C4A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B69E8C5">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3B080B6">
            <w:pPr>
              <w:spacing w:before="0" w:after="0"/>
            </w:pPr>
            <w:r>
              <w:rPr>
                <w:rFonts w:ascii="Hind" w:hAnsi="Hind"/>
                <w:i/>
                <w:color w:val="10233F"/>
                <w:sz w:val="22"/>
              </w:rPr>
              <w:t>“संसदीय अभिलेखों में दर्ज हाजीपुर का नाम भारतीय लोकतंत्र का गौरव है।”</w:t>
            </w:r>
          </w:p>
        </w:tc>
      </w:tr>
    </w:tbl>
    <w:p w14:paraId="60EE7E2A">
      <w:pPr>
        <w:spacing w:before="280"/>
        <w:jc w:val="right"/>
      </w:pPr>
      <w:r>
        <w:rPr>
          <w:rFonts w:ascii="Hind" w:hAnsi="Hind"/>
          <w:b/>
          <w:color w:val="83745C"/>
          <w:sz w:val="20"/>
        </w:rPr>
        <w:t>40 / 100</w:t>
      </w:r>
    </w:p>
    <w:p w14:paraId="60FB9D7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ACE28A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04EFF35">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28BC5A7">
            <w:pPr>
              <w:jc w:val="right"/>
            </w:pPr>
            <w:r>
              <w:rPr>
                <w:rFonts w:ascii="Hind" w:hAnsi="Hind"/>
                <w:b/>
                <w:color w:val="83745C"/>
                <w:sz w:val="18"/>
              </w:rPr>
              <w:t>पृष्ठ 41</w:t>
            </w:r>
          </w:p>
        </w:tc>
      </w:tr>
    </w:tbl>
    <w:p w14:paraId="604D5112">
      <w:pPr>
        <w:spacing w:before="240" w:after="40"/>
      </w:pPr>
      <w:r>
        <w:rPr>
          <w:rFonts w:ascii="Hind" w:hAnsi="Hind"/>
          <w:b/>
          <w:color w:val="10233F"/>
          <w:sz w:val="44"/>
        </w:rPr>
        <w:t>लोकसभा में ओजस्वी प्रथम भाषण</w:t>
      </w:r>
    </w:p>
    <w:p w14:paraId="1DCB1E0D">
      <w:pPr>
        <w:spacing w:before="0" w:after="240"/>
      </w:pPr>
      <w:r>
        <w:rPr>
          <w:rFonts w:ascii="Hind" w:hAnsi="Hind"/>
          <w:b/>
          <w:color w:val="997126"/>
          <w:sz w:val="24"/>
        </w:rPr>
        <w:t>अंतिम पंक्ति के नागरिक की पीड़ा को संसद के पटल पर रखना</w:t>
      </w:r>
    </w:p>
    <w:p w14:paraId="6EEB4F8A">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लोकसभा में ओजस्वी प्रथम भाषण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7E6B3E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अंतिम पंक्ति के नागरिक की पीड़ा को संसद के पटल पर रखना।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7D018C6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60CE2FA">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CD24CF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B28B22E">
            <w:pPr>
              <w:spacing w:before="0" w:after="0"/>
            </w:pPr>
            <w:r>
              <w:rPr>
                <w:rFonts w:ascii="Hind" w:hAnsi="Hind"/>
                <w:i/>
                <w:color w:val="10233F"/>
                <w:sz w:val="22"/>
              </w:rPr>
              <w:t>“लोकसभा का मेरा पहला भाषण संसद के लिए नहीं, बल्कि भारत की अंतिम पंक्ति के शोषित के लिए था।”</w:t>
            </w:r>
          </w:p>
        </w:tc>
      </w:tr>
    </w:tbl>
    <w:p w14:paraId="1D049D9C">
      <w:pPr>
        <w:spacing w:before="280"/>
        <w:jc w:val="right"/>
      </w:pPr>
      <w:r>
        <w:rPr>
          <w:rFonts w:ascii="Hind" w:hAnsi="Hind"/>
          <w:b/>
          <w:color w:val="83745C"/>
          <w:sz w:val="20"/>
        </w:rPr>
        <w:t>41 / 100</w:t>
      </w:r>
    </w:p>
    <w:p w14:paraId="378AAF9E">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C2EFDEC">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9323ABA">
            <w:r>
              <w:rPr>
                <w:rFonts w:ascii="Hind" w:hAnsi="Hind"/>
                <w:b/>
                <w:color w:val="83745C"/>
                <w:sz w:val="18"/>
              </w:rPr>
              <w:t>1977 का गिनीज रिकॉर्ड जनादेश और संसद प्रवेश</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2F922CF">
            <w:pPr>
              <w:jc w:val="right"/>
            </w:pPr>
            <w:r>
              <w:rPr>
                <w:rFonts w:ascii="Hind" w:hAnsi="Hind"/>
                <w:b/>
                <w:color w:val="83745C"/>
                <w:sz w:val="18"/>
              </w:rPr>
              <w:t>पृष्ठ 42</w:t>
            </w:r>
          </w:p>
        </w:tc>
      </w:tr>
    </w:tbl>
    <w:p w14:paraId="5F2565AD">
      <w:pPr>
        <w:spacing w:before="240" w:after="40"/>
      </w:pPr>
      <w:r>
        <w:rPr>
          <w:rFonts w:ascii="Hind" w:hAnsi="Hind"/>
          <w:b/>
          <w:color w:val="10233F"/>
          <w:sz w:val="44"/>
        </w:rPr>
        <w:t>'हाजीपुर का तूफान' नाम से राष्ट्रीय पहचान</w:t>
      </w:r>
    </w:p>
    <w:p w14:paraId="18392368">
      <w:pPr>
        <w:spacing w:before="0" w:after="240"/>
      </w:pPr>
      <w:r>
        <w:rPr>
          <w:rFonts w:ascii="Hind" w:hAnsi="Hind"/>
          <w:b/>
          <w:color w:val="997126"/>
          <w:sz w:val="24"/>
        </w:rPr>
        <w:t>राष्ट्रीय मीडिया और राजनीति में युवा सांसद की धमक</w:t>
      </w:r>
    </w:p>
    <w:p w14:paraId="1F6A897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का तूफान' नाम से राष्ट्रीय पहचान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A5E427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राष्ट्रीय मीडिया और राजनीति में युवा सांसद की धमक।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E33F27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1EB77F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06A15DB">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7274DAE">
            <w:pPr>
              <w:spacing w:before="0" w:after="0"/>
            </w:pPr>
            <w:r>
              <w:rPr>
                <w:rFonts w:ascii="Hind" w:hAnsi="Hind"/>
                <w:i/>
                <w:color w:val="10233F"/>
                <w:sz w:val="22"/>
              </w:rPr>
              <w:t>“राष्ट्रीय राजनीति में 'हाजीपुर का तूफान' वास्तव में वंचित समाज के स्वाभिमान की गूंज थी।”</w:t>
            </w:r>
          </w:p>
        </w:tc>
      </w:tr>
    </w:tbl>
    <w:p w14:paraId="212946E8">
      <w:pPr>
        <w:spacing w:before="280"/>
        <w:jc w:val="right"/>
      </w:pPr>
      <w:r>
        <w:rPr>
          <w:rFonts w:ascii="Hind" w:hAnsi="Hind"/>
          <w:b/>
          <w:color w:val="83745C"/>
          <w:sz w:val="20"/>
        </w:rPr>
        <w:t>42 / 100</w:t>
      </w:r>
    </w:p>
    <w:p w14:paraId="42CD0AD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E42562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C8CFA85">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E8132CF">
            <w:pPr>
              <w:jc w:val="right"/>
            </w:pPr>
            <w:r>
              <w:rPr>
                <w:rFonts w:ascii="Hind" w:hAnsi="Hind"/>
                <w:b/>
                <w:color w:val="83745C"/>
                <w:sz w:val="18"/>
              </w:rPr>
              <w:t>पृष्ठ 43</w:t>
            </w:r>
          </w:p>
        </w:tc>
      </w:tr>
    </w:tbl>
    <w:p w14:paraId="4C23D71D">
      <w:pPr>
        <w:spacing w:before="240" w:after="40"/>
      </w:pPr>
      <w:r>
        <w:rPr>
          <w:rFonts w:ascii="Hind" w:hAnsi="Hind"/>
          <w:b/>
          <w:color w:val="10233F"/>
          <w:sz w:val="44"/>
        </w:rPr>
        <w:t>हाजीपुर: केवल चुनाव क्षेत्र नहीं, आत्मा</w:t>
      </w:r>
    </w:p>
    <w:p w14:paraId="11ECE1CC">
      <w:pPr>
        <w:spacing w:before="0" w:after="240"/>
      </w:pPr>
      <w:r>
        <w:rPr>
          <w:rFonts w:ascii="Hind" w:hAnsi="Hind"/>
          <w:b/>
          <w:color w:val="997126"/>
          <w:sz w:val="24"/>
        </w:rPr>
        <w:t>जनता के साथ पारिवारिक और अटूट भावनात्मक रिश्ता</w:t>
      </w:r>
    </w:p>
    <w:p w14:paraId="0F0F506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केवल चुनाव क्षेत्र नहीं, आत्मा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D589BC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जनता के साथ पारिवारिक और अटूट भावनात्मक रिश्ता।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748DA13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BA1C73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247C4E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E946964">
            <w:pPr>
              <w:spacing w:before="0" w:after="0"/>
            </w:pPr>
            <w:r>
              <w:rPr>
                <w:rFonts w:ascii="Hind" w:hAnsi="Hind"/>
                <w:i/>
                <w:color w:val="10233F"/>
                <w:sz w:val="22"/>
              </w:rPr>
              <w:t>“हाजीपुर मेरे लिए केवल एक चुनाव क्षेत्र नहीं, बल्कि मेरी सांसों और आत्मा का अभिन्न हिस्सा है।”</w:t>
            </w:r>
          </w:p>
        </w:tc>
      </w:tr>
    </w:tbl>
    <w:p w14:paraId="34D280F9">
      <w:pPr>
        <w:spacing w:before="280"/>
        <w:jc w:val="right"/>
      </w:pPr>
      <w:r>
        <w:rPr>
          <w:rFonts w:ascii="Hind" w:hAnsi="Hind"/>
          <w:b/>
          <w:color w:val="83745C"/>
          <w:sz w:val="20"/>
        </w:rPr>
        <w:t>43 / 100</w:t>
      </w:r>
    </w:p>
    <w:p w14:paraId="15EE3BEA">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A816FA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CCC9177">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F39811B">
            <w:pPr>
              <w:jc w:val="right"/>
            </w:pPr>
            <w:r>
              <w:rPr>
                <w:rFonts w:ascii="Hind" w:hAnsi="Hind"/>
                <w:b/>
                <w:color w:val="83745C"/>
                <w:sz w:val="18"/>
              </w:rPr>
              <w:t>पृष्ठ 44</w:t>
            </w:r>
          </w:p>
        </w:tc>
      </w:tr>
    </w:tbl>
    <w:p w14:paraId="37DCDA3E">
      <w:pPr>
        <w:spacing w:before="240" w:after="40"/>
      </w:pPr>
      <w:r>
        <w:rPr>
          <w:rFonts w:ascii="Hind" w:hAnsi="Hind"/>
          <w:b/>
          <w:color w:val="10233F"/>
          <w:sz w:val="44"/>
        </w:rPr>
        <w:t>9 बार लोकसभा चुनाव जीतने का कीर्तिमान</w:t>
      </w:r>
    </w:p>
    <w:p w14:paraId="1DB562E9">
      <w:pPr>
        <w:spacing w:before="0" w:after="240"/>
      </w:pPr>
      <w:r>
        <w:rPr>
          <w:rFonts w:ascii="Hind" w:hAnsi="Hind"/>
          <w:b/>
          <w:color w:val="997126"/>
          <w:sz w:val="24"/>
        </w:rPr>
        <w:t>1977 से 2019 तक हाजीपुर की जनता का अटूट विश्वास</w:t>
      </w:r>
    </w:p>
    <w:p w14:paraId="035817B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9 बार लोकसभा चुनाव जीतने का कीर्तिमान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0255957">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1977 से 2019 तक हाजीपुर की जनता का अटूट विश्वास।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5D56587">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C24A5E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28EAAD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0F12DD1">
            <w:pPr>
              <w:spacing w:before="0" w:after="0"/>
            </w:pPr>
            <w:r>
              <w:rPr>
                <w:rFonts w:ascii="Hind" w:hAnsi="Hind"/>
                <w:i/>
                <w:color w:val="10233F"/>
                <w:sz w:val="22"/>
              </w:rPr>
              <w:t>“9 बार लोकसभा चुनाव जीतना हाजीपुर की सम्मानित जनता के 5-दशकीय अटूट स्नेह का प्रमाण है।”</w:t>
            </w:r>
          </w:p>
        </w:tc>
      </w:tr>
    </w:tbl>
    <w:p w14:paraId="5AEE2EBA">
      <w:pPr>
        <w:spacing w:before="280"/>
        <w:jc w:val="right"/>
      </w:pPr>
      <w:r>
        <w:rPr>
          <w:rFonts w:ascii="Hind" w:hAnsi="Hind"/>
          <w:b/>
          <w:color w:val="83745C"/>
          <w:sz w:val="20"/>
        </w:rPr>
        <w:t>44 / 100</w:t>
      </w:r>
    </w:p>
    <w:p w14:paraId="49CFC4D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F67F56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BAF6985">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EBE0B53">
            <w:pPr>
              <w:jc w:val="right"/>
            </w:pPr>
            <w:r>
              <w:rPr>
                <w:rFonts w:ascii="Hind" w:hAnsi="Hind"/>
                <w:b/>
                <w:color w:val="83745C"/>
                <w:sz w:val="18"/>
              </w:rPr>
              <w:t>पृष्ठ 45</w:t>
            </w:r>
          </w:p>
        </w:tc>
      </w:tr>
    </w:tbl>
    <w:p w14:paraId="7FB36559">
      <w:pPr>
        <w:spacing w:before="240" w:after="40"/>
      </w:pPr>
      <w:r>
        <w:rPr>
          <w:rFonts w:ascii="Hind" w:hAnsi="Hind"/>
          <w:b/>
          <w:color w:val="10233F"/>
          <w:sz w:val="44"/>
        </w:rPr>
        <w:t>राज्यसभा के सदस्य के रूप में सेवाएं</w:t>
      </w:r>
    </w:p>
    <w:p w14:paraId="794D42A7">
      <w:pPr>
        <w:spacing w:before="0" w:after="240"/>
      </w:pPr>
      <w:r>
        <w:rPr>
          <w:rFonts w:ascii="Hind" w:hAnsi="Hind"/>
          <w:b/>
          <w:color w:val="997126"/>
          <w:sz w:val="24"/>
        </w:rPr>
        <w:t>दो बार उच्च सदन में राष्ट्रीय विषयों पर गंभीर विमर्श</w:t>
      </w:r>
    </w:p>
    <w:p w14:paraId="5B6C48C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राज्यसभा के सदस्य के रूप में सेवाएं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0B081C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 बार उच्च सदन में राष्ट्रीय विषयों पर गंभीर विमर्श।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F22713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1B00D83">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A5AA2A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E9AF48D">
            <w:pPr>
              <w:spacing w:before="0" w:after="0"/>
            </w:pPr>
            <w:r>
              <w:rPr>
                <w:rFonts w:ascii="Hind" w:hAnsi="Hind"/>
                <w:i/>
                <w:color w:val="10233F"/>
                <w:sz w:val="22"/>
              </w:rPr>
              <w:t>“राज्यसभा का मंच देश के नीतिगत प्रश्नों और संवैधानिक अधिकारों पर गंभीर विमर्श का केंद्र है।”</w:t>
            </w:r>
          </w:p>
        </w:tc>
      </w:tr>
    </w:tbl>
    <w:p w14:paraId="6EFD496C">
      <w:pPr>
        <w:spacing w:before="280"/>
        <w:jc w:val="right"/>
      </w:pPr>
      <w:r>
        <w:rPr>
          <w:rFonts w:ascii="Hind" w:hAnsi="Hind"/>
          <w:b/>
          <w:color w:val="83745C"/>
          <w:sz w:val="20"/>
        </w:rPr>
        <w:t>45 / 100</w:t>
      </w:r>
    </w:p>
    <w:p w14:paraId="06677DE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B6632BC">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122FCAD">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86AE882">
            <w:pPr>
              <w:jc w:val="right"/>
            </w:pPr>
            <w:r>
              <w:rPr>
                <w:rFonts w:ascii="Hind" w:hAnsi="Hind"/>
                <w:b/>
                <w:color w:val="83745C"/>
                <w:sz w:val="18"/>
              </w:rPr>
              <w:t>पृष्ठ 46</w:t>
            </w:r>
          </w:p>
        </w:tc>
      </w:tr>
    </w:tbl>
    <w:p w14:paraId="4E58D2D6">
      <w:pPr>
        <w:spacing w:before="240" w:after="40"/>
      </w:pPr>
      <w:r>
        <w:rPr>
          <w:rFonts w:ascii="Hind" w:hAnsi="Hind"/>
          <w:b/>
          <w:color w:val="10233F"/>
          <w:sz w:val="44"/>
        </w:rPr>
        <w:t>हाजीपुर में विकास की गंगा</w:t>
      </w:r>
    </w:p>
    <w:p w14:paraId="4FB5BCEF">
      <w:pPr>
        <w:spacing w:before="0" w:after="240"/>
      </w:pPr>
      <w:r>
        <w:rPr>
          <w:rFonts w:ascii="Hind" w:hAnsi="Hind"/>
          <w:b/>
          <w:color w:val="997126"/>
          <w:sz w:val="24"/>
        </w:rPr>
        <w:t>हाजीपुर को औद्योगिक और रेलवे नेटवर्क का केंद्र बनाना</w:t>
      </w:r>
    </w:p>
    <w:p w14:paraId="40C2D90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में विकास की गंगा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8C8669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हाजीपुर को औद्योगिक और रेलवे नेटवर्क का केंद्र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A368FD0">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1A84AF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39D94DD">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EC8BA89">
            <w:pPr>
              <w:spacing w:before="0" w:after="0"/>
            </w:pPr>
            <w:r>
              <w:rPr>
                <w:rFonts w:ascii="Hind" w:hAnsi="Hind"/>
                <w:i/>
                <w:color w:val="10233F"/>
                <w:sz w:val="22"/>
              </w:rPr>
              <w:t>“विकास का अर्थ दिल्ली या बड़े शहरों तक सीमित नहीं, हाजीपुर जैसे अंचलों में कारखाने और रेल लाना है।”</w:t>
            </w:r>
          </w:p>
        </w:tc>
      </w:tr>
    </w:tbl>
    <w:p w14:paraId="4F56EE3A">
      <w:pPr>
        <w:spacing w:before="280"/>
        <w:jc w:val="right"/>
      </w:pPr>
      <w:r>
        <w:rPr>
          <w:rFonts w:ascii="Hind" w:hAnsi="Hind"/>
          <w:b/>
          <w:color w:val="83745C"/>
          <w:sz w:val="20"/>
        </w:rPr>
        <w:t>46 / 100</w:t>
      </w:r>
    </w:p>
    <w:p w14:paraId="2E598CE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E4A5C6B">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CA5A9CA">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F041414">
            <w:pPr>
              <w:jc w:val="right"/>
            </w:pPr>
            <w:r>
              <w:rPr>
                <w:rFonts w:ascii="Hind" w:hAnsi="Hind"/>
                <w:b/>
                <w:color w:val="83745C"/>
                <w:sz w:val="18"/>
              </w:rPr>
              <w:t>पृष्ठ 47</w:t>
            </w:r>
          </w:p>
        </w:tc>
      </w:tr>
    </w:tbl>
    <w:p w14:paraId="2DCE89F0">
      <w:pPr>
        <w:spacing w:before="240" w:after="40"/>
      </w:pPr>
      <w:r>
        <w:rPr>
          <w:rFonts w:ascii="Hind" w:hAnsi="Hind"/>
          <w:b/>
          <w:color w:val="10233F"/>
          <w:sz w:val="44"/>
        </w:rPr>
        <w:t>कार्यकर्ताओं से सीधा व आत्मीय संवाद</w:t>
      </w:r>
    </w:p>
    <w:p w14:paraId="1BF2A1EF">
      <w:pPr>
        <w:spacing w:before="0" w:after="240"/>
      </w:pPr>
      <w:r>
        <w:rPr>
          <w:rFonts w:ascii="Hind" w:hAnsi="Hind"/>
          <w:b/>
          <w:color w:val="997126"/>
          <w:sz w:val="24"/>
        </w:rPr>
        <w:t>दिल्ली स्थित आवास का द्वार हर बिहारी के लिए सदैव खुला रहना</w:t>
      </w:r>
    </w:p>
    <w:p w14:paraId="14D77BC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कार्यकर्ताओं से सीधा व आत्मीय संवाद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E6FFEE7">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दिल्ली स्थित आवास का द्वार हर बिहारी के लिए सदैव खुला रहना।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28A858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FC8D60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8DC1E6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153EBFC">
            <w:pPr>
              <w:spacing w:before="0" w:after="0"/>
            </w:pPr>
            <w:r>
              <w:rPr>
                <w:rFonts w:ascii="Hind" w:hAnsi="Hind"/>
                <w:i/>
                <w:color w:val="10233F"/>
                <w:sz w:val="22"/>
              </w:rPr>
              <w:t>“12 जनपथ का दरवाजा किसी मंत्री का दफ़्तर नहीं, भारत के हर गरीब और कार्यकर्ता का अपना घर था।”</w:t>
            </w:r>
          </w:p>
        </w:tc>
      </w:tr>
    </w:tbl>
    <w:p w14:paraId="2A5C2B1E">
      <w:pPr>
        <w:spacing w:before="280"/>
        <w:jc w:val="right"/>
      </w:pPr>
      <w:r>
        <w:rPr>
          <w:rFonts w:ascii="Hind" w:hAnsi="Hind"/>
          <w:b/>
          <w:color w:val="83745C"/>
          <w:sz w:val="20"/>
        </w:rPr>
        <w:t>47 / 100</w:t>
      </w:r>
    </w:p>
    <w:p w14:paraId="6CA7770A">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97C9BC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75B206B">
            <w:r>
              <w:rPr>
                <w:rFonts w:ascii="Hind" w:hAnsi="Hind"/>
                <w:b/>
                <w:color w:val="83745C"/>
                <w:sz w:val="18"/>
              </w:rPr>
              <w:t>हाजीपुर से अटूट भावनात्मक व राजनीतिक रिश्ता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2B2C97D">
            <w:pPr>
              <w:jc w:val="right"/>
            </w:pPr>
            <w:r>
              <w:rPr>
                <w:rFonts w:ascii="Hind" w:hAnsi="Hind"/>
                <w:b/>
                <w:color w:val="83745C"/>
                <w:sz w:val="18"/>
              </w:rPr>
              <w:t>पृष्ठ 48</w:t>
            </w:r>
          </w:p>
        </w:tc>
      </w:tr>
    </w:tbl>
    <w:p w14:paraId="204F305D">
      <w:pPr>
        <w:spacing w:before="240" w:after="40"/>
      </w:pPr>
      <w:r>
        <w:rPr>
          <w:rFonts w:ascii="Hind" w:hAnsi="Hind"/>
          <w:b/>
          <w:color w:val="10233F"/>
          <w:sz w:val="44"/>
        </w:rPr>
        <w:t>हाजीपुर मेरी सांसों में बसता है</w:t>
      </w:r>
    </w:p>
    <w:p w14:paraId="2DEDEE53">
      <w:pPr>
        <w:spacing w:before="0" w:after="240"/>
      </w:pPr>
      <w:r>
        <w:rPr>
          <w:rFonts w:ascii="Hind" w:hAnsi="Hind"/>
          <w:b/>
          <w:color w:val="997126"/>
          <w:sz w:val="24"/>
        </w:rPr>
        <w:t>क्षेत्र की जनता के सुख-दुख में सदैव तत्पर रहने की कला</w:t>
      </w:r>
    </w:p>
    <w:p w14:paraId="680B08CB">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मेरी सांसों में बसता है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E2D6DA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क्षेत्र की जनता के सुख-दुख में सदैव तत्पर रहने की कला।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C5828C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0EC7CA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814F4B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3F0493E">
            <w:pPr>
              <w:spacing w:before="0" w:after="0"/>
            </w:pPr>
            <w:r>
              <w:rPr>
                <w:rFonts w:ascii="Hind" w:hAnsi="Hind"/>
                <w:i/>
                <w:color w:val="10233F"/>
                <w:sz w:val="22"/>
              </w:rPr>
              <w:t>“हाजीपुर की जनता के सुख-दुख में शरीक होना ही मेरे संसदीय जीवन का सबसे बड़ा कर्तव्य रहा।”</w:t>
            </w:r>
          </w:p>
        </w:tc>
      </w:tr>
    </w:tbl>
    <w:p w14:paraId="1FAD86F1">
      <w:pPr>
        <w:spacing w:before="280"/>
        <w:jc w:val="right"/>
      </w:pPr>
      <w:r>
        <w:rPr>
          <w:rFonts w:ascii="Hind" w:hAnsi="Hind"/>
          <w:b/>
          <w:color w:val="83745C"/>
          <w:sz w:val="20"/>
        </w:rPr>
        <w:t>48 / 100</w:t>
      </w:r>
    </w:p>
    <w:p w14:paraId="4C542A9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1B052D6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2882CD0">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D9A0180">
            <w:pPr>
              <w:jc w:val="right"/>
            </w:pPr>
            <w:r>
              <w:rPr>
                <w:rFonts w:ascii="Hind" w:hAnsi="Hind"/>
                <w:b/>
                <w:color w:val="83745C"/>
                <w:sz w:val="18"/>
              </w:rPr>
              <w:t>पृष्ठ 49</w:t>
            </w:r>
          </w:p>
        </w:tc>
      </w:tr>
    </w:tbl>
    <w:p w14:paraId="44394234">
      <w:pPr>
        <w:spacing w:before="240" w:after="40"/>
      </w:pPr>
      <w:r>
        <w:rPr>
          <w:rFonts w:ascii="Hind" w:hAnsi="Hind"/>
          <w:b/>
          <w:color w:val="10233F"/>
          <w:sz w:val="44"/>
        </w:rPr>
        <w:t>1980 के दशक में जनता दल का गठन</w:t>
      </w:r>
    </w:p>
    <w:p w14:paraId="29EC8CE5">
      <w:pPr>
        <w:spacing w:before="0" w:after="240"/>
      </w:pPr>
      <w:r>
        <w:rPr>
          <w:rFonts w:ascii="Hind" w:hAnsi="Hind"/>
          <w:b/>
          <w:color w:val="997126"/>
          <w:sz w:val="24"/>
        </w:rPr>
        <w:t>विपक्ष की एकजुटता और सामाजिक न्याय की नई धारा</w:t>
      </w:r>
    </w:p>
    <w:p w14:paraId="4D16842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1980 के दशक में जनता दल का गठन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353808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विपक्ष की एकजुटता और सामाजिक न्याय की नई धारा।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AFF872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3FEC74E">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2EBCF4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E411F0E">
            <w:pPr>
              <w:spacing w:before="0" w:after="0"/>
            </w:pPr>
            <w:r>
              <w:rPr>
                <w:rFonts w:ascii="Hind" w:hAnsi="Hind"/>
                <w:i/>
                <w:color w:val="10233F"/>
                <w:sz w:val="22"/>
              </w:rPr>
              <w:t>“1980 के दशक में जनता दल का गठन विपक्ष की एकजुटता और सामाजिक न्याय की नई धारा बना।”</w:t>
            </w:r>
          </w:p>
        </w:tc>
      </w:tr>
    </w:tbl>
    <w:p w14:paraId="157DF8E2">
      <w:pPr>
        <w:spacing w:before="280"/>
        <w:jc w:val="right"/>
      </w:pPr>
      <w:r>
        <w:rPr>
          <w:rFonts w:ascii="Hind" w:hAnsi="Hind"/>
          <w:b/>
          <w:color w:val="83745C"/>
          <w:sz w:val="20"/>
        </w:rPr>
        <w:t>49 / 100</w:t>
      </w:r>
    </w:p>
    <w:p w14:paraId="55C3EE2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3560C4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3DF27A9">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B7EA0EC">
            <w:pPr>
              <w:jc w:val="right"/>
            </w:pPr>
            <w:r>
              <w:rPr>
                <w:rFonts w:ascii="Hind" w:hAnsi="Hind"/>
                <w:b/>
                <w:color w:val="83745C"/>
                <w:sz w:val="18"/>
              </w:rPr>
              <w:t>पृष्ठ 50</w:t>
            </w:r>
          </w:p>
        </w:tc>
      </w:tr>
    </w:tbl>
    <w:p w14:paraId="2BC52F88">
      <w:pPr>
        <w:spacing w:before="240" w:after="40"/>
      </w:pPr>
      <w:r>
        <w:rPr>
          <w:rFonts w:ascii="Hind" w:hAnsi="Hind"/>
          <w:b/>
          <w:color w:val="10233F"/>
          <w:sz w:val="44"/>
        </w:rPr>
        <w:t>1989 का आम चुनाव और वी.पी. सिंह</w:t>
      </w:r>
    </w:p>
    <w:p w14:paraId="4FDCCDD7">
      <w:pPr>
        <w:spacing w:before="0" w:after="240"/>
      </w:pPr>
      <w:r>
        <w:rPr>
          <w:rFonts w:ascii="Hind" w:hAnsi="Hind"/>
          <w:b/>
          <w:color w:val="997126"/>
          <w:sz w:val="24"/>
        </w:rPr>
        <w:t>बोफोर्स और भ्रष्टाचार विरोधी आंदोलन में प्रमुख भूमिका</w:t>
      </w:r>
    </w:p>
    <w:p w14:paraId="1D826B5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1989 का आम चुनाव और वी.पी. सिंह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263E0D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बोफोर्स और भ्रष्टाचार विरोधी आंदोलन में प्रमुख भूमिका।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7E5F27F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B84606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F24026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FEDE1A6">
            <w:pPr>
              <w:spacing w:before="0" w:after="0"/>
            </w:pPr>
            <w:r>
              <w:rPr>
                <w:rFonts w:ascii="Hind" w:hAnsi="Hind"/>
                <w:i/>
                <w:color w:val="10233F"/>
                <w:sz w:val="22"/>
              </w:rPr>
              <w:t>“भ्रष्टाचार के खिलाफ लड़ाई और सामाजिक न्याय की रक्षा ही जनता दल आंदोलन की मूल आत्मा थी।”</w:t>
            </w:r>
          </w:p>
        </w:tc>
      </w:tr>
    </w:tbl>
    <w:p w14:paraId="603E49A7">
      <w:pPr>
        <w:spacing w:before="280"/>
        <w:jc w:val="right"/>
      </w:pPr>
      <w:r>
        <w:rPr>
          <w:rFonts w:ascii="Hind" w:hAnsi="Hind"/>
          <w:b/>
          <w:color w:val="83745C"/>
          <w:sz w:val="20"/>
        </w:rPr>
        <w:t>50 / 100</w:t>
      </w:r>
    </w:p>
    <w:p w14:paraId="7C1226E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A05E64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563E20E">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8E5FC3F">
            <w:pPr>
              <w:jc w:val="right"/>
            </w:pPr>
            <w:r>
              <w:rPr>
                <w:rFonts w:ascii="Hind" w:hAnsi="Hind"/>
                <w:b/>
                <w:color w:val="83745C"/>
                <w:sz w:val="18"/>
              </w:rPr>
              <w:t>पृष्ठ 51</w:t>
            </w:r>
          </w:p>
        </w:tc>
      </w:tr>
    </w:tbl>
    <w:p w14:paraId="76E9BDD4">
      <w:pPr>
        <w:spacing w:before="240" w:after="40"/>
      </w:pPr>
      <w:r>
        <w:rPr>
          <w:rFonts w:ascii="Hind" w:hAnsi="Hind"/>
          <w:b/>
          <w:color w:val="10233F"/>
          <w:sz w:val="44"/>
        </w:rPr>
        <w:t>प्रथम बार केंद्रीय मंत्री के रूप में शपथ</w:t>
      </w:r>
    </w:p>
    <w:p w14:paraId="7200A2F3">
      <w:pPr>
        <w:spacing w:before="0" w:after="240"/>
      </w:pPr>
      <w:r>
        <w:rPr>
          <w:rFonts w:ascii="Hind" w:hAnsi="Hind"/>
          <w:b/>
          <w:color w:val="997126"/>
          <w:sz w:val="24"/>
        </w:rPr>
        <w:t>1989 में वी.पी. सिंह सरकार में केंद्रीय कैबिनेट मंत्री</w:t>
      </w:r>
    </w:p>
    <w:p w14:paraId="33DFB4D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प्रथम बार केंद्रीय मंत्री के रूप में शपथ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1CA9C5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1989 में वी.पी. सिंह सरकार में केंद्रीय कैबिनेट मंत्री।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709111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6B5CB54">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44D601A">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0B92F85">
            <w:pPr>
              <w:spacing w:before="0" w:after="0"/>
            </w:pPr>
            <w:r>
              <w:rPr>
                <w:rFonts w:ascii="Hind" w:hAnsi="Hind"/>
                <w:i/>
                <w:color w:val="10233F"/>
                <w:sz w:val="22"/>
              </w:rPr>
              <w:t>“केबिनेट मंत्री की शपथ लेते समय मैंने संकल्प लिया कि मेरा हर निर्णय गरीब के हित में होगा।”</w:t>
            </w:r>
          </w:p>
        </w:tc>
      </w:tr>
    </w:tbl>
    <w:p w14:paraId="5EF383CC">
      <w:pPr>
        <w:spacing w:before="280"/>
        <w:jc w:val="right"/>
      </w:pPr>
      <w:r>
        <w:rPr>
          <w:rFonts w:ascii="Hind" w:hAnsi="Hind"/>
          <w:b/>
          <w:color w:val="83745C"/>
          <w:sz w:val="20"/>
        </w:rPr>
        <w:t>51 / 100</w:t>
      </w:r>
    </w:p>
    <w:p w14:paraId="7E7CAB1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EBA016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9F4A8D9">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6EC0B7D">
            <w:pPr>
              <w:jc w:val="right"/>
            </w:pPr>
            <w:r>
              <w:rPr>
                <w:rFonts w:ascii="Hind" w:hAnsi="Hind"/>
                <w:b/>
                <w:color w:val="83745C"/>
                <w:sz w:val="18"/>
              </w:rPr>
              <w:t>पृष्ठ 52</w:t>
            </w:r>
          </w:p>
        </w:tc>
      </w:tr>
    </w:tbl>
    <w:p w14:paraId="1EC2CF63">
      <w:pPr>
        <w:spacing w:before="240" w:after="40"/>
      </w:pPr>
      <w:r>
        <w:rPr>
          <w:rFonts w:ascii="Hind" w:hAnsi="Hind"/>
          <w:b/>
          <w:color w:val="10233F"/>
          <w:sz w:val="44"/>
        </w:rPr>
        <w:t>केंद्रीय श्रम एवं कल्याण मंत्रालय का दायित्व</w:t>
      </w:r>
    </w:p>
    <w:p w14:paraId="3F9E0675">
      <w:pPr>
        <w:spacing w:before="0" w:after="240"/>
      </w:pPr>
      <w:r>
        <w:rPr>
          <w:rFonts w:ascii="Hind" w:hAnsi="Hind"/>
          <w:b/>
          <w:color w:val="997126"/>
          <w:sz w:val="24"/>
        </w:rPr>
        <w:t>असंगठित मजदूरों, न्यूनतम मजदूरी और पेंशन पर ठोस काम</w:t>
      </w:r>
    </w:p>
    <w:p w14:paraId="318CF9E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केंद्रीय श्रम एवं कल्याण मंत्रालय का दायित्व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0D0A56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असंगठित मजदूरों, न्यूनतम मजदूरी और पेंशन पर ठोस काम।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59812D6">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FBFE169">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1B5A7A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F9910C3">
            <w:pPr>
              <w:spacing w:before="0" w:after="0"/>
            </w:pPr>
            <w:r>
              <w:rPr>
                <w:rFonts w:ascii="Hind" w:hAnsi="Hind"/>
                <w:i/>
                <w:color w:val="10233F"/>
                <w:sz w:val="22"/>
              </w:rPr>
              <w:t>“श्रम मंत्रालय का प्रभार मेरे लिए मंत्रालयी पद नहीं, बल्कि देश के करोड़ों मेहनतकशों की सेवा का अवसर था।”</w:t>
            </w:r>
          </w:p>
        </w:tc>
      </w:tr>
    </w:tbl>
    <w:p w14:paraId="6C6ED009">
      <w:pPr>
        <w:spacing w:before="280"/>
        <w:jc w:val="right"/>
      </w:pPr>
      <w:r>
        <w:rPr>
          <w:rFonts w:ascii="Hind" w:hAnsi="Hind"/>
          <w:b/>
          <w:color w:val="83745C"/>
          <w:sz w:val="20"/>
        </w:rPr>
        <w:t>52 / 100</w:t>
      </w:r>
    </w:p>
    <w:p w14:paraId="67636FE8">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15AFBC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27F2D28">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2224C99">
            <w:pPr>
              <w:jc w:val="right"/>
            </w:pPr>
            <w:r>
              <w:rPr>
                <w:rFonts w:ascii="Hind" w:hAnsi="Hind"/>
                <w:b/>
                <w:color w:val="83745C"/>
                <w:sz w:val="18"/>
              </w:rPr>
              <w:t>पृष्ठ 53</w:t>
            </w:r>
          </w:p>
        </w:tc>
      </w:tr>
    </w:tbl>
    <w:p w14:paraId="770E8C98">
      <w:pPr>
        <w:spacing w:before="240" w:after="40"/>
      </w:pPr>
      <w:r>
        <w:rPr>
          <w:rFonts w:ascii="Hind" w:hAnsi="Hind"/>
          <w:b/>
          <w:color w:val="10233F"/>
          <w:sz w:val="44"/>
        </w:rPr>
        <w:t>श्रमिकों के सम्मान के लिए ऐतिहासिक फैसले</w:t>
      </w:r>
    </w:p>
    <w:p w14:paraId="75ED3030">
      <w:pPr>
        <w:spacing w:before="0" w:after="240"/>
      </w:pPr>
      <w:r>
        <w:rPr>
          <w:rFonts w:ascii="Hind" w:hAnsi="Hind"/>
          <w:b/>
          <w:color w:val="997126"/>
          <w:sz w:val="24"/>
        </w:rPr>
        <w:t>कारखानों और असंगठित क्षेत्रों में मजदूर सुरक्षा कानून</w:t>
      </w:r>
    </w:p>
    <w:p w14:paraId="7CB475C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श्रमिकों के सम्मान के लिए ऐतिहासिक फैसले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B293EA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कारखानों और असंगठित क्षेत्रों में मजदूर सुरक्षा कानून।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870E86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0C6DAB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7C8E34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C4D7C31">
            <w:pPr>
              <w:spacing w:before="0" w:after="0"/>
            </w:pPr>
            <w:r>
              <w:rPr>
                <w:rFonts w:ascii="Hind" w:hAnsi="Hind"/>
                <w:i/>
                <w:color w:val="10233F"/>
                <w:sz w:val="22"/>
              </w:rPr>
              <w:t>“कारखानों में पसीना बहाने वाले मजदूर और खेत के किसान ही इस देश के असली निर्माता हैं।”</w:t>
            </w:r>
          </w:p>
        </w:tc>
      </w:tr>
    </w:tbl>
    <w:p w14:paraId="6FAA1BA2">
      <w:pPr>
        <w:spacing w:before="280"/>
        <w:jc w:val="right"/>
      </w:pPr>
      <w:r>
        <w:rPr>
          <w:rFonts w:ascii="Hind" w:hAnsi="Hind"/>
          <w:b/>
          <w:color w:val="83745C"/>
          <w:sz w:val="20"/>
        </w:rPr>
        <w:t>53 / 100</w:t>
      </w:r>
    </w:p>
    <w:p w14:paraId="5394158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D9DAD0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0776283">
            <w:r>
              <w:rPr>
                <w:rFonts w:ascii="Hind" w:hAnsi="Hind"/>
                <w:b/>
                <w:color w:val="83745C"/>
                <w:sz w:val="18"/>
              </w:rPr>
              <w:t>1989 जनता दल उभार और प्रथम केंद्रीय मंत्री पद</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C02E04F">
            <w:pPr>
              <w:jc w:val="right"/>
            </w:pPr>
            <w:r>
              <w:rPr>
                <w:rFonts w:ascii="Hind" w:hAnsi="Hind"/>
                <w:b/>
                <w:color w:val="83745C"/>
                <w:sz w:val="18"/>
              </w:rPr>
              <w:t>पृष्ठ 54</w:t>
            </w:r>
          </w:p>
        </w:tc>
      </w:tr>
    </w:tbl>
    <w:p w14:paraId="37EA8ADE">
      <w:pPr>
        <w:spacing w:before="240" w:after="40"/>
      </w:pPr>
      <w:r>
        <w:rPr>
          <w:rFonts w:ascii="Hind" w:hAnsi="Hind"/>
          <w:b/>
          <w:color w:val="10233F"/>
          <w:sz w:val="44"/>
        </w:rPr>
        <w:t>बाबासाहेब आंबेडकर को 'भारत रत्न'</w:t>
      </w:r>
    </w:p>
    <w:p w14:paraId="7264FE88">
      <w:pPr>
        <w:spacing w:before="0" w:after="240"/>
      </w:pPr>
      <w:r>
        <w:rPr>
          <w:rFonts w:ascii="Hind" w:hAnsi="Hind"/>
          <w:b/>
          <w:color w:val="997126"/>
          <w:sz w:val="24"/>
        </w:rPr>
        <w:t>1990 में डॉ. आंबेडकर को सर्वोच्च नागरिक सम्मान दिलवाना</w:t>
      </w:r>
    </w:p>
    <w:p w14:paraId="46BADBB6">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बाबासाहेब आंबेडकर को 'भारत रत्न'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8200F14">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1990 में डॉ. आंबेडकर को सर्वोच्च नागरिक सम्मान दिलवाना।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648814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5C103C4">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EFD35C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5DC4572">
            <w:pPr>
              <w:spacing w:before="0" w:after="0"/>
            </w:pPr>
            <w:r>
              <w:rPr>
                <w:rFonts w:ascii="Hind" w:hAnsi="Hind"/>
                <w:i/>
                <w:color w:val="10233F"/>
                <w:sz w:val="22"/>
              </w:rPr>
              <w:t>“बाबासाहेब डॉ. बी.आर. आंबेडकर को 'भारत रत्न' दिलाना मेरे जीवन के सबसे संतोषजनक क्षणों में से एक था।”</w:t>
            </w:r>
          </w:p>
        </w:tc>
      </w:tr>
    </w:tbl>
    <w:p w14:paraId="7A3B3A81">
      <w:pPr>
        <w:spacing w:before="280"/>
        <w:jc w:val="right"/>
      </w:pPr>
      <w:r>
        <w:rPr>
          <w:rFonts w:ascii="Hind" w:hAnsi="Hind"/>
          <w:b/>
          <w:color w:val="83745C"/>
          <w:sz w:val="20"/>
        </w:rPr>
        <w:t>54 / 100</w:t>
      </w:r>
    </w:p>
    <w:p w14:paraId="7059847B">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9CAAAD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C5BB9D8">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4E660E7">
            <w:pPr>
              <w:jc w:val="right"/>
            </w:pPr>
            <w:r>
              <w:rPr>
                <w:rFonts w:ascii="Hind" w:hAnsi="Hind"/>
                <w:b/>
                <w:color w:val="83745C"/>
                <w:sz w:val="18"/>
              </w:rPr>
              <w:t>पृष्ठ 55</w:t>
            </w:r>
          </w:p>
        </w:tc>
      </w:tr>
    </w:tbl>
    <w:p w14:paraId="2E7C9A31">
      <w:pPr>
        <w:spacing w:before="240" w:after="40"/>
      </w:pPr>
      <w:r>
        <w:rPr>
          <w:rFonts w:ascii="Hind" w:hAnsi="Hind"/>
          <w:b/>
          <w:color w:val="10233F"/>
          <w:sz w:val="44"/>
        </w:rPr>
        <w:t>मंडल आयोग की सिफारिशें लागू होना</w:t>
      </w:r>
    </w:p>
    <w:p w14:paraId="6DA49934">
      <w:pPr>
        <w:spacing w:before="0" w:after="240"/>
      </w:pPr>
      <w:r>
        <w:rPr>
          <w:rFonts w:ascii="Hind" w:hAnsi="Hind"/>
          <w:b/>
          <w:color w:val="997126"/>
          <w:sz w:val="24"/>
        </w:rPr>
        <w:t>7 अगस्त 1990: पिछड़े वर्गों के लिए 27% आरक्षण का निर्णय</w:t>
      </w:r>
    </w:p>
    <w:p w14:paraId="21F89489">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मंडल आयोग की सिफारिशें लागू होना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D683EB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7 अगस्त 1990: पिछड़े वर्गों के लिए 27% आरक्षण का निर्णय।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6A00FD2">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4DD7BA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4480F8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43D05BD">
            <w:pPr>
              <w:spacing w:before="0" w:after="0"/>
            </w:pPr>
            <w:r>
              <w:rPr>
                <w:rFonts w:ascii="Hind" w:hAnsi="Hind"/>
                <w:i/>
                <w:color w:val="10233F"/>
                <w:sz w:val="22"/>
              </w:rPr>
              <w:t>“7 अगस्त 1990: मंडल आयोग की रिपोर्ट लागू होना शोषितों और पिछड़ों के हक़ की ऐतिहासिक क्रांति थी।”</w:t>
            </w:r>
          </w:p>
        </w:tc>
      </w:tr>
    </w:tbl>
    <w:p w14:paraId="179345D9">
      <w:pPr>
        <w:spacing w:before="280"/>
        <w:jc w:val="right"/>
      </w:pPr>
      <w:r>
        <w:rPr>
          <w:rFonts w:ascii="Hind" w:hAnsi="Hind"/>
          <w:b/>
          <w:color w:val="83745C"/>
          <w:sz w:val="20"/>
        </w:rPr>
        <w:t>55 / 100</w:t>
      </w:r>
    </w:p>
    <w:p w14:paraId="7D67DEE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A09683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901CFC8">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914850F">
            <w:pPr>
              <w:jc w:val="right"/>
            </w:pPr>
            <w:r>
              <w:rPr>
                <w:rFonts w:ascii="Hind" w:hAnsi="Hind"/>
                <w:b/>
                <w:color w:val="83745C"/>
                <w:sz w:val="18"/>
              </w:rPr>
              <w:t>पृष्ठ 56</w:t>
            </w:r>
          </w:p>
        </w:tc>
      </w:tr>
    </w:tbl>
    <w:p w14:paraId="38D62607">
      <w:pPr>
        <w:spacing w:before="240" w:after="40"/>
      </w:pPr>
      <w:r>
        <w:rPr>
          <w:rFonts w:ascii="Hind" w:hAnsi="Hind"/>
          <w:b/>
          <w:color w:val="10233F"/>
          <w:sz w:val="44"/>
        </w:rPr>
        <w:t>आरक्षण के समर्थन में अडिग रुख</w:t>
      </w:r>
    </w:p>
    <w:p w14:paraId="545DECDD">
      <w:pPr>
        <w:spacing w:before="0" w:after="240"/>
      </w:pPr>
      <w:r>
        <w:rPr>
          <w:rFonts w:ascii="Hind" w:hAnsi="Hind"/>
          <w:b/>
          <w:color w:val="997126"/>
          <w:sz w:val="24"/>
        </w:rPr>
        <w:t>सड़क से लेकर कैबिनेट तक मंडल रिपोर्ट के पक्ष में डटना</w:t>
      </w:r>
    </w:p>
    <w:p w14:paraId="77C6C06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आरक्षण के समर्थन में अडिग रुख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EC63C9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सड़क से लेकर कैबिनेट तक मंडल रिपोर्ट के पक्ष में डटना।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D9C6A2A">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03B5A2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4DF709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96773E7">
            <w:pPr>
              <w:spacing w:before="0" w:after="0"/>
            </w:pPr>
            <w:r>
              <w:rPr>
                <w:rFonts w:ascii="Hind" w:hAnsi="Hind"/>
                <w:i/>
                <w:color w:val="10233F"/>
                <w:sz w:val="22"/>
              </w:rPr>
              <w:t>“आरक्षण कोई दया या भीख नहीं, बल्कि ऐतिहासिक रूप से सताए गए समाज का संवैधानिक अधिकार है।”</w:t>
            </w:r>
          </w:p>
        </w:tc>
      </w:tr>
    </w:tbl>
    <w:p w14:paraId="64640C50">
      <w:pPr>
        <w:spacing w:before="280"/>
        <w:jc w:val="right"/>
      </w:pPr>
      <w:r>
        <w:rPr>
          <w:rFonts w:ascii="Hind" w:hAnsi="Hind"/>
          <w:b/>
          <w:color w:val="83745C"/>
          <w:sz w:val="20"/>
        </w:rPr>
        <w:t>56 / 100</w:t>
      </w:r>
    </w:p>
    <w:p w14:paraId="38CF200A">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8ACD163">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54B0876">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E006D47">
            <w:pPr>
              <w:jc w:val="right"/>
            </w:pPr>
            <w:r>
              <w:rPr>
                <w:rFonts w:ascii="Hind" w:hAnsi="Hind"/>
                <w:b/>
                <w:color w:val="83745C"/>
                <w:sz w:val="18"/>
              </w:rPr>
              <w:t>पृष्ठ 57</w:t>
            </w:r>
          </w:p>
        </w:tc>
      </w:tr>
    </w:tbl>
    <w:p w14:paraId="75D90111">
      <w:pPr>
        <w:spacing w:before="240" w:after="40"/>
      </w:pPr>
      <w:r>
        <w:rPr>
          <w:rFonts w:ascii="Hind" w:hAnsi="Hind"/>
          <w:b/>
          <w:color w:val="10233F"/>
          <w:sz w:val="44"/>
        </w:rPr>
        <w:t>1983 में 'दलित सेना' का ऐतिहासिक गठन</w:t>
      </w:r>
    </w:p>
    <w:p w14:paraId="11E0DB05">
      <w:pPr>
        <w:spacing w:before="0" w:after="240"/>
      </w:pPr>
      <w:r>
        <w:rPr>
          <w:rFonts w:ascii="Hind" w:hAnsi="Hind"/>
          <w:b/>
          <w:color w:val="997126"/>
          <w:sz w:val="24"/>
        </w:rPr>
        <w:t>शोषितों के स्वाभिमान और सुरक्षा हेतु सामाजिक संगठन</w:t>
      </w:r>
    </w:p>
    <w:p w14:paraId="50BC404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1983 में 'दलित सेना' का ऐतिहासिक गठन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53513A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शोषितों के स्वाभिमान और सुरक्षा हेतु सामाजिक संगठन।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2CADA7C">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62B49A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F6D2C1F">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FA8BCEF">
            <w:pPr>
              <w:spacing w:before="0" w:after="0"/>
            </w:pPr>
            <w:r>
              <w:rPr>
                <w:rFonts w:ascii="Hind" w:hAnsi="Hind"/>
                <w:i/>
                <w:color w:val="10233F"/>
                <w:sz w:val="22"/>
              </w:rPr>
              <w:t>“1983 में 'दलित सेना' का गठन शोषित समाज में स्वाभिमान और सुरक्षा की भावना भरने के लिए किया गया।”</w:t>
            </w:r>
          </w:p>
        </w:tc>
      </w:tr>
    </w:tbl>
    <w:p w14:paraId="5EDDFEF9">
      <w:pPr>
        <w:spacing w:before="280"/>
        <w:jc w:val="right"/>
      </w:pPr>
      <w:r>
        <w:rPr>
          <w:rFonts w:ascii="Hind" w:hAnsi="Hind"/>
          <w:b/>
          <w:color w:val="83745C"/>
          <w:sz w:val="20"/>
        </w:rPr>
        <w:t>57 / 100</w:t>
      </w:r>
    </w:p>
    <w:p w14:paraId="261332B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566D3C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2E2D9DB">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B35386A">
            <w:pPr>
              <w:jc w:val="right"/>
            </w:pPr>
            <w:r>
              <w:rPr>
                <w:rFonts w:ascii="Hind" w:hAnsi="Hind"/>
                <w:b/>
                <w:color w:val="83745C"/>
                <w:sz w:val="18"/>
              </w:rPr>
              <w:t>पृष्ठ 58</w:t>
            </w:r>
          </w:p>
        </w:tc>
      </w:tr>
    </w:tbl>
    <w:p w14:paraId="272FD271">
      <w:pPr>
        <w:spacing w:before="240" w:after="40"/>
      </w:pPr>
      <w:r>
        <w:rPr>
          <w:rFonts w:ascii="Hind" w:hAnsi="Hind"/>
          <w:b/>
          <w:color w:val="10233F"/>
          <w:sz w:val="44"/>
        </w:rPr>
        <w:t>वंचित समाज में आत्मसम्मान का संचार</w:t>
      </w:r>
    </w:p>
    <w:p w14:paraId="32E3D91C">
      <w:pPr>
        <w:spacing w:before="0" w:after="240"/>
      </w:pPr>
      <w:r>
        <w:rPr>
          <w:rFonts w:ascii="Hind" w:hAnsi="Hind"/>
          <w:b/>
          <w:color w:val="997126"/>
          <w:sz w:val="24"/>
        </w:rPr>
        <w:t>दलित, अति-पिछड़े और शोषितों को अपनी ताकत का अहसास</w:t>
      </w:r>
    </w:p>
    <w:p w14:paraId="1C400AB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वंचित समाज में आत्मसम्मान का संचार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A62C3E7">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दलित, अति-पिछड़े और शोषितों को अपनी ताकत का अहसास।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C44235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85B32F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B2DDA8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662873C">
            <w:pPr>
              <w:spacing w:before="0" w:after="0"/>
            </w:pPr>
            <w:r>
              <w:rPr>
                <w:rFonts w:ascii="Hind" w:hAnsi="Hind"/>
                <w:i/>
                <w:color w:val="10233F"/>
                <w:sz w:val="22"/>
              </w:rPr>
              <w:t>“जब तक शोषित समाज में अपने अधिकारों के प्रति चेतना नहीं जागेगी, तब तक सामाजिक परिवर्तन अधूरा है।”</w:t>
            </w:r>
          </w:p>
        </w:tc>
      </w:tr>
    </w:tbl>
    <w:p w14:paraId="5AC02701">
      <w:pPr>
        <w:spacing w:before="280"/>
        <w:jc w:val="right"/>
      </w:pPr>
      <w:r>
        <w:rPr>
          <w:rFonts w:ascii="Hind" w:hAnsi="Hind"/>
          <w:b/>
          <w:color w:val="83745C"/>
          <w:sz w:val="20"/>
        </w:rPr>
        <w:t>58 / 100</w:t>
      </w:r>
    </w:p>
    <w:p w14:paraId="7CBAC429">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719519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2690719">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92BCCED">
            <w:pPr>
              <w:jc w:val="right"/>
            </w:pPr>
            <w:r>
              <w:rPr>
                <w:rFonts w:ascii="Hind" w:hAnsi="Hind"/>
                <w:b/>
                <w:color w:val="83745C"/>
                <w:sz w:val="18"/>
              </w:rPr>
              <w:t>पृष्ठ 59</w:t>
            </w:r>
          </w:p>
        </w:tc>
      </w:tr>
    </w:tbl>
    <w:p w14:paraId="48E5B1F4">
      <w:pPr>
        <w:spacing w:before="240" w:after="40"/>
      </w:pPr>
      <w:r>
        <w:rPr>
          <w:rFonts w:ascii="Hind" w:hAnsi="Hind"/>
          <w:b/>
          <w:color w:val="10233F"/>
          <w:sz w:val="44"/>
        </w:rPr>
        <w:t>भागीदारी नहीं तो शासन नहीं</w:t>
      </w:r>
    </w:p>
    <w:p w14:paraId="46A4956C">
      <w:pPr>
        <w:spacing w:before="0" w:after="240"/>
      </w:pPr>
      <w:r>
        <w:rPr>
          <w:rFonts w:ascii="Hind" w:hAnsi="Hind"/>
          <w:b/>
          <w:color w:val="997126"/>
          <w:sz w:val="24"/>
        </w:rPr>
        <w:t>सत्ता के गलियारों में शोषितों की समान हिस्सेदारी की मांग</w:t>
      </w:r>
    </w:p>
    <w:p w14:paraId="4F5D6F1A">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भागीदारी नहीं तो शासन नहीं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5612B4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सत्ता के गलियारों में शोषितों की समान हिस्सेदारी की मांग।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F010A5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88BCE81">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C740E9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D69BCD5">
            <w:pPr>
              <w:spacing w:before="0" w:after="0"/>
            </w:pPr>
            <w:r>
              <w:rPr>
                <w:rFonts w:ascii="Hind" w:hAnsi="Hind"/>
                <w:i/>
                <w:color w:val="10233F"/>
                <w:sz w:val="22"/>
              </w:rPr>
              <w:t>“हमारी सीधी मांग थी—जिसकी जितनी संख्या भारी, उसकी उतनी हिस्सेदारी!”</w:t>
            </w:r>
          </w:p>
        </w:tc>
      </w:tr>
    </w:tbl>
    <w:p w14:paraId="14C7CC77">
      <w:pPr>
        <w:spacing w:before="280"/>
        <w:jc w:val="right"/>
      </w:pPr>
      <w:r>
        <w:rPr>
          <w:rFonts w:ascii="Hind" w:hAnsi="Hind"/>
          <w:b/>
          <w:color w:val="83745C"/>
          <w:sz w:val="20"/>
        </w:rPr>
        <w:t>59 / 100</w:t>
      </w:r>
    </w:p>
    <w:p w14:paraId="7576498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593791E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131F8C6">
            <w:r>
              <w:rPr>
                <w:rFonts w:ascii="Hind" w:hAnsi="Hind"/>
                <w:b/>
                <w:color w:val="83745C"/>
                <w:sz w:val="18"/>
              </w:rPr>
              <w:t>मंडल आयोग, आरक्षण क्रांति और दलित सेना</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3508262">
            <w:pPr>
              <w:jc w:val="right"/>
            </w:pPr>
            <w:r>
              <w:rPr>
                <w:rFonts w:ascii="Hind" w:hAnsi="Hind"/>
                <w:b/>
                <w:color w:val="83745C"/>
                <w:sz w:val="18"/>
              </w:rPr>
              <w:t>पृष्ठ 60</w:t>
            </w:r>
          </w:p>
        </w:tc>
      </w:tr>
    </w:tbl>
    <w:p w14:paraId="79248EB4">
      <w:pPr>
        <w:spacing w:before="240" w:after="40"/>
      </w:pPr>
      <w:r>
        <w:rPr>
          <w:rFonts w:ascii="Hind" w:hAnsi="Hind"/>
          <w:b/>
          <w:color w:val="10233F"/>
          <w:sz w:val="44"/>
        </w:rPr>
        <w:t>सामाजिक न्याय के शिखर पुरुष की छवि</w:t>
      </w:r>
    </w:p>
    <w:p w14:paraId="0D79EAF8">
      <w:pPr>
        <w:spacing w:before="0" w:after="240"/>
      </w:pPr>
      <w:r>
        <w:rPr>
          <w:rFonts w:ascii="Hind" w:hAnsi="Hind"/>
          <w:b/>
          <w:color w:val="997126"/>
          <w:sz w:val="24"/>
        </w:rPr>
        <w:t>भारत भर में दलितों और वंचितों के सर्वमान्य नेता की पहचान</w:t>
      </w:r>
    </w:p>
    <w:p w14:paraId="56DEC0CA">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सामाजिक न्याय के शिखर पुरुष की छवि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223182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भारत भर में दलितों और वंचितों के सर्वमान्य नेता की पहचान।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1C2C39D">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BF7D80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2AD3F2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F6C6CB6">
            <w:pPr>
              <w:spacing w:before="0" w:after="0"/>
            </w:pPr>
            <w:r>
              <w:rPr>
                <w:rFonts w:ascii="Hind" w:hAnsi="Hind"/>
                <w:i/>
                <w:color w:val="10233F"/>
                <w:sz w:val="22"/>
              </w:rPr>
              <w:t>“सामाजिक न्याय का अर्थ केवल नारा देना नहीं, बल्कि प्रशासन और सत्ता में सबको बराबर जगह देना है।”</w:t>
            </w:r>
          </w:p>
        </w:tc>
      </w:tr>
    </w:tbl>
    <w:p w14:paraId="6828A1C6">
      <w:pPr>
        <w:spacing w:before="280"/>
        <w:jc w:val="right"/>
      </w:pPr>
      <w:r>
        <w:rPr>
          <w:rFonts w:ascii="Hind" w:hAnsi="Hind"/>
          <w:b/>
          <w:color w:val="83745C"/>
          <w:sz w:val="20"/>
        </w:rPr>
        <w:t>60 / 100</w:t>
      </w:r>
    </w:p>
    <w:p w14:paraId="152BA4F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A9B0DD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EE489E5">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325D5AF">
            <w:pPr>
              <w:jc w:val="right"/>
            </w:pPr>
            <w:r>
              <w:rPr>
                <w:rFonts w:ascii="Hind" w:hAnsi="Hind"/>
                <w:b/>
                <w:color w:val="83745C"/>
                <w:sz w:val="18"/>
              </w:rPr>
              <w:t>पृष्ठ 61</w:t>
            </w:r>
          </w:p>
        </w:tc>
      </w:tr>
    </w:tbl>
    <w:p w14:paraId="28B58C26">
      <w:pPr>
        <w:spacing w:before="240" w:after="40"/>
      </w:pPr>
      <w:r>
        <w:rPr>
          <w:rFonts w:ascii="Hind" w:hAnsi="Hind"/>
          <w:b/>
          <w:color w:val="10233F"/>
          <w:sz w:val="44"/>
        </w:rPr>
        <w:t>1996 में केंद्रीय रेल मंत्री का पद संभालना</w:t>
      </w:r>
    </w:p>
    <w:p w14:paraId="78FD2BC9">
      <w:pPr>
        <w:spacing w:before="0" w:after="240"/>
      </w:pPr>
      <w:r>
        <w:rPr>
          <w:rFonts w:ascii="Hind" w:hAnsi="Hind"/>
          <w:b/>
          <w:color w:val="997126"/>
          <w:sz w:val="24"/>
        </w:rPr>
        <w:t>एच.डी. देवेगौड़ा और आई.के. गुजराल सरकार में रेल मंत्री</w:t>
      </w:r>
    </w:p>
    <w:p w14:paraId="65FDF69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1996 में केंद्रीय रेल मंत्री का पद संभालना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F69F06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एच.डी. देवेगौड़ा और आई.के. गुजराल सरकार में रेल मंत्री।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AD2E59C">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00B8D3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CAA863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D4216E1">
            <w:pPr>
              <w:spacing w:before="0" w:after="0"/>
            </w:pPr>
            <w:r>
              <w:rPr>
                <w:rFonts w:ascii="Hind" w:hAnsi="Hind"/>
                <w:i/>
                <w:color w:val="10233F"/>
                <w:sz w:val="22"/>
              </w:rPr>
              <w:t>“रेल मंत्रालय का दायित्व मिलते ही मेरी पहली प्राथमिकता पिछड़े और दूरदराज के क्षेत्रों को जोड़ना थी।”</w:t>
            </w:r>
          </w:p>
        </w:tc>
      </w:tr>
    </w:tbl>
    <w:p w14:paraId="4B995676">
      <w:pPr>
        <w:spacing w:before="280"/>
        <w:jc w:val="right"/>
      </w:pPr>
      <w:r>
        <w:rPr>
          <w:rFonts w:ascii="Hind" w:hAnsi="Hind"/>
          <w:b/>
          <w:color w:val="83745C"/>
          <w:sz w:val="20"/>
        </w:rPr>
        <w:t>61 / 100</w:t>
      </w:r>
    </w:p>
    <w:p w14:paraId="3D1308E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B37BF6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7507DE0">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7335507">
            <w:pPr>
              <w:jc w:val="right"/>
            </w:pPr>
            <w:r>
              <w:rPr>
                <w:rFonts w:ascii="Hind" w:hAnsi="Hind"/>
                <w:b/>
                <w:color w:val="83745C"/>
                <w:sz w:val="18"/>
              </w:rPr>
              <w:t>पृष्ठ 62</w:t>
            </w:r>
          </w:p>
        </w:tc>
      </w:tr>
    </w:tbl>
    <w:p w14:paraId="6563FBA8">
      <w:pPr>
        <w:spacing w:before="240" w:after="40"/>
      </w:pPr>
      <w:r>
        <w:rPr>
          <w:rFonts w:ascii="Hind" w:hAnsi="Hind"/>
          <w:b/>
          <w:color w:val="10233F"/>
          <w:sz w:val="44"/>
        </w:rPr>
        <w:t>भारतीय रेल का ऐतिहासिक कायाकल्प</w:t>
      </w:r>
    </w:p>
    <w:p w14:paraId="5014C509">
      <w:pPr>
        <w:spacing w:before="0" w:after="240"/>
      </w:pPr>
      <w:r>
        <w:rPr>
          <w:rFonts w:ascii="Hind" w:hAnsi="Hind"/>
          <w:b/>
          <w:color w:val="997126"/>
          <w:sz w:val="24"/>
        </w:rPr>
        <w:t>पिछड़े क्षेत्रों में नई रेल लाइनें, गेज परिवर्तन और आधुनिकीकरण</w:t>
      </w:r>
    </w:p>
    <w:p w14:paraId="22DE820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भारतीय रेल का ऐतिहासिक कायाकल्प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BF0842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पिछड़े क्षेत्रों में नई रेल लाइनें, गेज परिवर्तन और आधुनिकीकरण।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E4AC4A5">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4C540C4">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4C3657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06F343F">
            <w:pPr>
              <w:spacing w:before="0" w:after="0"/>
            </w:pPr>
            <w:r>
              <w:rPr>
                <w:rFonts w:ascii="Hind" w:hAnsi="Hind"/>
                <w:i/>
                <w:color w:val="10233F"/>
                <w:sz w:val="22"/>
              </w:rPr>
              <w:t>“भारतीय रेल देश की जीवनरेखा है; इसे अमीर-गरीब सब तक पारदर्शी तरीके से पहुँचाना हमारा लक्ष्य था।”</w:t>
            </w:r>
          </w:p>
        </w:tc>
      </w:tr>
    </w:tbl>
    <w:p w14:paraId="08B5C428">
      <w:pPr>
        <w:spacing w:before="280"/>
        <w:jc w:val="right"/>
      </w:pPr>
      <w:r>
        <w:rPr>
          <w:rFonts w:ascii="Hind" w:hAnsi="Hind"/>
          <w:b/>
          <w:color w:val="83745C"/>
          <w:sz w:val="20"/>
        </w:rPr>
        <w:t>62 / 100</w:t>
      </w:r>
    </w:p>
    <w:p w14:paraId="415ABA49">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677A37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7384E21">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8B3DED9">
            <w:pPr>
              <w:jc w:val="right"/>
            </w:pPr>
            <w:r>
              <w:rPr>
                <w:rFonts w:ascii="Hind" w:hAnsi="Hind"/>
                <w:b/>
                <w:color w:val="83745C"/>
                <w:sz w:val="18"/>
              </w:rPr>
              <w:t>पृष्ठ 63</w:t>
            </w:r>
          </w:p>
        </w:tc>
      </w:tr>
    </w:tbl>
    <w:p w14:paraId="138462E4">
      <w:pPr>
        <w:spacing w:before="240" w:after="40"/>
      </w:pPr>
      <w:r>
        <w:rPr>
          <w:rFonts w:ascii="Hind" w:hAnsi="Hind"/>
          <w:b/>
          <w:color w:val="10233F"/>
          <w:sz w:val="44"/>
        </w:rPr>
        <w:t>हाजीपुर में पूर्व मध्य रेलवे (ECR) जोनल ऑफिस</w:t>
      </w:r>
    </w:p>
    <w:p w14:paraId="3EC89F95">
      <w:pPr>
        <w:spacing w:before="0" w:after="240"/>
      </w:pPr>
      <w:r>
        <w:rPr>
          <w:rFonts w:ascii="Hind" w:hAnsi="Hind"/>
          <w:b/>
          <w:color w:val="997126"/>
          <w:sz w:val="24"/>
        </w:rPr>
        <w:t>हाजीपुर को रेलवे जोनल मुख्यालय का दर्जा दिलाना</w:t>
      </w:r>
    </w:p>
    <w:p w14:paraId="1BF8F650">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में पूर्व मध्य रेलवे (ECR) जोनल ऑफिस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513CB7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हाजीपुर को रेलवे जोनल मुख्यालय का दर्जा दिलाना।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6DE989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9B28D8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24D2B2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45A52A2">
            <w:pPr>
              <w:spacing w:before="0" w:after="0"/>
            </w:pPr>
            <w:r>
              <w:rPr>
                <w:rFonts w:ascii="Hind" w:hAnsi="Hind"/>
                <w:i/>
                <w:color w:val="10233F"/>
                <w:sz w:val="22"/>
              </w:rPr>
              <w:t>“हाजीपुर में पूर्व मध्य रेलवे (ECR) जोनल मुख्यालय स्थापित कर हमने बिहार को रेल मानचित्र पर चमकाया।”</w:t>
            </w:r>
          </w:p>
        </w:tc>
      </w:tr>
    </w:tbl>
    <w:p w14:paraId="4470B927">
      <w:pPr>
        <w:spacing w:before="280"/>
        <w:jc w:val="right"/>
      </w:pPr>
      <w:r>
        <w:rPr>
          <w:rFonts w:ascii="Hind" w:hAnsi="Hind"/>
          <w:b/>
          <w:color w:val="83745C"/>
          <w:sz w:val="20"/>
        </w:rPr>
        <w:t>63 / 100</w:t>
      </w:r>
    </w:p>
    <w:p w14:paraId="3335939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F8867A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484A02B">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EF78DFA">
            <w:pPr>
              <w:jc w:val="right"/>
            </w:pPr>
            <w:r>
              <w:rPr>
                <w:rFonts w:ascii="Hind" w:hAnsi="Hind"/>
                <w:b/>
                <w:color w:val="83745C"/>
                <w:sz w:val="18"/>
              </w:rPr>
              <w:t>पृष्ठ 64</w:t>
            </w:r>
          </w:p>
        </w:tc>
      </w:tr>
    </w:tbl>
    <w:p w14:paraId="6EE60746">
      <w:pPr>
        <w:spacing w:before="240" w:after="40"/>
      </w:pPr>
      <w:r>
        <w:rPr>
          <w:rFonts w:ascii="Hind" w:hAnsi="Hind"/>
          <w:b/>
          <w:color w:val="10233F"/>
          <w:sz w:val="44"/>
        </w:rPr>
        <w:t>रेलवे भर्ती बोर्ड (RRB) में निष्पक्षता</w:t>
      </w:r>
    </w:p>
    <w:p w14:paraId="235F3C9D">
      <w:pPr>
        <w:spacing w:before="0" w:after="240"/>
      </w:pPr>
      <w:r>
        <w:rPr>
          <w:rFonts w:ascii="Hind" w:hAnsi="Hind"/>
          <w:b/>
          <w:color w:val="997126"/>
          <w:sz w:val="24"/>
        </w:rPr>
        <w:t>लाखों गरीब युवाओं को पारदर्शिता के साथ रेलवे में नौकरी</w:t>
      </w:r>
    </w:p>
    <w:p w14:paraId="12B7B47B">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रेलवे भर्ती बोर्ड (RRB) में निष्पक्षता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7D857CC">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लाखों गरीब युवाओं को पारदर्शिता के साथ रेलवे में नौकरी।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DE7B37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123FF1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9F08E7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ABEADF0">
            <w:pPr>
              <w:spacing w:before="0" w:after="0"/>
            </w:pPr>
            <w:r>
              <w:rPr>
                <w:rFonts w:ascii="Hind" w:hAnsi="Hind"/>
                <w:i/>
                <w:color w:val="10233F"/>
                <w:sz w:val="22"/>
              </w:rPr>
              <w:t>“रेलवे भर्ती बोर्डों में पारदर्शिता लाकर लाखों गरीब और होनहार युवाओं को बिना सिफारिश नौकरी दी।”</w:t>
            </w:r>
          </w:p>
        </w:tc>
      </w:tr>
    </w:tbl>
    <w:p w14:paraId="4851310E">
      <w:pPr>
        <w:spacing w:before="280"/>
        <w:jc w:val="right"/>
      </w:pPr>
      <w:r>
        <w:rPr>
          <w:rFonts w:ascii="Hind" w:hAnsi="Hind"/>
          <w:b/>
          <w:color w:val="83745C"/>
          <w:sz w:val="20"/>
        </w:rPr>
        <w:t>64 / 100</w:t>
      </w:r>
    </w:p>
    <w:p w14:paraId="4990D4BC">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934FD0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43E43E3">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EE19B2B">
            <w:pPr>
              <w:jc w:val="right"/>
            </w:pPr>
            <w:r>
              <w:rPr>
                <w:rFonts w:ascii="Hind" w:hAnsi="Hind"/>
                <w:b/>
                <w:color w:val="83745C"/>
                <w:sz w:val="18"/>
              </w:rPr>
              <w:t>पृष्ठ 65</w:t>
            </w:r>
          </w:p>
        </w:tc>
      </w:tr>
    </w:tbl>
    <w:p w14:paraId="5FBDB5D9">
      <w:pPr>
        <w:spacing w:before="240" w:after="40"/>
      </w:pPr>
      <w:r>
        <w:rPr>
          <w:rFonts w:ascii="Hind" w:hAnsi="Hind"/>
          <w:b/>
          <w:color w:val="10233F"/>
          <w:sz w:val="44"/>
        </w:rPr>
        <w:t>पूर्वोत्तर भारत (North-East) का रेल जुड़ाव</w:t>
      </w:r>
    </w:p>
    <w:p w14:paraId="7698BD2B">
      <w:pPr>
        <w:spacing w:before="0" w:after="240"/>
      </w:pPr>
      <w:r>
        <w:rPr>
          <w:rFonts w:ascii="Hind" w:hAnsi="Hind"/>
          <w:b/>
          <w:color w:val="997126"/>
          <w:sz w:val="24"/>
        </w:rPr>
        <w:t>असम, त्रिपुरा और पूर्वोत्तर के राज्यों तक रेल नेटवर्क पहुंचाना</w:t>
      </w:r>
    </w:p>
    <w:p w14:paraId="0E7FC550">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पूर्वोत्तर भारत (North-East) का रेल जुड़ाव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E61073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असम, त्रिपुरा और पूर्वोत्तर के राज्यों तक रेल नेटवर्क पहुंचाना।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251E6D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844D2A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8A2170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366B645">
            <w:pPr>
              <w:spacing w:before="0" w:after="0"/>
            </w:pPr>
            <w:r>
              <w:rPr>
                <w:rFonts w:ascii="Hind" w:hAnsi="Hind"/>
                <w:i/>
                <w:color w:val="10233F"/>
                <w:sz w:val="22"/>
              </w:rPr>
              <w:t>“पूर्वोत्तर भारत (North-East) के राज्यों को रेल नेटवर्क से जोड़ना राष्ट्र की अखंडता के लिए ज़रूरी था।”</w:t>
            </w:r>
          </w:p>
        </w:tc>
      </w:tr>
    </w:tbl>
    <w:p w14:paraId="15061148">
      <w:pPr>
        <w:spacing w:before="280"/>
        <w:jc w:val="right"/>
      </w:pPr>
      <w:r>
        <w:rPr>
          <w:rFonts w:ascii="Hind" w:hAnsi="Hind"/>
          <w:b/>
          <w:color w:val="83745C"/>
          <w:sz w:val="20"/>
        </w:rPr>
        <w:t>65 / 100</w:t>
      </w:r>
    </w:p>
    <w:p w14:paraId="2983AD55">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41EBBA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520BDCD">
            <w:r>
              <w:rPr>
                <w:rFonts w:ascii="Hind" w:hAnsi="Hind"/>
                <w:b/>
                <w:color w:val="83745C"/>
                <w:sz w:val="18"/>
              </w:rPr>
              <w:t>1996 रेल मंत्री — बुनियादी ढांचे में ऐतिहासिक बदलाव</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5397BE0">
            <w:pPr>
              <w:jc w:val="right"/>
            </w:pPr>
            <w:r>
              <w:rPr>
                <w:rFonts w:ascii="Hind" w:hAnsi="Hind"/>
                <w:b/>
                <w:color w:val="83745C"/>
                <w:sz w:val="18"/>
              </w:rPr>
              <w:t>पृष्ठ 66</w:t>
            </w:r>
          </w:p>
        </w:tc>
      </w:tr>
    </w:tbl>
    <w:p w14:paraId="567D6CAA">
      <w:pPr>
        <w:spacing w:before="240" w:after="40"/>
      </w:pPr>
      <w:r>
        <w:rPr>
          <w:rFonts w:ascii="Hind" w:hAnsi="Hind"/>
          <w:b/>
          <w:color w:val="10233F"/>
          <w:sz w:val="44"/>
        </w:rPr>
        <w:t>यात्री सुविधाओं और सुरक्षा में सुधार</w:t>
      </w:r>
    </w:p>
    <w:p w14:paraId="6948F1A6">
      <w:pPr>
        <w:spacing w:before="0" w:after="240"/>
      </w:pPr>
      <w:r>
        <w:rPr>
          <w:rFonts w:ascii="Hind" w:hAnsi="Hind"/>
          <w:b/>
          <w:color w:val="997126"/>
          <w:sz w:val="24"/>
        </w:rPr>
        <w:t>गरीबरथ, जनशताब्दी की परिकल्पना और स्वच्छ रेल अभियान</w:t>
      </w:r>
    </w:p>
    <w:p w14:paraId="5082964E">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यात्री सुविधाओं और सुरक्षा में सुधार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E663CA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गरीबरथ, जनशताब्दी की परिकल्पना और स्वच्छ रेल अभियान।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139F75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4F0C0C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160648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9AC6C6D">
            <w:pPr>
              <w:spacing w:before="0" w:after="0"/>
            </w:pPr>
            <w:r>
              <w:rPr>
                <w:rFonts w:ascii="Hind" w:hAnsi="Hind"/>
                <w:i/>
                <w:color w:val="10233F"/>
                <w:sz w:val="22"/>
              </w:rPr>
              <w:t>“रेल यात्रियों की सुरक्षा, सुविधा और गरीब रथ जैसी योजनाएं आम जनता के प्रति हमारी निष्ठा थीं।”</w:t>
            </w:r>
          </w:p>
        </w:tc>
      </w:tr>
    </w:tbl>
    <w:p w14:paraId="0A6384E9">
      <w:pPr>
        <w:spacing w:before="280"/>
        <w:jc w:val="right"/>
      </w:pPr>
      <w:r>
        <w:rPr>
          <w:rFonts w:ascii="Hind" w:hAnsi="Hind"/>
          <w:b/>
          <w:color w:val="83745C"/>
          <w:sz w:val="20"/>
        </w:rPr>
        <w:t>66 / 100</w:t>
      </w:r>
    </w:p>
    <w:p w14:paraId="6E43CC4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C709324">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AFC2386">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377F7AF">
            <w:pPr>
              <w:jc w:val="right"/>
            </w:pPr>
            <w:r>
              <w:rPr>
                <w:rFonts w:ascii="Hind" w:hAnsi="Hind"/>
                <w:b/>
                <w:color w:val="83745C"/>
                <w:sz w:val="18"/>
              </w:rPr>
              <w:t>पृष्ठ 67</w:t>
            </w:r>
          </w:p>
        </w:tc>
      </w:tr>
    </w:tbl>
    <w:p w14:paraId="32071E71">
      <w:pPr>
        <w:spacing w:before="240" w:after="40"/>
      </w:pPr>
      <w:r>
        <w:rPr>
          <w:rFonts w:ascii="Hind" w:hAnsi="Hind"/>
          <w:b/>
          <w:color w:val="10233F"/>
          <w:sz w:val="44"/>
        </w:rPr>
        <w:t>1999 अटल बिहारी वाजपेयी सरकार में संचार मंत्री</w:t>
      </w:r>
    </w:p>
    <w:p w14:paraId="38CCE0B8">
      <w:pPr>
        <w:spacing w:before="0" w:after="240"/>
      </w:pPr>
      <w:r>
        <w:rPr>
          <w:rFonts w:ascii="Hind" w:hAnsi="Hind"/>
          <w:b/>
          <w:color w:val="997126"/>
          <w:sz w:val="24"/>
        </w:rPr>
        <w:t>राष्ट्रीय जनतांत्रिक गठबंधन (NDA) सरकार में महत्वपूर्ण प्रभार</w:t>
      </w:r>
    </w:p>
    <w:p w14:paraId="1188FD8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1999 अटल बिहारी वाजपेयी सरकार में संचार मंत्री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3D1FD7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राष्ट्रीय जनतांत्रिक गठबंधन (NDA) सरकार में महत्वपूर्ण प्रभार।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476695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CEDA39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15C01B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0E839A6">
            <w:pPr>
              <w:spacing w:before="0" w:after="0"/>
            </w:pPr>
            <w:r>
              <w:rPr>
                <w:rFonts w:ascii="Hind" w:hAnsi="Hind"/>
                <w:i/>
                <w:color w:val="10233F"/>
                <w:sz w:val="22"/>
              </w:rPr>
              <w:t>“1999 में संचार मंत्रालय संभालना भारत को 21वीं सदी की आधुनिक तकनीक से जोड़ने का अवसर था।”</w:t>
            </w:r>
          </w:p>
        </w:tc>
      </w:tr>
    </w:tbl>
    <w:p w14:paraId="14D02BC3">
      <w:pPr>
        <w:spacing w:before="280"/>
        <w:jc w:val="right"/>
      </w:pPr>
      <w:r>
        <w:rPr>
          <w:rFonts w:ascii="Hind" w:hAnsi="Hind"/>
          <w:b/>
          <w:color w:val="83745C"/>
          <w:sz w:val="20"/>
        </w:rPr>
        <w:t>67 / 100</w:t>
      </w:r>
    </w:p>
    <w:p w14:paraId="3641AEEA">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0581D42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1BFE63A">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4D9AEB2">
            <w:pPr>
              <w:jc w:val="right"/>
            </w:pPr>
            <w:r>
              <w:rPr>
                <w:rFonts w:ascii="Hind" w:hAnsi="Hind"/>
                <w:b/>
                <w:color w:val="83745C"/>
                <w:sz w:val="18"/>
              </w:rPr>
              <w:t>पृष्ठ 68</w:t>
            </w:r>
          </w:p>
        </w:tc>
      </w:tr>
    </w:tbl>
    <w:p w14:paraId="4C713305">
      <w:pPr>
        <w:spacing w:before="240" w:after="40"/>
      </w:pPr>
      <w:r>
        <w:rPr>
          <w:rFonts w:ascii="Hind" w:hAnsi="Hind"/>
          <w:b/>
          <w:color w:val="10233F"/>
          <w:sz w:val="44"/>
        </w:rPr>
        <w:t>भारत में टेलीकॉम क्रांति की ठोस नींव</w:t>
      </w:r>
    </w:p>
    <w:p w14:paraId="4A22741B">
      <w:pPr>
        <w:spacing w:before="0" w:after="240"/>
      </w:pPr>
      <w:r>
        <w:rPr>
          <w:rFonts w:ascii="Hind" w:hAnsi="Hind"/>
          <w:b/>
          <w:color w:val="997126"/>
          <w:sz w:val="24"/>
        </w:rPr>
        <w:t>टेलीफोन को राजाओं की सुविधा से सामान्य नागरिक तक पहुंचाना</w:t>
      </w:r>
    </w:p>
    <w:p w14:paraId="77555A4A">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भारत में टेलीकॉम क्रांति की ठोस नींव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DE413E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टेलीफोन को राजाओं की सुविधा से सामान्य नागरिक तक पहुंचाना।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79E3C4F2">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8BCCC44">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A136EF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126A4CB">
            <w:pPr>
              <w:spacing w:before="0" w:after="0"/>
            </w:pPr>
            <w:r>
              <w:rPr>
                <w:rFonts w:ascii="Hind" w:hAnsi="Hind"/>
                <w:i/>
                <w:color w:val="10233F"/>
                <w:sz w:val="22"/>
              </w:rPr>
              <w:t>“टेलीफ़ोन कभी अमीरों और अफ़सरों की बपौती था, हमने इसे सामान्य नागरिक के हाथ का खिलौना बना दिया।”</w:t>
            </w:r>
          </w:p>
        </w:tc>
      </w:tr>
    </w:tbl>
    <w:p w14:paraId="12414E45">
      <w:pPr>
        <w:spacing w:before="280"/>
        <w:jc w:val="right"/>
      </w:pPr>
      <w:r>
        <w:rPr>
          <w:rFonts w:ascii="Hind" w:hAnsi="Hind"/>
          <w:b/>
          <w:color w:val="83745C"/>
          <w:sz w:val="20"/>
        </w:rPr>
        <w:t>68 / 100</w:t>
      </w:r>
    </w:p>
    <w:p w14:paraId="33CC1B91">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4C44C9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7CCA4F3">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4BAF81F">
            <w:pPr>
              <w:jc w:val="right"/>
            </w:pPr>
            <w:r>
              <w:rPr>
                <w:rFonts w:ascii="Hind" w:hAnsi="Hind"/>
                <w:b/>
                <w:color w:val="83745C"/>
                <w:sz w:val="18"/>
              </w:rPr>
              <w:t>पृष्ठ 69</w:t>
            </w:r>
          </w:p>
        </w:tc>
      </w:tr>
    </w:tbl>
    <w:p w14:paraId="4DD6BC67">
      <w:pPr>
        <w:spacing w:before="240" w:after="40"/>
      </w:pPr>
      <w:r>
        <w:rPr>
          <w:rFonts w:ascii="Hind" w:hAnsi="Hind"/>
          <w:b/>
          <w:color w:val="10233F"/>
          <w:sz w:val="44"/>
        </w:rPr>
        <w:t>मोबाइल कॉल दरों में क्रांतिकारी गिरावट</w:t>
      </w:r>
    </w:p>
    <w:p w14:paraId="20335B19">
      <w:pPr>
        <w:spacing w:before="0" w:after="240"/>
      </w:pPr>
      <w:r>
        <w:rPr>
          <w:rFonts w:ascii="Hind" w:hAnsi="Hind"/>
          <w:b/>
          <w:color w:val="997126"/>
          <w:sz w:val="24"/>
        </w:rPr>
        <w:t>16 रुपये प्रति मिनट से घटाकर आम जनता की पहुंच में लाना</w:t>
      </w:r>
    </w:p>
    <w:p w14:paraId="70212E9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मोबाइल कॉल दरों में क्रांतिकारी गिरावट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BAFE08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16 रुपये प्रति मिनट से घटाकर आम जनता की पहुंच में लाना।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2F1DEE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62AD20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4E01BF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F556194">
            <w:pPr>
              <w:spacing w:before="0" w:after="0"/>
            </w:pPr>
            <w:r>
              <w:rPr>
                <w:rFonts w:ascii="Hind" w:hAnsi="Hind"/>
                <w:i/>
                <w:color w:val="10233F"/>
                <w:sz w:val="22"/>
              </w:rPr>
              <w:t>“16 रुपये प्रति मिनट की कॉल दरों को घटाकर पैसों में लाना भारत की टेलीकॉम क्रांति का सबसे बड़ा कदम था।”</w:t>
            </w:r>
          </w:p>
        </w:tc>
      </w:tr>
    </w:tbl>
    <w:p w14:paraId="4E044FD0">
      <w:pPr>
        <w:spacing w:before="280"/>
        <w:jc w:val="right"/>
      </w:pPr>
      <w:r>
        <w:rPr>
          <w:rFonts w:ascii="Hind" w:hAnsi="Hind"/>
          <w:b/>
          <w:color w:val="83745C"/>
          <w:sz w:val="20"/>
        </w:rPr>
        <w:t>69 / 100</w:t>
      </w:r>
    </w:p>
    <w:p w14:paraId="64108B10">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DD6896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C7BB814">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B8A7506">
            <w:pPr>
              <w:jc w:val="right"/>
            </w:pPr>
            <w:r>
              <w:rPr>
                <w:rFonts w:ascii="Hind" w:hAnsi="Hind"/>
                <w:b/>
                <w:color w:val="83745C"/>
                <w:sz w:val="18"/>
              </w:rPr>
              <w:t>पृष्ठ 70</w:t>
            </w:r>
          </w:p>
        </w:tc>
      </w:tr>
    </w:tbl>
    <w:p w14:paraId="41FF469F">
      <w:pPr>
        <w:spacing w:before="240" w:after="40"/>
      </w:pPr>
      <w:r>
        <w:rPr>
          <w:rFonts w:ascii="Hind" w:hAnsi="Hind"/>
          <w:b/>
          <w:color w:val="10233F"/>
          <w:sz w:val="44"/>
        </w:rPr>
        <w:t>BSNL व MTNL का सुदृढ़ीकरण और ग्रामीण फोन</w:t>
      </w:r>
    </w:p>
    <w:p w14:paraId="087229C2">
      <w:pPr>
        <w:spacing w:before="0" w:after="240"/>
      </w:pPr>
      <w:r>
        <w:rPr>
          <w:rFonts w:ascii="Hind" w:hAnsi="Hind"/>
          <w:b/>
          <w:color w:val="997126"/>
          <w:sz w:val="24"/>
        </w:rPr>
        <w:t>गांव-गांव में WLL और टेलीफोन एक्सचेंज की स्थापना</w:t>
      </w:r>
    </w:p>
    <w:p w14:paraId="68BE277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BSNL व MTNL का सुदृढ़ीकरण और ग्रामीण फोन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6CDE19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गांव-गांव में WLL और टेलीफोन एक्सचेंज की स्थापना।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8209820">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FA938E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0708473">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2CAAF9D">
            <w:pPr>
              <w:spacing w:before="0" w:after="0"/>
            </w:pPr>
            <w:r>
              <w:rPr>
                <w:rFonts w:ascii="Hind" w:hAnsi="Hind"/>
                <w:i/>
                <w:color w:val="10233F"/>
                <w:sz w:val="22"/>
              </w:rPr>
              <w:t>“गाँव-गाँव तक WLL और BSNL नेटवर्क पहुँचाकर हमने डिजिटल इंडिया की ठोस नींव रखी।”</w:t>
            </w:r>
          </w:p>
        </w:tc>
      </w:tr>
    </w:tbl>
    <w:p w14:paraId="40520F10">
      <w:pPr>
        <w:spacing w:before="280"/>
        <w:jc w:val="right"/>
      </w:pPr>
      <w:r>
        <w:rPr>
          <w:rFonts w:ascii="Hind" w:hAnsi="Hind"/>
          <w:b/>
          <w:color w:val="83745C"/>
          <w:sz w:val="20"/>
        </w:rPr>
        <w:t>70 / 100</w:t>
      </w:r>
    </w:p>
    <w:p w14:paraId="65E4F534">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6EF11285">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D5343CB">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E1C93E8">
            <w:pPr>
              <w:jc w:val="right"/>
            </w:pPr>
            <w:r>
              <w:rPr>
                <w:rFonts w:ascii="Hind" w:hAnsi="Hind"/>
                <w:b/>
                <w:color w:val="83745C"/>
                <w:sz w:val="18"/>
              </w:rPr>
              <w:t>पृष्ठ 71</w:t>
            </w:r>
          </w:p>
        </w:tc>
      </w:tr>
    </w:tbl>
    <w:p w14:paraId="2693562A">
      <w:pPr>
        <w:spacing w:before="240" w:after="40"/>
      </w:pPr>
      <w:r>
        <w:rPr>
          <w:rFonts w:ascii="Hind" w:hAnsi="Hind"/>
          <w:b/>
          <w:color w:val="10233F"/>
          <w:sz w:val="44"/>
        </w:rPr>
        <w:t>कोयला एवं खान मंत्री के रूप में प्रशासनिक दक्षता</w:t>
      </w:r>
    </w:p>
    <w:p w14:paraId="7BB0FB6F">
      <w:pPr>
        <w:spacing w:before="0" w:after="240"/>
      </w:pPr>
      <w:r>
        <w:rPr>
          <w:rFonts w:ascii="Hind" w:hAnsi="Hind"/>
          <w:b/>
          <w:color w:val="997126"/>
          <w:sz w:val="24"/>
        </w:rPr>
        <w:t>2001 में ऊर्जा सुरक्षा और खनन क्षेत्रों का पुनर्गठन</w:t>
      </w:r>
    </w:p>
    <w:p w14:paraId="2D94F36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कोयला एवं खान मंत्री के रूप में प्रशासनिक दक्षता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A336DAB">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2001 में ऊर्जा सुरक्षा और खनन क्षेत्रों का पुनर्गठन।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F54EDD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44663A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34E923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1DCDABD">
            <w:pPr>
              <w:spacing w:before="0" w:after="0"/>
            </w:pPr>
            <w:r>
              <w:rPr>
                <w:rFonts w:ascii="Hind" w:hAnsi="Hind"/>
                <w:i/>
                <w:color w:val="10233F"/>
                <w:sz w:val="22"/>
              </w:rPr>
              <w:t>“कोयला एवं खान मंत्रालय में पारदर्शी नीतियां लाकर हमने ऊर्जा सुरक्षा और राष्ट्र निर्माण को गति दी।”</w:t>
            </w:r>
          </w:p>
        </w:tc>
      </w:tr>
    </w:tbl>
    <w:p w14:paraId="6737BEF4">
      <w:pPr>
        <w:spacing w:before="280"/>
        <w:jc w:val="right"/>
      </w:pPr>
      <w:r>
        <w:rPr>
          <w:rFonts w:ascii="Hind" w:hAnsi="Hind"/>
          <w:b/>
          <w:color w:val="83745C"/>
          <w:sz w:val="20"/>
        </w:rPr>
        <w:t>71 / 100</w:t>
      </w:r>
    </w:p>
    <w:p w14:paraId="6869BE1F">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D2194C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9933BA9">
            <w:r>
              <w:rPr>
                <w:rFonts w:ascii="Hind" w:hAnsi="Hind"/>
                <w:b/>
                <w:color w:val="83745C"/>
                <w:sz w:val="18"/>
              </w:rPr>
              <w:t>1999 टेलीकॉम क्रांति और कोयला/खान मंत्रालय</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C00D78D">
            <w:pPr>
              <w:jc w:val="right"/>
            </w:pPr>
            <w:r>
              <w:rPr>
                <w:rFonts w:ascii="Hind" w:hAnsi="Hind"/>
                <w:b/>
                <w:color w:val="83745C"/>
                <w:sz w:val="18"/>
              </w:rPr>
              <w:t>पृष्ठ 72</w:t>
            </w:r>
          </w:p>
        </w:tc>
      </w:tr>
    </w:tbl>
    <w:p w14:paraId="05AF2D44">
      <w:pPr>
        <w:spacing w:before="240" w:after="40"/>
      </w:pPr>
      <w:r>
        <w:rPr>
          <w:rFonts w:ascii="Hind" w:hAnsi="Hind"/>
          <w:b/>
          <w:color w:val="10233F"/>
          <w:sz w:val="44"/>
        </w:rPr>
        <w:t>खदान श्रमिकों की सुरक्षा और कल्याण</w:t>
      </w:r>
    </w:p>
    <w:p w14:paraId="7A661C06">
      <w:pPr>
        <w:spacing w:before="0" w:after="240"/>
      </w:pPr>
      <w:r>
        <w:rPr>
          <w:rFonts w:ascii="Hind" w:hAnsi="Hind"/>
          <w:b/>
          <w:color w:val="997126"/>
          <w:sz w:val="24"/>
        </w:rPr>
        <w:t>कोयला खदानों में काम करने वाले मजदूरों के जीवन स्तर में सुधार</w:t>
      </w:r>
    </w:p>
    <w:p w14:paraId="554543E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खदान श्रमिकों की सुरक्षा और कल्याण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5AFF4A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कोयला खदानों में काम करने वाले मजदूरों के जीवन स्तर में सुधार।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B87BA5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177F746">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D666E0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24411C7">
            <w:pPr>
              <w:spacing w:before="0" w:after="0"/>
            </w:pPr>
            <w:r>
              <w:rPr>
                <w:rFonts w:ascii="Hind" w:hAnsi="Hind"/>
                <w:i/>
                <w:color w:val="10233F"/>
                <w:sz w:val="22"/>
              </w:rPr>
              <w:t>“खदानों की गहराई में जान जोखिम में डालने वाले खनिकों की सुरक्षा और स्वास्थ्य ही हमारी प्राथमिकता थी।”</w:t>
            </w:r>
          </w:p>
        </w:tc>
      </w:tr>
    </w:tbl>
    <w:p w14:paraId="147088AA">
      <w:pPr>
        <w:spacing w:before="280"/>
        <w:jc w:val="right"/>
      </w:pPr>
      <w:r>
        <w:rPr>
          <w:rFonts w:ascii="Hind" w:hAnsi="Hind"/>
          <w:b/>
          <w:color w:val="83745C"/>
          <w:sz w:val="20"/>
        </w:rPr>
        <w:t>72 / 100</w:t>
      </w:r>
    </w:p>
    <w:p w14:paraId="2984D39C">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40D1B24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9C69196">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C3A7E36">
            <w:pPr>
              <w:jc w:val="right"/>
            </w:pPr>
            <w:r>
              <w:rPr>
                <w:rFonts w:ascii="Hind" w:hAnsi="Hind"/>
                <w:b/>
                <w:color w:val="83745C"/>
                <w:sz w:val="18"/>
              </w:rPr>
              <w:t>पृष्ठ 73</w:t>
            </w:r>
          </w:p>
        </w:tc>
      </w:tr>
    </w:tbl>
    <w:p w14:paraId="2E966E3C">
      <w:pPr>
        <w:spacing w:before="240" w:after="40"/>
      </w:pPr>
      <w:r>
        <w:rPr>
          <w:rFonts w:ascii="Hind" w:hAnsi="Hind"/>
          <w:b/>
          <w:color w:val="10233F"/>
          <w:sz w:val="44"/>
        </w:rPr>
        <w:t>28 नवंबर 2000 — लोक जनशक्ति पार्टी का गठन</w:t>
      </w:r>
    </w:p>
    <w:p w14:paraId="4326A09C">
      <w:pPr>
        <w:spacing w:before="0" w:after="240"/>
      </w:pPr>
      <w:r>
        <w:rPr>
          <w:rFonts w:ascii="Hind" w:hAnsi="Hind"/>
          <w:b/>
          <w:color w:val="997126"/>
          <w:sz w:val="24"/>
        </w:rPr>
        <w:t>दलितों, अल्पसंख्यकों और गरीबों के लिए स्वतंत्र राजनीतिक दल</w:t>
      </w:r>
    </w:p>
    <w:p w14:paraId="793A939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28 नवंबर 2000 — लोक जनशक्ति पार्टी का गठन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972C41D">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दलितों, अल्पसंख्यकों और गरीबों के लिए स्वतंत्र राजनीतिक दल।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0DD43D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330485E">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15019FCB">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07EE5FA">
            <w:pPr>
              <w:spacing w:before="0" w:after="0"/>
            </w:pPr>
            <w:r>
              <w:rPr>
                <w:rFonts w:ascii="Hind" w:hAnsi="Hind"/>
                <w:i/>
                <w:color w:val="10233F"/>
                <w:sz w:val="22"/>
              </w:rPr>
              <w:t>“28 नवंबर 2000: लोक जनशक्ति पार्टी (LJP) का गठन वंचितों को अपना स्वतंत्र राजनीतिक मंच देने के लिए हुआ।”</w:t>
            </w:r>
          </w:p>
        </w:tc>
      </w:tr>
    </w:tbl>
    <w:p w14:paraId="258D965E">
      <w:pPr>
        <w:spacing w:before="280"/>
        <w:jc w:val="right"/>
      </w:pPr>
      <w:r>
        <w:rPr>
          <w:rFonts w:ascii="Hind" w:hAnsi="Hind"/>
          <w:b/>
          <w:color w:val="83745C"/>
          <w:sz w:val="20"/>
        </w:rPr>
        <w:t>73 / 100</w:t>
      </w:r>
    </w:p>
    <w:p w14:paraId="53F23247">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C5F5AA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91D59CA">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DA916FC">
            <w:pPr>
              <w:jc w:val="right"/>
            </w:pPr>
            <w:r>
              <w:rPr>
                <w:rFonts w:ascii="Hind" w:hAnsi="Hind"/>
                <w:b/>
                <w:color w:val="83745C"/>
                <w:sz w:val="18"/>
              </w:rPr>
              <w:t>पृष्ठ 74</w:t>
            </w:r>
          </w:p>
        </w:tc>
      </w:tr>
    </w:tbl>
    <w:p w14:paraId="497D8FAB">
      <w:pPr>
        <w:spacing w:before="240" w:after="40"/>
      </w:pPr>
      <w:r>
        <w:rPr>
          <w:rFonts w:ascii="Hind" w:hAnsi="Hind"/>
          <w:b/>
          <w:color w:val="10233F"/>
          <w:sz w:val="44"/>
        </w:rPr>
        <w:t>'बंगला' चुनाव चिन्ह और पार्टी की नीतियां</w:t>
      </w:r>
    </w:p>
    <w:p w14:paraId="6D193ECC">
      <w:pPr>
        <w:spacing w:before="0" w:after="240"/>
      </w:pPr>
      <w:r>
        <w:rPr>
          <w:rFonts w:ascii="Hind" w:hAnsi="Hind"/>
          <w:b/>
          <w:color w:val="997126"/>
          <w:sz w:val="24"/>
        </w:rPr>
        <w:t>LJP का झंडा: नीला (दलित), हरा (अल्पसंख्यक/किसान), लाल (क्रांति)</w:t>
      </w:r>
    </w:p>
    <w:p w14:paraId="704CEE56">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'बंगला' चुनाव चिन्ह और पार्टी की नीतियां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7186A9E">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LJP का झंडा: नीला (दलित), हरा (अल्पसंख्यक/किसान), लाल (क्रांति)।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809E917">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729855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DDC2A9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9D63942">
            <w:pPr>
              <w:spacing w:before="0" w:after="0"/>
            </w:pPr>
            <w:r>
              <w:rPr>
                <w:rFonts w:ascii="Hind" w:hAnsi="Hind"/>
                <w:i/>
                <w:color w:val="10233F"/>
                <w:sz w:val="22"/>
              </w:rPr>
              <w:t>“LJP का 'झोपड़ी' निशान यह संदेश देता है कि हमारी पार्टी गरीब के घर की छत और सुरक्षा है।”</w:t>
            </w:r>
          </w:p>
        </w:tc>
      </w:tr>
    </w:tbl>
    <w:p w14:paraId="7F421B51">
      <w:pPr>
        <w:spacing w:before="280"/>
        <w:jc w:val="right"/>
      </w:pPr>
      <w:r>
        <w:rPr>
          <w:rFonts w:ascii="Hind" w:hAnsi="Hind"/>
          <w:b/>
          <w:color w:val="83745C"/>
          <w:sz w:val="20"/>
        </w:rPr>
        <w:t>74 / 100</w:t>
      </w:r>
    </w:p>
    <w:p w14:paraId="6F625CCD">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CC241E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5BE9C4D">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A18983D">
            <w:pPr>
              <w:jc w:val="right"/>
            </w:pPr>
            <w:r>
              <w:rPr>
                <w:rFonts w:ascii="Hind" w:hAnsi="Hind"/>
                <w:b/>
                <w:color w:val="83745C"/>
                <w:sz w:val="18"/>
              </w:rPr>
              <w:t>पृष्ठ 75</w:t>
            </w:r>
          </w:p>
        </w:tc>
      </w:tr>
    </w:tbl>
    <w:p w14:paraId="0A762427">
      <w:pPr>
        <w:spacing w:before="240" w:after="40"/>
      </w:pPr>
      <w:r>
        <w:rPr>
          <w:rFonts w:ascii="Hind" w:hAnsi="Hind"/>
          <w:b/>
          <w:color w:val="10233F"/>
          <w:sz w:val="44"/>
        </w:rPr>
        <w:t>2002 गुजरात हिंसा की दुर्भाग्यपूर्ण घटनाएं</w:t>
      </w:r>
    </w:p>
    <w:p w14:paraId="0FD80DC4">
      <w:pPr>
        <w:spacing w:before="0" w:after="240"/>
      </w:pPr>
      <w:r>
        <w:rPr>
          <w:rFonts w:ascii="Hind" w:hAnsi="Hind"/>
          <w:b/>
          <w:color w:val="997126"/>
          <w:sz w:val="24"/>
        </w:rPr>
        <w:t>साम्प्रदायिक सौहार्द पर संकट का संवेदनशील दौर</w:t>
      </w:r>
    </w:p>
    <w:p w14:paraId="690048FD">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2002 गुजरात हिंसा की दुर्भाग्यपूर्ण घटनाएं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77E3F52">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साम्प्रदायिक सौहार्द पर संकट का संवेदनशील दौर।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99727C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6DAC8D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9B07B28">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561790A">
            <w:pPr>
              <w:spacing w:before="0" w:after="0"/>
            </w:pPr>
            <w:r>
              <w:rPr>
                <w:rFonts w:ascii="Hind" w:hAnsi="Hind"/>
                <w:i/>
                <w:color w:val="10233F"/>
                <w:sz w:val="22"/>
              </w:rPr>
              <w:t>“2002 की गुजरात हिंसा ने देश के साम्प्रदायिक सौहार्द और संवैधानिक मूल्यों को गहरा आघात पहुँचाया।”</w:t>
            </w:r>
          </w:p>
        </w:tc>
      </w:tr>
    </w:tbl>
    <w:p w14:paraId="17B2B339">
      <w:pPr>
        <w:spacing w:before="280"/>
        <w:jc w:val="right"/>
      </w:pPr>
      <w:r>
        <w:rPr>
          <w:rFonts w:ascii="Hind" w:hAnsi="Hind"/>
          <w:b/>
          <w:color w:val="83745C"/>
          <w:sz w:val="20"/>
        </w:rPr>
        <w:t>75 / 100</w:t>
      </w:r>
    </w:p>
    <w:p w14:paraId="3CE143BB">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7B4164D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B3B85C0">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94E5207">
            <w:pPr>
              <w:jc w:val="right"/>
            </w:pPr>
            <w:r>
              <w:rPr>
                <w:rFonts w:ascii="Hind" w:hAnsi="Hind"/>
                <w:b/>
                <w:color w:val="83745C"/>
                <w:sz w:val="18"/>
              </w:rPr>
              <w:t>पृष्ठ 76</w:t>
            </w:r>
          </w:p>
        </w:tc>
      </w:tr>
    </w:tbl>
    <w:p w14:paraId="42849A48">
      <w:pPr>
        <w:spacing w:before="240" w:after="40"/>
      </w:pPr>
      <w:r>
        <w:rPr>
          <w:rFonts w:ascii="Hind" w:hAnsi="Hind"/>
          <w:b/>
          <w:color w:val="10233F"/>
          <w:sz w:val="44"/>
        </w:rPr>
        <w:t>केंद्रीय मंत्रिमंडल से ऐतिहासिक इस्तीफा</w:t>
      </w:r>
    </w:p>
    <w:p w14:paraId="4D2ED84A">
      <w:pPr>
        <w:spacing w:before="0" w:after="240"/>
      </w:pPr>
      <w:r>
        <w:rPr>
          <w:rFonts w:ascii="Hind" w:hAnsi="Hind"/>
          <w:b/>
          <w:color w:val="997126"/>
          <w:sz w:val="24"/>
        </w:rPr>
        <w:t>सिद्धान्तों की रक्षा के लिए मंत्री पद और NDA से त्यागपत्र</w:t>
      </w:r>
    </w:p>
    <w:p w14:paraId="16F7C92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केंद्रीय मंत्रिमंडल से ऐतिहासिक इस्तीफा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1A4FBAC">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सिद्धान्तों की रक्षा के लिए मंत्री पद और NDA से त्यागपत्र।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74C9A86">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CF539F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EBD08B7">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CF57629">
            <w:pPr>
              <w:spacing w:before="0" w:after="0"/>
            </w:pPr>
            <w:r>
              <w:rPr>
                <w:rFonts w:ascii="Hind" w:hAnsi="Hind"/>
                <w:i/>
                <w:color w:val="10233F"/>
                <w:sz w:val="22"/>
              </w:rPr>
              <w:t>“मैंने सिद्धान्तों और धर्मनिरपेक्षता की रक्षा के लिए केंद्रीय मंत्री पद और NDA सरकार को पल भर में त्याग दिया।”</w:t>
            </w:r>
          </w:p>
        </w:tc>
      </w:tr>
    </w:tbl>
    <w:p w14:paraId="532304C0">
      <w:pPr>
        <w:spacing w:before="280"/>
        <w:jc w:val="right"/>
      </w:pPr>
      <w:r>
        <w:rPr>
          <w:rFonts w:ascii="Hind" w:hAnsi="Hind"/>
          <w:b/>
          <w:color w:val="83745C"/>
          <w:sz w:val="20"/>
        </w:rPr>
        <w:t>76 / 100</w:t>
      </w:r>
    </w:p>
    <w:p w14:paraId="39A5EBF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3C71B627">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4BD25E5">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AD6F27C">
            <w:pPr>
              <w:jc w:val="right"/>
            </w:pPr>
            <w:r>
              <w:rPr>
                <w:rFonts w:ascii="Hind" w:hAnsi="Hind"/>
                <w:b/>
                <w:color w:val="83745C"/>
                <w:sz w:val="18"/>
              </w:rPr>
              <w:t>पृष्ठ 77</w:t>
            </w:r>
          </w:p>
        </w:tc>
      </w:tr>
    </w:tbl>
    <w:p w14:paraId="2A38514A">
      <w:pPr>
        <w:spacing w:before="240" w:after="40"/>
      </w:pPr>
      <w:r>
        <w:rPr>
          <w:rFonts w:ascii="Hind" w:hAnsi="Hind"/>
          <w:b/>
          <w:color w:val="10233F"/>
          <w:sz w:val="44"/>
        </w:rPr>
        <w:t>धर्मनिरपेक्षता और संवैधानिक मूल्यों पर अडिगता</w:t>
      </w:r>
    </w:p>
    <w:p w14:paraId="3E84214D">
      <w:pPr>
        <w:spacing w:before="0" w:after="240"/>
      </w:pPr>
      <w:r>
        <w:rPr>
          <w:rFonts w:ascii="Hind" w:hAnsi="Hind"/>
          <w:b/>
          <w:color w:val="997126"/>
          <w:sz w:val="24"/>
        </w:rPr>
        <w:t>सत्ता से ऊपर नैतिक मूल्यों को प्राथमिकता देने का मिसाल</w:t>
      </w:r>
    </w:p>
    <w:p w14:paraId="57868AF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धर्मनिरपेक्षता और संवैधानिक मूल्यों पर अडिगता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8DB9AA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सत्ता से ऊपर नैतिक मूल्यों को प्राथमिकता देने का मिसाल।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95041D5">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AF4B1C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0685B3E">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1B5B665">
            <w:pPr>
              <w:spacing w:before="0" w:after="0"/>
            </w:pPr>
            <w:r>
              <w:rPr>
                <w:rFonts w:ascii="Hind" w:hAnsi="Hind"/>
                <w:i/>
                <w:color w:val="10233F"/>
                <w:sz w:val="22"/>
              </w:rPr>
              <w:t>“सत्ता आती-जाती रहती है, लेकिन नैतिक मूल्यों और धर्मनिरपेक्षता से समझौता करना मुझे कभी स्वीकार नहीं था।”</w:t>
            </w:r>
          </w:p>
        </w:tc>
      </w:tr>
    </w:tbl>
    <w:p w14:paraId="7E741B93">
      <w:pPr>
        <w:spacing w:before="280"/>
        <w:jc w:val="right"/>
      </w:pPr>
      <w:r>
        <w:rPr>
          <w:rFonts w:ascii="Hind" w:hAnsi="Hind"/>
          <w:b/>
          <w:color w:val="83745C"/>
          <w:sz w:val="20"/>
        </w:rPr>
        <w:t>77 / 100</w:t>
      </w:r>
    </w:p>
    <w:p w14:paraId="0C475FE8">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16B179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E373A7A">
            <w:r>
              <w:rPr>
                <w:rFonts w:ascii="Hind" w:hAnsi="Hind"/>
                <w:b/>
                <w:color w:val="83745C"/>
                <w:sz w:val="18"/>
              </w:rPr>
              <w:t>LJP की स्थापना और 2002 का नैतिक इस्तीफा</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67730EF">
            <w:pPr>
              <w:jc w:val="right"/>
            </w:pPr>
            <w:r>
              <w:rPr>
                <w:rFonts w:ascii="Hind" w:hAnsi="Hind"/>
                <w:b/>
                <w:color w:val="83745C"/>
                <w:sz w:val="18"/>
              </w:rPr>
              <w:t>पृष्ठ 78</w:t>
            </w:r>
          </w:p>
        </w:tc>
      </w:tr>
    </w:tbl>
    <w:p w14:paraId="0A592E3B">
      <w:pPr>
        <w:spacing w:before="240" w:after="40"/>
      </w:pPr>
      <w:r>
        <w:rPr>
          <w:rFonts w:ascii="Hind" w:hAnsi="Hind"/>
          <w:b/>
          <w:color w:val="10233F"/>
          <w:sz w:val="44"/>
        </w:rPr>
        <w:t>स्वतंत्र राजनीतिक आधार का निर्माण</w:t>
      </w:r>
    </w:p>
    <w:p w14:paraId="3FFD1026">
      <w:pPr>
        <w:spacing w:before="0" w:after="240"/>
      </w:pPr>
      <w:r>
        <w:rPr>
          <w:rFonts w:ascii="Hind" w:hAnsi="Hind"/>
          <w:b/>
          <w:color w:val="997126"/>
          <w:sz w:val="24"/>
        </w:rPr>
        <w:t>बिहार में LJP को तीसरी प्रमुख राजनीतिक शक्ति बनाना</w:t>
      </w:r>
    </w:p>
    <w:p w14:paraId="375C0A2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स्वतंत्र राजनीतिक आधार का निर्माण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FB6D16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बिहार में LJP को तीसरी प्रमुख राजनीतिक शक्ति बनाना।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530B882">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105CDF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DE8FFC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C8F49D1">
            <w:pPr>
              <w:spacing w:before="0" w:after="0"/>
            </w:pPr>
            <w:r>
              <w:rPr>
                <w:rFonts w:ascii="Hind" w:hAnsi="Hind"/>
                <w:i/>
                <w:color w:val="10233F"/>
                <w:sz w:val="22"/>
              </w:rPr>
              <w:t>“LJP को बिहार की राजनीति में तीसरी प्रमुख ताकत बनाकर हमने साबित किया कि हमारा जनाधार अडिग है।”</w:t>
            </w:r>
          </w:p>
        </w:tc>
      </w:tr>
    </w:tbl>
    <w:p w14:paraId="49FD315F">
      <w:pPr>
        <w:spacing w:before="280"/>
        <w:jc w:val="right"/>
      </w:pPr>
      <w:r>
        <w:rPr>
          <w:rFonts w:ascii="Hind" w:hAnsi="Hind"/>
          <w:b/>
          <w:color w:val="83745C"/>
          <w:sz w:val="20"/>
        </w:rPr>
        <w:t>78 / 100</w:t>
      </w:r>
    </w:p>
    <w:p w14:paraId="4BEFC956">
      <w:r>
        <w:br w:type="page"/>
      </w:r>
    </w:p>
    <w:tbl>
      <w:tblPr>
        <w:tblStyle w:val="12"/>
        <w:tblW w:w="0" w:type="auto"/>
        <w:jc w:val="center"/>
        <w:tblLayout w:type="autofit"/>
        <w:tblCellMar>
          <w:top w:w="0" w:type="dxa"/>
          <w:left w:w="108" w:type="dxa"/>
          <w:bottom w:w="0" w:type="dxa"/>
          <w:right w:w="108" w:type="dxa"/>
        </w:tblCellMar>
      </w:tblPr>
      <w:tblGrid>
        <w:gridCol w:w="5011"/>
        <w:gridCol w:w="5011"/>
      </w:tblGrid>
      <w:tr w14:paraId="2E247CF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D03AF18">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1658091">
            <w:pPr>
              <w:jc w:val="right"/>
            </w:pPr>
            <w:r>
              <w:rPr>
                <w:rFonts w:ascii="Hind" w:hAnsi="Hind"/>
                <w:b/>
                <w:color w:val="83745C"/>
                <w:sz w:val="18"/>
              </w:rPr>
              <w:t>पृष्ठ 79</w:t>
            </w:r>
          </w:p>
        </w:tc>
      </w:tr>
    </w:tbl>
    <w:p w14:paraId="04A20DF7">
      <w:pPr>
        <w:spacing w:before="240" w:after="40"/>
      </w:pPr>
      <w:r>
        <w:rPr>
          <w:rFonts w:ascii="Hind" w:hAnsi="Hind"/>
          <w:b/>
          <w:color w:val="10233F"/>
          <w:sz w:val="44"/>
        </w:rPr>
        <w:t>2004 UPA सरकार में महत्वपूर्ण भूमिका</w:t>
      </w:r>
    </w:p>
    <w:p w14:paraId="0D9F80F1">
      <w:pPr>
        <w:spacing w:before="0" w:after="240"/>
      </w:pPr>
      <w:r>
        <w:rPr>
          <w:rFonts w:ascii="Hind" w:hAnsi="Hind"/>
          <w:b/>
          <w:color w:val="997126"/>
          <w:sz w:val="24"/>
        </w:rPr>
        <w:t>डॉ. मनमोहन सिंह के नेतृत्व में केंद्रीय कैबिनेट मंत्री</w:t>
      </w:r>
    </w:p>
    <w:p w14:paraId="4BF0A1B2">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2004 UPA सरकार में महत्वपूर्ण भूमिका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66F1D2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डॉ. मनमोहन सिंह के नेतृत्व में केंद्रीय कैबिनेट मंत्री।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AB6A094">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45CA63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6BBB49C">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DCDD5D5">
            <w:pPr>
              <w:spacing w:before="0" w:after="0"/>
            </w:pPr>
            <w:r>
              <w:rPr>
                <w:rFonts w:ascii="Hind" w:hAnsi="Hind"/>
                <w:i/>
                <w:color w:val="10233F"/>
                <w:sz w:val="22"/>
              </w:rPr>
              <w:t>“2004 में UPA सरकार में शामिल होकर हमने किसानों और देश के औद्योगिक विकास के लिए काम किया।”</w:t>
            </w:r>
          </w:p>
        </w:tc>
      </w:tr>
    </w:tbl>
    <w:p w14:paraId="06EDC197">
      <w:pPr>
        <w:spacing w:before="280"/>
        <w:jc w:val="right"/>
      </w:pPr>
      <w:r>
        <w:rPr>
          <w:rFonts w:ascii="Hind" w:hAnsi="Hind"/>
          <w:b/>
          <w:color w:val="83745C"/>
          <w:sz w:val="20"/>
        </w:rPr>
        <w:t>79 / 100</w:t>
      </w:r>
    </w:p>
    <w:p w14:paraId="4BA5C548">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63E4355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EF4B8A3">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754B30E">
            <w:pPr>
              <w:jc w:val="right"/>
            </w:pPr>
            <w:r>
              <w:rPr>
                <w:rFonts w:ascii="Hind" w:hAnsi="Hind"/>
                <w:b/>
                <w:color w:val="83745C"/>
                <w:sz w:val="18"/>
              </w:rPr>
              <w:t>पृष्ठ 80</w:t>
            </w:r>
          </w:p>
        </w:tc>
      </w:tr>
    </w:tbl>
    <w:p w14:paraId="098D4A6E">
      <w:pPr>
        <w:spacing w:before="240" w:after="40"/>
      </w:pPr>
      <w:r>
        <w:rPr>
          <w:rFonts w:ascii="Hind" w:hAnsi="Hind"/>
          <w:b/>
          <w:color w:val="10233F"/>
          <w:sz w:val="44"/>
        </w:rPr>
        <w:t>केंद्रीय रसायन एवं उर्वरक मंत्रालय का प्रभार</w:t>
      </w:r>
    </w:p>
    <w:p w14:paraId="177D9339">
      <w:pPr>
        <w:spacing w:before="0" w:after="240"/>
      </w:pPr>
      <w:r>
        <w:rPr>
          <w:rFonts w:ascii="Hind" w:hAnsi="Hind"/>
          <w:b/>
          <w:color w:val="997126"/>
          <w:sz w:val="24"/>
        </w:rPr>
        <w:t>देश के किसानों के लिए उर्वरक आपूर्ति और मूल्य नियंत्रण</w:t>
      </w:r>
    </w:p>
    <w:p w14:paraId="28B012DF">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केंद्रीय रसायन एवं उर्वरक मंत्रालय का प्रभार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295285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देश के किसानों के लिए उर्वरक आपूर्ति और मूल्य नियंत्रण।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9FFC6E4">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98B41F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84CAA8A">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EF6E65B">
            <w:pPr>
              <w:spacing w:before="0" w:after="0"/>
            </w:pPr>
            <w:r>
              <w:rPr>
                <w:rFonts w:ascii="Hind" w:hAnsi="Hind"/>
                <w:i/>
                <w:color w:val="10233F"/>
                <w:sz w:val="22"/>
              </w:rPr>
              <w:t>“रसायन एवं उर्वरक मंत्री के रूप में मेरा लक्ष्य था कि देश के किसी किसान को खाद की कमी न हो।”</w:t>
            </w:r>
          </w:p>
        </w:tc>
      </w:tr>
    </w:tbl>
    <w:p w14:paraId="0D4C6660">
      <w:pPr>
        <w:spacing w:before="280"/>
        <w:jc w:val="right"/>
      </w:pPr>
      <w:r>
        <w:rPr>
          <w:rFonts w:ascii="Hind" w:hAnsi="Hind"/>
          <w:b/>
          <w:color w:val="83745C"/>
          <w:sz w:val="20"/>
        </w:rPr>
        <w:t>80 / 100</w:t>
      </w:r>
    </w:p>
    <w:p w14:paraId="7242A1D6">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5648A130">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8B005FE">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D424788">
            <w:pPr>
              <w:jc w:val="right"/>
            </w:pPr>
            <w:r>
              <w:rPr>
                <w:rFonts w:ascii="Hind" w:hAnsi="Hind"/>
                <w:b/>
                <w:color w:val="83745C"/>
                <w:sz w:val="18"/>
              </w:rPr>
              <w:t>पृष्ठ 81</w:t>
            </w:r>
          </w:p>
        </w:tc>
      </w:tr>
    </w:tbl>
    <w:p w14:paraId="46620FD5">
      <w:pPr>
        <w:spacing w:before="240" w:after="40"/>
      </w:pPr>
      <w:r>
        <w:rPr>
          <w:rFonts w:ascii="Hind" w:hAnsi="Hind"/>
          <w:b/>
          <w:color w:val="10233F"/>
          <w:sz w:val="44"/>
        </w:rPr>
        <w:t>किसानों को सस्ती दरों पर यूरिया-DAP</w:t>
      </w:r>
    </w:p>
    <w:p w14:paraId="2AFE8FDA">
      <w:pPr>
        <w:spacing w:before="0" w:after="240"/>
      </w:pPr>
      <w:r>
        <w:rPr>
          <w:rFonts w:ascii="Hind" w:hAnsi="Hind"/>
          <w:b/>
          <w:color w:val="997126"/>
          <w:sz w:val="24"/>
        </w:rPr>
        <w:t>उर्वरक सब्सिडी का सुचारू और पारदर्शी वितरण मॉडल</w:t>
      </w:r>
    </w:p>
    <w:p w14:paraId="6AB3170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किसानों को सस्ती दरों पर यूरिया-DAP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2463E6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उर्वरक सब्सिडी का सुचारू और पारदर्शी वितरण मॉडल।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B7595D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2E1042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A34346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D249F64">
            <w:pPr>
              <w:spacing w:before="0" w:after="0"/>
            </w:pPr>
            <w:r>
              <w:rPr>
                <w:rFonts w:ascii="Hind" w:hAnsi="Hind"/>
                <w:i/>
                <w:color w:val="10233F"/>
                <w:sz w:val="22"/>
              </w:rPr>
              <w:t>“किसानों को रियायती दर पर खाद और यूरिया उपलब्ध कराना हमारी खाद्य सुरक्षा की पहली शर्त थी।”</w:t>
            </w:r>
          </w:p>
        </w:tc>
      </w:tr>
    </w:tbl>
    <w:p w14:paraId="1E0E39D7">
      <w:pPr>
        <w:spacing w:before="280"/>
        <w:jc w:val="right"/>
      </w:pPr>
      <w:r>
        <w:rPr>
          <w:rFonts w:ascii="Hind" w:hAnsi="Hind"/>
          <w:b/>
          <w:color w:val="83745C"/>
          <w:sz w:val="20"/>
        </w:rPr>
        <w:t>81 / 100</w:t>
      </w:r>
    </w:p>
    <w:p w14:paraId="0DE1837C">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361A22D3">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256DC4B">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305755C">
            <w:pPr>
              <w:jc w:val="right"/>
            </w:pPr>
            <w:r>
              <w:rPr>
                <w:rFonts w:ascii="Hind" w:hAnsi="Hind"/>
                <w:b/>
                <w:color w:val="83745C"/>
                <w:sz w:val="18"/>
              </w:rPr>
              <w:t>पृष्ठ 82</w:t>
            </w:r>
          </w:p>
        </w:tc>
      </w:tr>
    </w:tbl>
    <w:p w14:paraId="30F57369">
      <w:pPr>
        <w:spacing w:before="240" w:after="40"/>
      </w:pPr>
      <w:r>
        <w:rPr>
          <w:rFonts w:ascii="Hind" w:hAnsi="Hind"/>
          <w:b/>
          <w:color w:val="10233F"/>
          <w:sz w:val="44"/>
        </w:rPr>
        <w:t>केंद्रीय इस्पात मंत्रालय का अतिरिक्त प्रभार</w:t>
      </w:r>
    </w:p>
    <w:p w14:paraId="29EB0A4E">
      <w:pPr>
        <w:spacing w:before="0" w:after="240"/>
      </w:pPr>
      <w:r>
        <w:rPr>
          <w:rFonts w:ascii="Hind" w:hAnsi="Hind"/>
          <w:b/>
          <w:color w:val="997126"/>
          <w:sz w:val="24"/>
        </w:rPr>
        <w:t>भारतीय इस्पात प्राधिकरण (SAIL) का आधुनिकीकरण</w:t>
      </w:r>
    </w:p>
    <w:p w14:paraId="4126A0B6">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केंद्रीय इस्पात मंत्रालय का अतिरिक्त प्रभार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AF0CF7D">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भारतीय इस्पात प्राधिकरण (SAIL) का आधुनिकीकरण।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C65ADE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EE2E617">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F427323">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CCB9809">
            <w:pPr>
              <w:spacing w:before="0" w:after="0"/>
            </w:pPr>
            <w:r>
              <w:rPr>
                <w:rFonts w:ascii="Hind" w:hAnsi="Hind"/>
                <w:i/>
                <w:color w:val="10233F"/>
                <w:sz w:val="22"/>
              </w:rPr>
              <w:t>“इस्पात मंत्रालय के माध्यम से हमने SAIL और भारतीय स्टील उद्योग को विश्वस्तरीय पहचान दिलाई।”</w:t>
            </w:r>
          </w:p>
        </w:tc>
      </w:tr>
    </w:tbl>
    <w:p w14:paraId="33178A7F">
      <w:pPr>
        <w:spacing w:before="280"/>
        <w:jc w:val="right"/>
      </w:pPr>
      <w:r>
        <w:rPr>
          <w:rFonts w:ascii="Hind" w:hAnsi="Hind"/>
          <w:b/>
          <w:color w:val="83745C"/>
          <w:sz w:val="20"/>
        </w:rPr>
        <w:t>82 / 100</w:t>
      </w:r>
    </w:p>
    <w:p w14:paraId="2849FE99">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36C838C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95D1F27">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FE14F3E">
            <w:pPr>
              <w:jc w:val="right"/>
            </w:pPr>
            <w:r>
              <w:rPr>
                <w:rFonts w:ascii="Hind" w:hAnsi="Hind"/>
                <w:b/>
                <w:color w:val="83745C"/>
                <w:sz w:val="18"/>
              </w:rPr>
              <w:t>पृष्ठ 83</w:t>
            </w:r>
          </w:p>
        </w:tc>
      </w:tr>
    </w:tbl>
    <w:p w14:paraId="261B03C1">
      <w:pPr>
        <w:spacing w:before="240" w:after="40"/>
      </w:pPr>
      <w:r>
        <w:rPr>
          <w:rFonts w:ascii="Hind" w:hAnsi="Hind"/>
          <w:b/>
          <w:color w:val="10233F"/>
          <w:sz w:val="44"/>
        </w:rPr>
        <w:t>बिहार 2005 का जटिल विधानसभा चुनाव</w:t>
      </w:r>
    </w:p>
    <w:p w14:paraId="29D2E1A2">
      <w:pPr>
        <w:spacing w:before="0" w:after="240"/>
      </w:pPr>
      <w:r>
        <w:rPr>
          <w:rFonts w:ascii="Hind" w:hAnsi="Hind"/>
          <w:b/>
          <w:color w:val="997126"/>
          <w:sz w:val="24"/>
        </w:rPr>
        <w:t>LJP के 29 विधायक और त्रिशंकु विधानसभा का जनादेश</w:t>
      </w:r>
    </w:p>
    <w:p w14:paraId="029B2A0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बिहार 2005 का जटिल विधानसभा चुनाव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4A70D03">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LJP के 29 विधायक और त्रिशंकु विधानसभा का जनादेश।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AB00003">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BAF782C">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5207240">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BCAB836">
            <w:pPr>
              <w:spacing w:before="0" w:after="0"/>
            </w:pPr>
            <w:r>
              <w:rPr>
                <w:rFonts w:ascii="Hind" w:hAnsi="Hind"/>
                <w:i/>
                <w:color w:val="10233F"/>
                <w:sz w:val="22"/>
              </w:rPr>
              <w:t>“2005 बिहार चुनाव के त्रिशंकु जनादेश ने साबित किया कि LJP के बिना बिहार में सरकार संभव नहीं थी।”</w:t>
            </w:r>
          </w:p>
        </w:tc>
      </w:tr>
    </w:tbl>
    <w:p w14:paraId="661A139B">
      <w:pPr>
        <w:spacing w:before="280"/>
        <w:jc w:val="right"/>
      </w:pPr>
      <w:r>
        <w:rPr>
          <w:rFonts w:ascii="Hind" w:hAnsi="Hind"/>
          <w:b/>
          <w:color w:val="83745C"/>
          <w:sz w:val="20"/>
        </w:rPr>
        <w:t>83 / 100</w:t>
      </w:r>
    </w:p>
    <w:p w14:paraId="4A30B3DC">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0325F18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AFE81F8">
            <w:r>
              <w:rPr>
                <w:rFonts w:ascii="Hind" w:hAnsi="Hind"/>
                <w:b/>
                <w:color w:val="83745C"/>
                <w:sz w:val="18"/>
              </w:rPr>
              <w:t>UPA काल (2004-2009) — रसायन, उर्वरक व इस्पात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B73296E">
            <w:pPr>
              <w:jc w:val="right"/>
            </w:pPr>
            <w:r>
              <w:rPr>
                <w:rFonts w:ascii="Hind" w:hAnsi="Hind"/>
                <w:b/>
                <w:color w:val="83745C"/>
                <w:sz w:val="18"/>
              </w:rPr>
              <w:t>पृष्ठ 84</w:t>
            </w:r>
          </w:p>
        </w:tc>
      </w:tr>
    </w:tbl>
    <w:p w14:paraId="625800F4">
      <w:pPr>
        <w:spacing w:before="240" w:after="40"/>
      </w:pPr>
      <w:r>
        <w:rPr>
          <w:rFonts w:ascii="Hind" w:hAnsi="Hind"/>
          <w:b/>
          <w:color w:val="10233F"/>
          <w:sz w:val="44"/>
        </w:rPr>
        <w:t>गठबंधन राजनीति में किंगमेकर की भूमिका</w:t>
      </w:r>
    </w:p>
    <w:p w14:paraId="1CA81509">
      <w:pPr>
        <w:spacing w:before="0" w:after="240"/>
      </w:pPr>
      <w:r>
        <w:rPr>
          <w:rFonts w:ascii="Hind" w:hAnsi="Hind"/>
          <w:b/>
          <w:color w:val="997126"/>
          <w:sz w:val="24"/>
        </w:rPr>
        <w:t>अल्पसंख्यक मुख्यमंत्री और सैद्धांतिक राजनीति का पक्ष</w:t>
      </w:r>
    </w:p>
    <w:p w14:paraId="4E78E2F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गठबंधन राजनीति में किंगमेकर की भूमिका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9347F6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अल्पसंख्यक मुख्यमंत्री और सैद्धांतिक राजनीति का पक्ष।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0386DBF">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79D2B9E">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93BAADA">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259EF87">
            <w:pPr>
              <w:spacing w:before="0" w:after="0"/>
            </w:pPr>
            <w:r>
              <w:rPr>
                <w:rFonts w:ascii="Hind" w:hAnsi="Hind"/>
                <w:i/>
                <w:color w:val="10233F"/>
                <w:sz w:val="22"/>
              </w:rPr>
              <w:t>“हमने सत्ता के लालच में नहीं, बल्कि अपने सिद्धान्तों और अल्पसंख्यकों के सम्मान के लिए स्टैंड लिया।”</w:t>
            </w:r>
          </w:p>
        </w:tc>
      </w:tr>
    </w:tbl>
    <w:p w14:paraId="6B2FC640">
      <w:pPr>
        <w:spacing w:before="280"/>
        <w:jc w:val="right"/>
      </w:pPr>
      <w:r>
        <w:rPr>
          <w:rFonts w:ascii="Hind" w:hAnsi="Hind"/>
          <w:b/>
          <w:color w:val="83745C"/>
          <w:sz w:val="20"/>
        </w:rPr>
        <w:t>84 / 100</w:t>
      </w:r>
    </w:p>
    <w:p w14:paraId="31152238">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7E8CBE01">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01DA6A7">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1EDE524">
            <w:pPr>
              <w:jc w:val="right"/>
            </w:pPr>
            <w:r>
              <w:rPr>
                <w:rFonts w:ascii="Hind" w:hAnsi="Hind"/>
                <w:b/>
                <w:color w:val="83745C"/>
                <w:sz w:val="18"/>
              </w:rPr>
              <w:t>पृष्ठ 85</w:t>
            </w:r>
          </w:p>
        </w:tc>
      </w:tr>
    </w:tbl>
    <w:p w14:paraId="349DC323">
      <w:pPr>
        <w:spacing w:before="240" w:after="40"/>
      </w:pPr>
      <w:r>
        <w:rPr>
          <w:rFonts w:ascii="Hind" w:hAnsi="Hind"/>
          <w:b/>
          <w:color w:val="10233F"/>
          <w:sz w:val="44"/>
        </w:rPr>
        <w:t>2009 लोकसभा चुनाव की अप्रत्याशित हार</w:t>
      </w:r>
    </w:p>
    <w:p w14:paraId="61C8C62A">
      <w:pPr>
        <w:spacing w:before="0" w:after="240"/>
      </w:pPr>
      <w:r>
        <w:rPr>
          <w:rFonts w:ascii="Hind" w:hAnsi="Hind"/>
          <w:b/>
          <w:color w:val="997126"/>
          <w:sz w:val="24"/>
        </w:rPr>
        <w:t>हाजीपुर से चुनावी पराजय का कठिन दौर</w:t>
      </w:r>
    </w:p>
    <w:p w14:paraId="2A70343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2009 लोकसभा चुनाव की अप्रत्याशित हार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B92B2D1">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हाजीपुर से चुनावी पराजय का कठिन दौर।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11457B9">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941101F">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E29091B">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C1EA847">
            <w:pPr>
              <w:spacing w:before="0" w:after="0"/>
            </w:pPr>
            <w:r>
              <w:rPr>
                <w:rFonts w:ascii="Hind" w:hAnsi="Hind"/>
                <w:i/>
                <w:color w:val="10233F"/>
                <w:sz w:val="22"/>
              </w:rPr>
              <w:t>“2009 की चुनावी पराजय मेरे लिए अंत नहीं, बल्कि आत्मचिंतन और पुनः संगठन खड़ा करने की सीख थी।”</w:t>
            </w:r>
          </w:p>
        </w:tc>
      </w:tr>
    </w:tbl>
    <w:p w14:paraId="52FBCF59">
      <w:pPr>
        <w:spacing w:before="280"/>
        <w:jc w:val="right"/>
      </w:pPr>
      <w:r>
        <w:rPr>
          <w:rFonts w:ascii="Hind" w:hAnsi="Hind"/>
          <w:b/>
          <w:color w:val="83745C"/>
          <w:sz w:val="20"/>
        </w:rPr>
        <w:t>85 / 100</w:t>
      </w:r>
    </w:p>
    <w:p w14:paraId="64038684">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7B30F32B">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20E006D">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08C616D">
            <w:pPr>
              <w:jc w:val="right"/>
            </w:pPr>
            <w:r>
              <w:rPr>
                <w:rFonts w:ascii="Hind" w:hAnsi="Hind"/>
                <w:b/>
                <w:color w:val="83745C"/>
                <w:sz w:val="18"/>
              </w:rPr>
              <w:t>पृष्ठ 86</w:t>
            </w:r>
          </w:p>
        </w:tc>
      </w:tr>
    </w:tbl>
    <w:p w14:paraId="71DD9000">
      <w:pPr>
        <w:spacing w:before="240" w:after="40"/>
      </w:pPr>
      <w:r>
        <w:rPr>
          <w:rFonts w:ascii="Hind" w:hAnsi="Hind"/>
          <w:b/>
          <w:color w:val="10233F"/>
          <w:sz w:val="44"/>
        </w:rPr>
        <w:t>पराजय में भी अडिग धैर्य और आत्मचिंतन</w:t>
      </w:r>
    </w:p>
    <w:p w14:paraId="3C086E00">
      <w:pPr>
        <w:spacing w:before="0" w:after="240"/>
      </w:pPr>
      <w:r>
        <w:rPr>
          <w:rFonts w:ascii="Hind" w:hAnsi="Hind"/>
          <w:b/>
          <w:color w:val="997126"/>
          <w:sz w:val="24"/>
        </w:rPr>
        <w:t>हार को अंत न मानकर पुनः संगठन निर्माण में जुटना</w:t>
      </w:r>
    </w:p>
    <w:p w14:paraId="47956EC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पराजय में भी अडिग धैर्य और आत्मचिंतन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555C309">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हार को अंत न मानकर पुनः संगठन निर्माण में जुटना।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5CC1FDA">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93A837A">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797258B">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ECFC8D4">
            <w:pPr>
              <w:spacing w:before="0" w:after="0"/>
            </w:pPr>
            <w:r>
              <w:rPr>
                <w:rFonts w:ascii="Hind" w:hAnsi="Hind"/>
                <w:i/>
                <w:color w:val="10233F"/>
                <w:sz w:val="22"/>
              </w:rPr>
              <w:t>“राजनीति में जीत से ज़्यादा हार व्यक्ति के धैर्य, निष्ठा और चरित्र की वास्तविक परीक्षा लेती है।”</w:t>
            </w:r>
          </w:p>
        </w:tc>
      </w:tr>
    </w:tbl>
    <w:p w14:paraId="3DBFB47B">
      <w:pPr>
        <w:spacing w:before="280"/>
        <w:jc w:val="right"/>
      </w:pPr>
      <w:r>
        <w:rPr>
          <w:rFonts w:ascii="Hind" w:hAnsi="Hind"/>
          <w:b/>
          <w:color w:val="83745C"/>
          <w:sz w:val="20"/>
        </w:rPr>
        <w:t>86 / 100</w:t>
      </w:r>
    </w:p>
    <w:p w14:paraId="3737A827">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3DF42FB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67CF4E0">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0D1050A">
            <w:pPr>
              <w:jc w:val="right"/>
            </w:pPr>
            <w:r>
              <w:rPr>
                <w:rFonts w:ascii="Hind" w:hAnsi="Hind"/>
                <w:b/>
                <w:color w:val="83745C"/>
                <w:sz w:val="18"/>
              </w:rPr>
              <w:t>पृष्ठ 87</w:t>
            </w:r>
          </w:p>
        </w:tc>
      </w:tr>
    </w:tbl>
    <w:p w14:paraId="5034F046">
      <w:pPr>
        <w:spacing w:before="240" w:after="40"/>
      </w:pPr>
      <w:r>
        <w:rPr>
          <w:rFonts w:ascii="Hind" w:hAnsi="Hind"/>
          <w:b/>
          <w:color w:val="10233F"/>
          <w:sz w:val="44"/>
        </w:rPr>
        <w:t>राज्यसभा के सदस्य के रूप में वापसी</w:t>
      </w:r>
    </w:p>
    <w:p w14:paraId="6802784D">
      <w:pPr>
        <w:spacing w:before="0" w:after="240"/>
      </w:pPr>
      <w:r>
        <w:rPr>
          <w:rFonts w:ascii="Hind" w:hAnsi="Hind"/>
          <w:b/>
          <w:color w:val="997126"/>
          <w:sz w:val="24"/>
        </w:rPr>
        <w:t>उच्च सदन में राष्ट्रीय मुद्दों, किसान और उपभोक्ता अधिकारों पर भाषण</w:t>
      </w:r>
    </w:p>
    <w:p w14:paraId="6010F12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राज्यसभा के सदस्य के रूप में वापसी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805865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उच्च सदन में राष्ट्रीय मुद्दों, किसान और उपभोक्ता अधिकारों पर भाषण।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B23EBA7">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3723FF8">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3506B62">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C91726A">
            <w:pPr>
              <w:spacing w:before="0" w:after="0"/>
            </w:pPr>
            <w:r>
              <w:rPr>
                <w:rFonts w:ascii="Hind" w:hAnsi="Hind"/>
                <w:i/>
                <w:color w:val="10233F"/>
                <w:sz w:val="22"/>
              </w:rPr>
              <w:t>“राज्यसभा के माध्यम से हमने किसान, मजदूर और आम उपभोक्ता के अधिकारों की आवाज़ बुलंद रखी।”</w:t>
            </w:r>
          </w:p>
        </w:tc>
      </w:tr>
    </w:tbl>
    <w:p w14:paraId="512B872D">
      <w:pPr>
        <w:spacing w:before="280"/>
        <w:jc w:val="right"/>
      </w:pPr>
      <w:r>
        <w:rPr>
          <w:rFonts w:ascii="Hind" w:hAnsi="Hind"/>
          <w:b/>
          <w:color w:val="83745C"/>
          <w:sz w:val="20"/>
        </w:rPr>
        <w:t>87 / 100</w:t>
      </w:r>
    </w:p>
    <w:p w14:paraId="13F60E73">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59C4D63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64BAE62">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E2F60F4">
            <w:pPr>
              <w:jc w:val="right"/>
            </w:pPr>
            <w:r>
              <w:rPr>
                <w:rFonts w:ascii="Hind" w:hAnsi="Hind"/>
                <w:b/>
                <w:color w:val="83745C"/>
                <w:sz w:val="18"/>
              </w:rPr>
              <w:t>पृष्ठ 88</w:t>
            </w:r>
          </w:p>
        </w:tc>
      </w:tr>
    </w:tbl>
    <w:p w14:paraId="3E9EFFB2">
      <w:pPr>
        <w:spacing w:before="240" w:after="40"/>
      </w:pPr>
      <w:r>
        <w:rPr>
          <w:rFonts w:ascii="Hind" w:hAnsi="Hind"/>
          <w:b/>
          <w:color w:val="10233F"/>
          <w:sz w:val="44"/>
        </w:rPr>
        <w:t>2014 आम चुनाव से पूर्व दूरदर्शी निर्णय</w:t>
      </w:r>
    </w:p>
    <w:p w14:paraId="54C111F7">
      <w:pPr>
        <w:spacing w:before="0" w:after="240"/>
      </w:pPr>
      <w:r>
        <w:rPr>
          <w:rFonts w:ascii="Hind" w:hAnsi="Hind"/>
          <w:b/>
          <w:color w:val="997126"/>
          <w:sz w:val="24"/>
        </w:rPr>
        <w:t>देश के बदलते राजनीतिक मिजाज और जनादेश की पहचान</w:t>
      </w:r>
    </w:p>
    <w:p w14:paraId="6850752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2014 आम चुनाव से पूर्व दूरदर्शी निर्णय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23C01A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देश के बदलते राजनीतिक मिजाज और जनादेश की पहचान।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1C4060C1">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4EE9EF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9392FA5">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36ED6151">
            <w:pPr>
              <w:spacing w:before="0" w:after="0"/>
            </w:pPr>
            <w:r>
              <w:rPr>
                <w:rFonts w:ascii="Hind" w:hAnsi="Hind"/>
                <w:i/>
                <w:color w:val="10233F"/>
                <w:sz w:val="22"/>
              </w:rPr>
              <w:t>“2014 में देश के राजनीतिक मिजाज को समझकर लिया गया निर्णय दूरदर्शी और देशहित में सिद्ध हुआ।”</w:t>
            </w:r>
          </w:p>
        </w:tc>
      </w:tr>
    </w:tbl>
    <w:p w14:paraId="011F466E">
      <w:pPr>
        <w:spacing w:before="280"/>
        <w:jc w:val="right"/>
      </w:pPr>
      <w:r>
        <w:rPr>
          <w:rFonts w:ascii="Hind" w:hAnsi="Hind"/>
          <w:b/>
          <w:color w:val="83745C"/>
          <w:sz w:val="20"/>
        </w:rPr>
        <w:t>88 / 100</w:t>
      </w:r>
    </w:p>
    <w:p w14:paraId="61466B10">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46BCD042">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BB8F439">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8BE893F">
            <w:pPr>
              <w:jc w:val="right"/>
            </w:pPr>
            <w:r>
              <w:rPr>
                <w:rFonts w:ascii="Hind" w:hAnsi="Hind"/>
                <w:b/>
                <w:color w:val="83745C"/>
                <w:sz w:val="18"/>
              </w:rPr>
              <w:t>पृष्ठ 89</w:t>
            </w:r>
          </w:p>
        </w:tc>
      </w:tr>
    </w:tbl>
    <w:p w14:paraId="201FA7D5">
      <w:pPr>
        <w:spacing w:before="240" w:after="40"/>
      </w:pPr>
      <w:r>
        <w:rPr>
          <w:rFonts w:ascii="Hind" w:hAnsi="Hind"/>
          <w:b/>
          <w:color w:val="10233F"/>
          <w:sz w:val="44"/>
        </w:rPr>
        <w:t>NDA में ऐतिहासिक वापसी और रिकॉर्ड जीत</w:t>
      </w:r>
    </w:p>
    <w:p w14:paraId="64D3A5D8">
      <w:pPr>
        <w:spacing w:before="0" w:after="240"/>
      </w:pPr>
      <w:r>
        <w:rPr>
          <w:rFonts w:ascii="Hind" w:hAnsi="Hind"/>
          <w:b/>
          <w:color w:val="997126"/>
          <w:sz w:val="24"/>
        </w:rPr>
        <w:t>2014 में LJP का 7 में से 6 लोकसभा सीटें जीतना</w:t>
      </w:r>
    </w:p>
    <w:p w14:paraId="065448FC">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NDA में ऐतिहासिक वापसी और रिकॉर्ड जीत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4569F39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2014 में LJP का 7 में से 6 लोकसभा सीटें जीतना।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6A46C4C">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40D4255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143932D">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7279AF4">
            <w:pPr>
              <w:spacing w:before="0" w:after="0"/>
            </w:pPr>
            <w:r>
              <w:rPr>
                <w:rFonts w:ascii="Hind" w:hAnsi="Hind"/>
                <w:i/>
                <w:color w:val="10233F"/>
                <w:sz w:val="22"/>
              </w:rPr>
              <w:t>“2014 में LJP का 7 में से 6 सीटें जीतना हमारी नीतियों और जनता के पुनर्विश्वास की मोहर थी।”</w:t>
            </w:r>
          </w:p>
        </w:tc>
      </w:tr>
    </w:tbl>
    <w:p w14:paraId="3CD0EB39">
      <w:pPr>
        <w:spacing w:before="280"/>
        <w:jc w:val="right"/>
      </w:pPr>
      <w:r>
        <w:rPr>
          <w:rFonts w:ascii="Hind" w:hAnsi="Hind"/>
          <w:b/>
          <w:color w:val="83745C"/>
          <w:sz w:val="20"/>
        </w:rPr>
        <w:t>89 / 100</w:t>
      </w:r>
    </w:p>
    <w:p w14:paraId="40922A1F">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7AD30CCB">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26F46111">
            <w:r>
              <w:rPr>
                <w:rFonts w:ascii="Hind" w:hAnsi="Hind"/>
                <w:b/>
                <w:color w:val="83745C"/>
                <w:sz w:val="18"/>
              </w:rPr>
              <w:t>2009 की पराजय, राज्यसभा और 2014 NDA वापसी</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369FDB8">
            <w:pPr>
              <w:jc w:val="right"/>
            </w:pPr>
            <w:r>
              <w:rPr>
                <w:rFonts w:ascii="Hind" w:hAnsi="Hind"/>
                <w:b/>
                <w:color w:val="83745C"/>
                <w:sz w:val="18"/>
              </w:rPr>
              <w:t>पृष्ठ 90</w:t>
            </w:r>
          </w:p>
        </w:tc>
      </w:tr>
    </w:tbl>
    <w:p w14:paraId="1873D49A">
      <w:pPr>
        <w:spacing w:before="240" w:after="40"/>
      </w:pPr>
      <w:r>
        <w:rPr>
          <w:rFonts w:ascii="Hind" w:hAnsi="Hind"/>
          <w:b/>
          <w:color w:val="10233F"/>
          <w:sz w:val="44"/>
        </w:rPr>
        <w:t>हाजीपुर से पुनः प्रचंड बहुमत से संसद प्रवेश</w:t>
      </w:r>
    </w:p>
    <w:p w14:paraId="458A7F73">
      <w:pPr>
        <w:spacing w:before="0" w:after="240"/>
      </w:pPr>
      <w:r>
        <w:rPr>
          <w:rFonts w:ascii="Hind" w:hAnsi="Hind"/>
          <w:b/>
          <w:color w:val="997126"/>
          <w:sz w:val="24"/>
        </w:rPr>
        <w:t>हाजीपुर की जनता द्वारा पुनः अपने नेता का भव्य स्वागत</w:t>
      </w:r>
    </w:p>
    <w:p w14:paraId="75AF71AB">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हाजीपुर से पुनः प्रचंड बहुमत से संसद प्रवेश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5C02B1E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हाजीपुर की जनता द्वारा पुनः अपने नेता का भव्य स्वागत।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6E866BC">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63BEB4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42D6DC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0328B9C9">
            <w:pPr>
              <w:spacing w:before="0" w:after="0"/>
            </w:pPr>
            <w:r>
              <w:rPr>
                <w:rFonts w:ascii="Hind" w:hAnsi="Hind"/>
                <w:i/>
                <w:color w:val="10233F"/>
                <w:sz w:val="22"/>
              </w:rPr>
              <w:t>“हाजीपुर की सम्मानित जनता ने पुनः रिकॉर्ड बहुमत देकर साबित किया कि हमारा रिश्ता अटूट है।”</w:t>
            </w:r>
          </w:p>
        </w:tc>
      </w:tr>
    </w:tbl>
    <w:p w14:paraId="03EF421B">
      <w:pPr>
        <w:spacing w:before="280"/>
        <w:jc w:val="right"/>
      </w:pPr>
      <w:r>
        <w:rPr>
          <w:rFonts w:ascii="Hind" w:hAnsi="Hind"/>
          <w:b/>
          <w:color w:val="83745C"/>
          <w:sz w:val="20"/>
        </w:rPr>
        <w:t>90 / 100</w:t>
      </w:r>
    </w:p>
    <w:p w14:paraId="2CB2A30E">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0F95E75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DFE237B">
            <w:r>
              <w:rPr>
                <w:rFonts w:ascii="Hind" w:hAnsi="Hind"/>
                <w:b/>
                <w:color w:val="83745C"/>
                <w:sz w:val="18"/>
              </w:rPr>
              <w:t>खाद्य सुरक्षा, One Nation One Ration Card व COVID राहत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D611FF8">
            <w:pPr>
              <w:jc w:val="right"/>
            </w:pPr>
            <w:r>
              <w:rPr>
                <w:rFonts w:ascii="Hind" w:hAnsi="Hind"/>
                <w:b/>
                <w:color w:val="83745C"/>
                <w:sz w:val="18"/>
              </w:rPr>
              <w:t>पृष्ठ 91</w:t>
            </w:r>
          </w:p>
        </w:tc>
      </w:tr>
    </w:tbl>
    <w:p w14:paraId="66FDE1D1">
      <w:pPr>
        <w:spacing w:before="240" w:after="40"/>
      </w:pPr>
      <w:r>
        <w:rPr>
          <w:rFonts w:ascii="Hind" w:hAnsi="Hind"/>
          <w:b/>
          <w:color w:val="10233F"/>
          <w:sz w:val="44"/>
        </w:rPr>
        <w:t>उपभोक्ता मामले, खाद्य व सार्वजनिक वितरण मंत्री</w:t>
      </w:r>
    </w:p>
    <w:p w14:paraId="787712CB">
      <w:pPr>
        <w:spacing w:before="0" w:after="240"/>
      </w:pPr>
      <w:r>
        <w:rPr>
          <w:rFonts w:ascii="Hind" w:hAnsi="Hind"/>
          <w:b/>
          <w:color w:val="997126"/>
          <w:sz w:val="24"/>
        </w:rPr>
        <w:t>2014 से 2020 तक देश की खाद्य सुरक्षा का मजबूत नेतृत्व</w:t>
      </w:r>
    </w:p>
    <w:p w14:paraId="36F673A6">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उपभोक्ता मामले, खाद्य व सार्वजनिक वितरण मंत्री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0BA3F36">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2014 से 2020 तक देश की खाद्य सुरक्षा का मजबूत नेतृत्व।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511EDEB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5688DE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22CEF0B">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42B6532">
            <w:pPr>
              <w:spacing w:before="0" w:after="0"/>
            </w:pPr>
            <w:r>
              <w:rPr>
                <w:rFonts w:ascii="Hind" w:hAnsi="Hind"/>
                <w:i/>
                <w:color w:val="10233F"/>
                <w:sz w:val="22"/>
              </w:rPr>
              <w:t>“खाद्य एवं सार्वजनिक वितरण मंत्री के रूप में 6 वर्षों तक देश की भुखमरी मिटाना मेरी मुख्य साधना थी।”</w:t>
            </w:r>
          </w:p>
        </w:tc>
      </w:tr>
    </w:tbl>
    <w:p w14:paraId="6BAFE373">
      <w:pPr>
        <w:spacing w:before="280"/>
        <w:jc w:val="right"/>
      </w:pPr>
      <w:r>
        <w:rPr>
          <w:rFonts w:ascii="Hind" w:hAnsi="Hind"/>
          <w:b/>
          <w:color w:val="83745C"/>
          <w:sz w:val="20"/>
        </w:rPr>
        <w:t>91 / 100</w:t>
      </w:r>
    </w:p>
    <w:p w14:paraId="09163AAD">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2D09579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A7A3667">
            <w:r>
              <w:rPr>
                <w:rFonts w:ascii="Hind" w:hAnsi="Hind"/>
                <w:b/>
                <w:color w:val="83745C"/>
                <w:sz w:val="18"/>
              </w:rPr>
              <w:t>खाद्य सुरक्षा, One Nation One Ration Card व COVID राहत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2EE6A47">
            <w:pPr>
              <w:jc w:val="right"/>
            </w:pPr>
            <w:r>
              <w:rPr>
                <w:rFonts w:ascii="Hind" w:hAnsi="Hind"/>
                <w:b/>
                <w:color w:val="83745C"/>
                <w:sz w:val="18"/>
              </w:rPr>
              <w:t>पृष्ठ 92</w:t>
            </w:r>
          </w:p>
        </w:tc>
      </w:tr>
    </w:tbl>
    <w:p w14:paraId="56740F11">
      <w:pPr>
        <w:spacing w:before="240" w:after="40"/>
      </w:pPr>
      <w:r>
        <w:rPr>
          <w:rFonts w:ascii="Hind" w:hAnsi="Hind"/>
          <w:b/>
          <w:color w:val="10233F"/>
          <w:sz w:val="44"/>
        </w:rPr>
        <w:t>'एक राष्ट्र, एक राशन कार्ड' (ONORC) के जनक</w:t>
      </w:r>
    </w:p>
    <w:p w14:paraId="6669F379">
      <w:pPr>
        <w:spacing w:before="0" w:after="240"/>
      </w:pPr>
      <w:r>
        <w:rPr>
          <w:rFonts w:ascii="Hind" w:hAnsi="Hind"/>
          <w:b/>
          <w:color w:val="997126"/>
          <w:sz w:val="24"/>
        </w:rPr>
        <w:t>प्रवासी मजदूरों के लिए देश में कहीं भी राशन लेने की ऐतिहासिक सुविधा</w:t>
      </w:r>
    </w:p>
    <w:p w14:paraId="46E2E8ED">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'एक राष्ट्र, एक राशन कार्ड' (ONORC) के जनक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31BD18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प्रवासी मजदूरों के लिए देश में कहीं भी राशन लेने की ऐतिहासिक सुविधा।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CBE8DB5">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3C57C0D2">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652878B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E0B4E83">
            <w:pPr>
              <w:spacing w:before="0" w:after="0"/>
            </w:pPr>
            <w:r>
              <w:rPr>
                <w:rFonts w:ascii="Hind" w:hAnsi="Hind"/>
                <w:i/>
                <w:color w:val="10233F"/>
                <w:sz w:val="22"/>
              </w:rPr>
              <w:t>“'एक राष्ट्र, एक राशन कार्ड' योजना भारत के प्रवासी मजदूरों के लिए सबसे बड़ा वरदान सिद्ध हुई।”</w:t>
            </w:r>
          </w:p>
        </w:tc>
      </w:tr>
    </w:tbl>
    <w:p w14:paraId="5BA2F0A8">
      <w:pPr>
        <w:spacing w:before="280"/>
        <w:jc w:val="right"/>
      </w:pPr>
      <w:r>
        <w:rPr>
          <w:rFonts w:ascii="Hind" w:hAnsi="Hind"/>
          <w:b/>
          <w:color w:val="83745C"/>
          <w:sz w:val="20"/>
        </w:rPr>
        <w:t>92 / 100</w:t>
      </w:r>
    </w:p>
    <w:p w14:paraId="4A43D90A">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130FADE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957EF0D">
            <w:r>
              <w:rPr>
                <w:rFonts w:ascii="Hind" w:hAnsi="Hind"/>
                <w:b/>
                <w:color w:val="83745C"/>
                <w:sz w:val="18"/>
              </w:rPr>
              <w:t>खाद्य सुरक्षा, One Nation One Ration Card व COVID राहत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D9FB29D">
            <w:pPr>
              <w:jc w:val="right"/>
            </w:pPr>
            <w:r>
              <w:rPr>
                <w:rFonts w:ascii="Hind" w:hAnsi="Hind"/>
                <w:b/>
                <w:color w:val="83745C"/>
                <w:sz w:val="18"/>
              </w:rPr>
              <w:t>पृष्ठ 93</w:t>
            </w:r>
          </w:p>
        </w:tc>
      </w:tr>
    </w:tbl>
    <w:p w14:paraId="235F0B60">
      <w:pPr>
        <w:spacing w:before="240" w:after="40"/>
      </w:pPr>
      <w:r>
        <w:rPr>
          <w:rFonts w:ascii="Hind" w:hAnsi="Hind"/>
          <w:b/>
          <w:color w:val="10233F"/>
          <w:sz w:val="44"/>
        </w:rPr>
        <w:t>कोविड-19 वैश्विक महामारी में रिकॉर्ड खाद्य राहत</w:t>
      </w:r>
    </w:p>
    <w:p w14:paraId="139FD337">
      <w:pPr>
        <w:spacing w:before="0" w:after="240"/>
      </w:pPr>
      <w:r>
        <w:rPr>
          <w:rFonts w:ascii="Hind" w:hAnsi="Hind"/>
          <w:b/>
          <w:color w:val="997126"/>
          <w:sz w:val="24"/>
        </w:rPr>
        <w:t>80 करोड़ गरीब नागरिकों तक मुफ्त खाद्यान्न वितरण की समीक्षा</w:t>
      </w:r>
    </w:p>
    <w:p w14:paraId="247E3616">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कोविड-19 वैश्विक महामारी में रिकॉर्ड खाद्य राहत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3B0E1A38">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80 करोड़ गरीब नागरिकों तक मुफ्त खाद्यान्न वितरण की समीक्षा।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B575D1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52F8F9D">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4624391A">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1B59652">
            <w:pPr>
              <w:spacing w:before="0" w:after="0"/>
            </w:pPr>
            <w:r>
              <w:rPr>
                <w:rFonts w:ascii="Hind" w:hAnsi="Hind"/>
                <w:i/>
                <w:color w:val="10233F"/>
                <w:sz w:val="22"/>
              </w:rPr>
              <w:t>“कोविड-19 महामारी के कठिन काल में 80 करोड़ देशवासियों तक मुफ्त राशन पहुँचाना हमारा ऐतिहासिक कर्तव्य था।”</w:t>
            </w:r>
          </w:p>
        </w:tc>
      </w:tr>
    </w:tbl>
    <w:p w14:paraId="7D1A0BBB">
      <w:pPr>
        <w:spacing w:before="280"/>
        <w:jc w:val="right"/>
      </w:pPr>
      <w:r>
        <w:rPr>
          <w:rFonts w:ascii="Hind" w:hAnsi="Hind"/>
          <w:b/>
          <w:color w:val="83745C"/>
          <w:sz w:val="20"/>
        </w:rPr>
        <w:t>93 / 100</w:t>
      </w:r>
    </w:p>
    <w:p w14:paraId="1F781E04">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0889C1BE">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EAD1BE7">
            <w:r>
              <w:rPr>
                <w:rFonts w:ascii="Hind" w:hAnsi="Hind"/>
                <w:b/>
                <w:color w:val="83745C"/>
                <w:sz w:val="18"/>
              </w:rPr>
              <w:t>खाद्य सुरक्षा, One Nation One Ration Card व COVID राहत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E69F4A1">
            <w:pPr>
              <w:jc w:val="right"/>
            </w:pPr>
            <w:r>
              <w:rPr>
                <w:rFonts w:ascii="Hind" w:hAnsi="Hind"/>
                <w:b/>
                <w:color w:val="83745C"/>
                <w:sz w:val="18"/>
              </w:rPr>
              <w:t>पृष्ठ 94</w:t>
            </w:r>
          </w:p>
        </w:tc>
      </w:tr>
    </w:tbl>
    <w:p w14:paraId="246BF5C4">
      <w:pPr>
        <w:spacing w:before="240" w:after="40"/>
      </w:pPr>
      <w:r>
        <w:rPr>
          <w:rFonts w:ascii="Hind" w:hAnsi="Hind"/>
          <w:b/>
          <w:color w:val="10233F"/>
          <w:sz w:val="44"/>
        </w:rPr>
        <w:t>उपभोक्ता संरक्षण अधिनियम 2019 और Hallmarking</w:t>
      </w:r>
    </w:p>
    <w:p w14:paraId="53F334CD">
      <w:pPr>
        <w:spacing w:before="0" w:after="240"/>
      </w:pPr>
      <w:r>
        <w:rPr>
          <w:rFonts w:ascii="Hind" w:hAnsi="Hind"/>
          <w:b/>
          <w:color w:val="997126"/>
          <w:sz w:val="24"/>
        </w:rPr>
        <w:t>ई-कॉमर्स, भ्रामक विज्ञापनों पर नकेल और सोने की अनिवार्य हॉलमार्किंग</w:t>
      </w:r>
    </w:p>
    <w:p w14:paraId="70CBD9A4">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उपभोक्ता संरक्षण अधिनियम 2019 और Hallmarking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808AE60">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ई-कॉमर्स, भ्रामक विज्ञापनों पर नकेल और सोने की अनिवार्य हॉलमार्किंग।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038E7E4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039AD0AA">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09EB34DE">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B1477DA">
            <w:pPr>
              <w:spacing w:before="0" w:after="0"/>
            </w:pPr>
            <w:r>
              <w:rPr>
                <w:rFonts w:ascii="Hind" w:hAnsi="Hind"/>
                <w:i/>
                <w:color w:val="10233F"/>
                <w:sz w:val="22"/>
              </w:rPr>
              <w:t>“उपभोक्ता संरक्षण कानून 2019 और सोने की हॉलमार्किंग ने आम नागरिक को बाज़ार में धोखा खाने से बचाया।”</w:t>
            </w:r>
          </w:p>
        </w:tc>
      </w:tr>
    </w:tbl>
    <w:p w14:paraId="697741B2">
      <w:pPr>
        <w:spacing w:before="280"/>
        <w:jc w:val="right"/>
      </w:pPr>
      <w:r>
        <w:rPr>
          <w:rFonts w:ascii="Hind" w:hAnsi="Hind"/>
          <w:b/>
          <w:color w:val="83745C"/>
          <w:sz w:val="20"/>
        </w:rPr>
        <w:t>94 / 100</w:t>
      </w:r>
    </w:p>
    <w:p w14:paraId="1A3D14A3">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2DFAFAAA">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FB32B96">
            <w:r>
              <w:rPr>
                <w:rFonts w:ascii="Hind" w:hAnsi="Hind"/>
                <w:b/>
                <w:color w:val="83745C"/>
                <w:sz w:val="18"/>
              </w:rPr>
              <w:t>खाद्य सुरक्षा, One Nation One Ration Card व COVID राहत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0EFD64B1">
            <w:pPr>
              <w:jc w:val="right"/>
            </w:pPr>
            <w:r>
              <w:rPr>
                <w:rFonts w:ascii="Hind" w:hAnsi="Hind"/>
                <w:b/>
                <w:color w:val="83745C"/>
                <w:sz w:val="18"/>
              </w:rPr>
              <w:t>पृष्ठ 95</w:t>
            </w:r>
          </w:p>
        </w:tc>
      </w:tr>
    </w:tbl>
    <w:p w14:paraId="05AFDE83">
      <w:pPr>
        <w:spacing w:before="240" w:after="40"/>
      </w:pPr>
      <w:r>
        <w:rPr>
          <w:rFonts w:ascii="Hind" w:hAnsi="Hind"/>
          <w:b/>
          <w:color w:val="10233F"/>
          <w:sz w:val="44"/>
        </w:rPr>
        <w:t>'गरीब की थाली' का रक्षक — प्रशासनिक मॉडल</w:t>
      </w:r>
    </w:p>
    <w:p w14:paraId="7DFC523C">
      <w:pPr>
        <w:spacing w:before="0" w:after="240"/>
      </w:pPr>
      <w:r>
        <w:rPr>
          <w:rFonts w:ascii="Hind" w:hAnsi="Hind"/>
          <w:b/>
          <w:color w:val="997126"/>
          <w:sz w:val="24"/>
        </w:rPr>
        <w:t>राशन वितरण प्रणाली (PDS) का कंप्यूटरीकरण व पारदर्शिता</w:t>
      </w:r>
    </w:p>
    <w:p w14:paraId="2206A019">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'गरीब की थाली' का रक्षक — प्रशासनिक मॉडल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655F0665">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राशन वितरण प्रणाली (PDS) का कंप्यूटरीकरण व पारदर्शिता।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202C51EB">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A4BFA35">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3224FE4">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7CD17B00">
            <w:pPr>
              <w:spacing w:before="0" w:after="0"/>
            </w:pPr>
            <w:r>
              <w:rPr>
                <w:rFonts w:ascii="Hind" w:hAnsi="Hind"/>
                <w:i/>
                <w:color w:val="10233F"/>
                <w:sz w:val="22"/>
              </w:rPr>
              <w:t>“गरीब की थाली सुरक्षित रहे और राशन की कालाबाज़ारी रुके—इसी संकल्प के साथ PDS का कंप्यूटरीकरण किया।”</w:t>
            </w:r>
          </w:p>
        </w:tc>
      </w:tr>
    </w:tbl>
    <w:p w14:paraId="34594EA4">
      <w:pPr>
        <w:spacing w:before="280"/>
        <w:jc w:val="right"/>
      </w:pPr>
      <w:r>
        <w:rPr>
          <w:rFonts w:ascii="Hind" w:hAnsi="Hind"/>
          <w:b/>
          <w:color w:val="83745C"/>
          <w:sz w:val="20"/>
        </w:rPr>
        <w:t>95 / 100</w:t>
      </w:r>
    </w:p>
    <w:p w14:paraId="4DC27ED0">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512039A8">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74A6E4BE">
            <w:r>
              <w:rPr>
                <w:rFonts w:ascii="Hind" w:hAnsi="Hind"/>
                <w:b/>
                <w:color w:val="83745C"/>
                <w:sz w:val="18"/>
              </w:rPr>
              <w:t>मौसम विज्ञानी यथार्थ, पद्म भूषण व अमर विरासत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43E96D38">
            <w:pPr>
              <w:jc w:val="right"/>
            </w:pPr>
            <w:r>
              <w:rPr>
                <w:rFonts w:ascii="Hind" w:hAnsi="Hind"/>
                <w:b/>
                <w:color w:val="83745C"/>
                <w:sz w:val="18"/>
              </w:rPr>
              <w:t>पृष्ठ 96</w:t>
            </w:r>
          </w:p>
        </w:tc>
      </w:tr>
    </w:tbl>
    <w:p w14:paraId="1548906A">
      <w:pPr>
        <w:spacing w:before="240" w:after="40"/>
      </w:pPr>
      <w:r>
        <w:rPr>
          <w:rFonts w:ascii="Hind" w:hAnsi="Hind"/>
          <w:b/>
          <w:color w:val="10233F"/>
          <w:sz w:val="44"/>
        </w:rPr>
        <w:t>'राजनीतिक मौसम विज्ञानी' (Weather Scientist) का यथार्थ</w:t>
      </w:r>
    </w:p>
    <w:p w14:paraId="0ABCA2D6">
      <w:pPr>
        <w:spacing w:before="0" w:after="240"/>
      </w:pPr>
      <w:r>
        <w:rPr>
          <w:rFonts w:ascii="Hind" w:hAnsi="Hind"/>
          <w:b/>
          <w:color w:val="997126"/>
          <w:sz w:val="24"/>
        </w:rPr>
        <w:t>व्यंग्य या विलक्षण जन-मिजाज को पहले भांपने की अद्भुत कला?</w:t>
      </w:r>
    </w:p>
    <w:p w14:paraId="2F31B26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'राजनीतिक मौसम विज्ञानी' (Weather Scientist) का यथार्थ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77DD30A7">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व्यंग्य या विलक्षण जन-मिजाज को पहले भांपने की अद्भुत कला?।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41E65D6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51FD2F0B">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5BB9A73D">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2958B203">
            <w:pPr>
              <w:spacing w:before="0" w:after="0"/>
            </w:pPr>
            <w:r>
              <w:rPr>
                <w:rFonts w:ascii="Hind" w:hAnsi="Hind"/>
                <w:i/>
                <w:color w:val="10233F"/>
                <w:sz w:val="22"/>
              </w:rPr>
              <w:t>“समर्थकों ने मुझे 'मौसम विज्ञानी' कहा, लेकिन वास्तव में वह जनता के दुख-दर्द को पहले भांपने की कला थी।”</w:t>
            </w:r>
          </w:p>
        </w:tc>
      </w:tr>
    </w:tbl>
    <w:p w14:paraId="100A0052">
      <w:pPr>
        <w:spacing w:before="280"/>
        <w:jc w:val="right"/>
      </w:pPr>
      <w:r>
        <w:rPr>
          <w:rFonts w:ascii="Hind" w:hAnsi="Hind"/>
          <w:b/>
          <w:color w:val="83745C"/>
          <w:sz w:val="20"/>
        </w:rPr>
        <w:t>96 / 100</w:t>
      </w:r>
    </w:p>
    <w:p w14:paraId="0564BB06">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68F5E684">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F19D98E">
            <w:r>
              <w:rPr>
                <w:rFonts w:ascii="Hind" w:hAnsi="Hind"/>
                <w:b/>
                <w:color w:val="83745C"/>
                <w:sz w:val="18"/>
              </w:rPr>
              <w:t>मौसम विज्ञानी यथार्थ, पद्म भूषण व अमर विरासत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3FDE7A37">
            <w:pPr>
              <w:jc w:val="right"/>
            </w:pPr>
            <w:r>
              <w:rPr>
                <w:rFonts w:ascii="Hind" w:hAnsi="Hind"/>
                <w:b/>
                <w:color w:val="83745C"/>
                <w:sz w:val="18"/>
              </w:rPr>
              <w:t>पृष्ठ 97</w:t>
            </w:r>
          </w:p>
        </w:tc>
      </w:tr>
    </w:tbl>
    <w:p w14:paraId="1493055D">
      <w:pPr>
        <w:spacing w:before="240" w:after="40"/>
      </w:pPr>
      <w:r>
        <w:rPr>
          <w:rFonts w:ascii="Hind" w:hAnsi="Hind"/>
          <w:b/>
          <w:color w:val="10233F"/>
          <w:sz w:val="44"/>
        </w:rPr>
        <w:t>व्यक्तिगत सौम्यता, स्मरण शक्ति और संबंध</w:t>
      </w:r>
    </w:p>
    <w:p w14:paraId="0E1343A1">
      <w:pPr>
        <w:spacing w:before="0" w:after="240"/>
      </w:pPr>
      <w:r>
        <w:rPr>
          <w:rFonts w:ascii="Hind" w:hAnsi="Hind"/>
          <w:b/>
          <w:color w:val="997126"/>
          <w:sz w:val="24"/>
        </w:rPr>
        <w:t>विरोधियों के प्रति भी कटुता रहित आत्मीय व्यवहार और सादगी</w:t>
      </w:r>
    </w:p>
    <w:p w14:paraId="6B68D4E3">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व्यक्तिगत सौम्यता, स्मरण शक्ति और संबंध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6000C3F">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विरोधियों के प्रति भी कटुता रहित आत्मीय व्यवहार और सादगी।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AD40444">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6D6B536E">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7089B186">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1BB1EBC0">
            <w:pPr>
              <w:spacing w:before="0" w:after="0"/>
            </w:pPr>
            <w:r>
              <w:rPr>
                <w:rFonts w:ascii="Hind" w:hAnsi="Hind"/>
                <w:i/>
                <w:color w:val="10233F"/>
                <w:sz w:val="22"/>
              </w:rPr>
              <w:t>“राजनीतिक मतभेद कभी व्यक्तिगत कटुता में नहीं बदलने चाहिए; संवाद ही लोकतंत्र का असली आभूषण है।”</w:t>
            </w:r>
          </w:p>
        </w:tc>
      </w:tr>
    </w:tbl>
    <w:p w14:paraId="6EC09116">
      <w:pPr>
        <w:spacing w:before="280"/>
        <w:jc w:val="right"/>
      </w:pPr>
      <w:r>
        <w:rPr>
          <w:rFonts w:ascii="Hind" w:hAnsi="Hind"/>
          <w:b/>
          <w:color w:val="83745C"/>
          <w:sz w:val="20"/>
        </w:rPr>
        <w:t>97 / 100</w:t>
      </w:r>
    </w:p>
    <w:p w14:paraId="1BDEF7A0">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47937446">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1AD4E90A">
            <w:r>
              <w:rPr>
                <w:rFonts w:ascii="Hind" w:hAnsi="Hind"/>
                <w:b/>
                <w:color w:val="83745C"/>
                <w:sz w:val="18"/>
              </w:rPr>
              <w:t>मौसम विज्ञानी यथार्थ, पद्म भूषण व अमर विरासत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D619B83">
            <w:pPr>
              <w:jc w:val="right"/>
            </w:pPr>
            <w:r>
              <w:rPr>
                <w:rFonts w:ascii="Hind" w:hAnsi="Hind"/>
                <w:b/>
                <w:color w:val="83745C"/>
                <w:sz w:val="18"/>
              </w:rPr>
              <w:t>पृष्ठ 98</w:t>
            </w:r>
          </w:p>
        </w:tc>
      </w:tr>
    </w:tbl>
    <w:p w14:paraId="242AD7EE">
      <w:pPr>
        <w:spacing w:before="240" w:after="40"/>
      </w:pPr>
      <w:r>
        <w:rPr>
          <w:rFonts w:ascii="Hind" w:hAnsi="Hind"/>
          <w:b/>
          <w:color w:val="10233F"/>
          <w:sz w:val="44"/>
        </w:rPr>
        <w:t>पुत्र चिराग पासवान और राजनीतिक उत्तराधिकार</w:t>
      </w:r>
    </w:p>
    <w:p w14:paraId="1C285F4B">
      <w:pPr>
        <w:spacing w:before="0" w:after="240"/>
      </w:pPr>
      <w:r>
        <w:rPr>
          <w:rFonts w:ascii="Hind" w:hAnsi="Hind"/>
          <w:b/>
          <w:color w:val="997126"/>
          <w:sz w:val="24"/>
        </w:rPr>
        <w:t>नई पीढ़ी को नेतृत्व सौंपना और LJP के भावी सपनों की दिशा</w:t>
      </w:r>
    </w:p>
    <w:p w14:paraId="30260D98">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पुत्र चिराग पासवान और राजनीतिक उत्तराधिकार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1E86B331">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नई पीढ़ी को नेतृत्व सौंपना और LJP के भावी सपनों की दिशा।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34198CF8">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2412BE5E">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E712943">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4AE3DFB8">
            <w:pPr>
              <w:spacing w:before="0" w:after="0"/>
            </w:pPr>
            <w:r>
              <w:rPr>
                <w:rFonts w:ascii="Hind" w:hAnsi="Hind"/>
                <w:i/>
                <w:color w:val="10233F"/>
                <w:sz w:val="22"/>
              </w:rPr>
              <w:t>“चिराग पासवान और नई पीढ़ी को नेतृत्व सौंपकर मुझे विश्वास है कि LJP की विचार-धारा आगे बढ़ेगी।”</w:t>
            </w:r>
          </w:p>
        </w:tc>
      </w:tr>
    </w:tbl>
    <w:p w14:paraId="46B99EC0">
      <w:pPr>
        <w:spacing w:before="280"/>
        <w:jc w:val="right"/>
      </w:pPr>
      <w:r>
        <w:rPr>
          <w:rFonts w:ascii="Hind" w:hAnsi="Hind"/>
          <w:b/>
          <w:color w:val="83745C"/>
          <w:sz w:val="20"/>
        </w:rPr>
        <w:t>98 / 100</w:t>
      </w:r>
    </w:p>
    <w:p w14:paraId="5DD77888">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245BCBAF">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16D629B">
            <w:r>
              <w:rPr>
                <w:rFonts w:ascii="Hind" w:hAnsi="Hind"/>
                <w:b/>
                <w:color w:val="83745C"/>
                <w:sz w:val="18"/>
              </w:rPr>
              <w:t>मौसम विज्ञानी यथार्थ, पद्म भूषण व अमर विरासत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6ED03423">
            <w:pPr>
              <w:jc w:val="right"/>
            </w:pPr>
            <w:r>
              <w:rPr>
                <w:rFonts w:ascii="Hind" w:hAnsi="Hind"/>
                <w:b/>
                <w:color w:val="83745C"/>
                <w:sz w:val="18"/>
              </w:rPr>
              <w:t>पृष्ठ 99</w:t>
            </w:r>
          </w:p>
        </w:tc>
      </w:tr>
    </w:tbl>
    <w:p w14:paraId="598A5FE5">
      <w:pPr>
        <w:spacing w:before="240" w:after="40"/>
      </w:pPr>
      <w:r>
        <w:rPr>
          <w:rFonts w:ascii="Hind" w:hAnsi="Hind"/>
          <w:b/>
          <w:color w:val="10233F"/>
          <w:sz w:val="44"/>
        </w:rPr>
        <w:t>8 अक्टूबर 2020: महाप्रयाण एवं पद्म भूषण (2021)</w:t>
      </w:r>
    </w:p>
    <w:p w14:paraId="55838E0F">
      <w:pPr>
        <w:spacing w:before="0" w:after="240"/>
      </w:pPr>
      <w:r>
        <w:rPr>
          <w:rFonts w:ascii="Hind" w:hAnsi="Hind"/>
          <w:b/>
          <w:color w:val="997126"/>
          <w:sz w:val="24"/>
        </w:rPr>
        <w:t>74 वर्ष की आयु में अंतिम सांस और 2021 में मरणोपरांत पद्म भूषण</w:t>
      </w:r>
    </w:p>
    <w:p w14:paraId="721D63F1">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8 अक्टूबर 2020: महाप्रयाण एवं पद्म भूषण (2021)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02CAF2EA">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74 वर्ष की आयु में अंतिम सांस और 2021 में मरणोपरांत पद्म भूषण।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7B21B1E">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10A4F8E0">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3E26F621">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6F7729E9">
            <w:pPr>
              <w:spacing w:before="0" w:after="0"/>
            </w:pPr>
            <w:r>
              <w:rPr>
                <w:rFonts w:ascii="Hind" w:hAnsi="Hind"/>
                <w:i/>
                <w:color w:val="10233F"/>
                <w:sz w:val="22"/>
              </w:rPr>
              <w:t>“8 अक्टूबर 2020: 74 वर्ष का मेरा यह शरीर भले शांत हुआ, पर सामाजिक न्याय की मेरी आवाज़ सदैव जीवित रहेगी।”</w:t>
            </w:r>
          </w:p>
        </w:tc>
      </w:tr>
    </w:tbl>
    <w:p w14:paraId="7268E2CE">
      <w:pPr>
        <w:spacing w:before="280"/>
        <w:jc w:val="right"/>
      </w:pPr>
      <w:r>
        <w:rPr>
          <w:rFonts w:ascii="Hind" w:hAnsi="Hind"/>
          <w:b/>
          <w:color w:val="83745C"/>
          <w:sz w:val="20"/>
        </w:rPr>
        <w:t>99 / 100</w:t>
      </w:r>
    </w:p>
    <w:p w14:paraId="78063CEF">
      <w:r>
        <w:br w:type="page"/>
      </w:r>
    </w:p>
    <w:tbl>
      <w:tblPr>
        <w:tblStyle w:val="12"/>
        <w:tblW w:w="0" w:type="auto"/>
        <w:jc w:val="center"/>
        <w:tblLayout w:type="autofit"/>
        <w:tblCellMar>
          <w:top w:w="0" w:type="dxa"/>
          <w:left w:w="108" w:type="dxa"/>
          <w:bottom w:w="0" w:type="dxa"/>
          <w:right w:w="108" w:type="dxa"/>
        </w:tblCellMar>
      </w:tblPr>
      <w:tblGrid>
        <w:gridCol w:w="5018"/>
        <w:gridCol w:w="5018"/>
      </w:tblGrid>
      <w:tr w14:paraId="155DA1E9">
        <w:tblPrEx>
          <w:tblCellMar>
            <w:top w:w="0" w:type="dxa"/>
            <w:left w:w="108" w:type="dxa"/>
            <w:bottom w:w="0" w:type="dxa"/>
            <w:right w:w="108" w:type="dxa"/>
          </w:tblCellMar>
        </w:tblPrEx>
        <w:trPr>
          <w:jc w:val="center"/>
        </w:trPr>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D6C55F6">
            <w:r>
              <w:rPr>
                <w:rFonts w:ascii="Hind" w:hAnsi="Hind"/>
                <w:b/>
                <w:color w:val="83745C"/>
                <w:sz w:val="18"/>
              </w:rPr>
              <w:t>मौसम विज्ञानी यथार्थ, पद्म भूषण व अमर विरासत</w:t>
            </w:r>
          </w:p>
        </w:tc>
        <w:tc>
          <w:tcPr>
            <w:tcW w:w="5011" w:type="dxa"/>
            <w:tcBorders>
              <w:top w:val="nil"/>
              <w:left w:val="nil"/>
              <w:bottom w:val="single" w:color="E7D8B8" w:sz="6" w:space="0"/>
              <w:right w:val="nil"/>
              <w:insideH w:val="nil"/>
              <w:insideV w:val="nil"/>
            </w:tcBorders>
            <w:tcMar>
              <w:top w:w="30" w:type="dxa"/>
              <w:left w:w="0" w:type="dxa"/>
              <w:bottom w:w="30" w:type="dxa"/>
              <w:right w:w="0" w:type="dxa"/>
            </w:tcMar>
          </w:tcPr>
          <w:p w14:paraId="5C9A80FA">
            <w:pPr>
              <w:jc w:val="right"/>
            </w:pPr>
            <w:r>
              <w:rPr>
                <w:rFonts w:ascii="Hind" w:hAnsi="Hind"/>
                <w:b/>
                <w:color w:val="83745C"/>
                <w:sz w:val="18"/>
              </w:rPr>
              <w:t>पृष्ठ 100</w:t>
            </w:r>
          </w:p>
        </w:tc>
      </w:tr>
    </w:tbl>
    <w:p w14:paraId="2EFF3F7E">
      <w:pPr>
        <w:spacing w:before="240" w:after="40"/>
      </w:pPr>
      <w:r>
        <w:rPr>
          <w:rFonts w:ascii="Hind" w:hAnsi="Hind"/>
          <w:b/>
          <w:color w:val="10233F"/>
          <w:sz w:val="44"/>
        </w:rPr>
        <w:t>अमर विरासत और भावी पीढ़ी के लिए संदेश</w:t>
      </w:r>
    </w:p>
    <w:p w14:paraId="0B1A93BE">
      <w:pPr>
        <w:spacing w:before="0" w:after="240"/>
      </w:pPr>
      <w:r>
        <w:rPr>
          <w:rFonts w:ascii="Hind" w:hAnsi="Hind"/>
          <w:b/>
          <w:color w:val="997126"/>
          <w:sz w:val="24"/>
        </w:rPr>
        <w:t>गाँव की मिट्टी से उठी आवाज की अमर गाथा: संवाद, शिक्षा और संगठन</w:t>
      </w:r>
    </w:p>
    <w:p w14:paraId="2224A6E5">
      <w:pPr>
        <w:spacing w:before="40" w:after="200" w:line="300" w:lineRule="auto"/>
        <w:jc w:val="both"/>
      </w:pPr>
      <w:r>
        <w:rPr>
          <w:rFonts w:ascii="Hind" w:hAnsi="Hind"/>
          <w:color w:val="3A3833"/>
          <w:sz w:val="23"/>
        </w:rPr>
        <w:t>उत्तर बिहार के खगड़िया जिले का शहरबन्नी गाँव हो या दिल्ली का ऐतिहासिक 12 जनपथ—रामविलास पासवान की जीवन-यात्रा भारतीय लोकतंत्र के सबसे प्रेरणादायी अध्यायों में से एक है। अमर विरासत और भावी पीढ़ी के लिए संदेश की यह कड़ी उनके सार्वजनिक जीवन का वह पड़ाव है, जहाँ उन्होंने अपनी माटी की खुशबू और ग्रामीण संस्कारों को सदैव संजोकर रखा। जब 5 जुलाई 1946 को उनका जन्म हुआ, तब देश आज़ादी की देहलीज़ पर था और गाँव-देहात में अभावों का साम्राज्य था। बचपन से ही उन्होंने बागमती और कोसी की विनाशकारी बाढ़ का रूप देखा और समझा कि समाज के सबसे निचले पायदान पर खड़े व्यक्ति की पीड़ा क्या होती है।</w:t>
      </w:r>
    </w:p>
    <w:p w14:paraId="24ADADBE">
      <w:pPr>
        <w:spacing w:before="40" w:after="200" w:line="300" w:lineRule="auto"/>
        <w:jc w:val="both"/>
      </w:pPr>
      <w:r>
        <w:rPr>
          <w:rFonts w:ascii="Hind" w:hAnsi="Hind"/>
          <w:color w:val="3A3833"/>
          <w:sz w:val="23"/>
        </w:rPr>
        <w:t>शिक्षा प्राप्त करने की उनकी लगन इतनी तीव्र थी कि गाँव की प्राथमिक पाठशाला से निकलकर उन्होंने कोसी कॉलेज खगड़िया और तत्पश्चात् पटना विश्वविद्यालय में उच्च शिक्षा हासिल की। M.A. और LL.B. की डिग्री हासिल करने वाले वे अपने क्षेत्र के गिने-चुने युवाओं में से एक थे। गाँव की मिट्टी से उठी आवाज की अमर गाथा: संवाद, शिक्षा और संगठन। जब उन्होंने बिहार लोक सेवा आयोग (BPSC) की परीक्षा उत्तीर्ण कर पुलिस उपाधीक्षक (DSP) का पद हासिल किया, तो पूरा परिवार प्रसन्न था। लेकिन उनके भीतर एक अलग ही तड़प थी—खाकी वर्दी पहनकर प्रशासनिक तंत्र का हिस्सा बनने के बजाय, वे उन बेज़बानों की पुलिस बनना चाहते थे जिनके पास कोई आवाज़ नहीं थी। यही कारण था कि उन्होंने सुरक्षित सरकारी नौकरी का त्याग कर जनसेवा के कांटों भरे मार्ग को चुना।</w:t>
      </w:r>
    </w:p>
    <w:p w14:paraId="646171F0">
      <w:pPr>
        <w:spacing w:before="40" w:after="200" w:line="300" w:lineRule="auto"/>
        <w:jc w:val="both"/>
      </w:pPr>
      <w:r>
        <w:rPr>
          <w:rFonts w:ascii="Hind" w:hAnsi="Hind"/>
          <w:color w:val="3A3833"/>
          <w:sz w:val="23"/>
        </w:rPr>
        <w:t>डॉ. राममनोहर लोहिया, कर्पूरी ठाकुर और राजनारायण जैसे दिग्गजों के सानिध्य में उन्होंने समाजवादी राजनीति की दीक्षा ली। 1969 में मात्र 23 वर्ष की आयु में अलौली विधानसभा सीट से संयुक्त सोशलिस्ट पार्टी के टिकट पर विधायक चुने जाने के साथ ही उनके संसदीय सफर का आगाज़ हुआ। 1974 के जेपी आंदोलन में अग्रणी भूमिका निभाते हुए उन्होंने 25 जून 1975 के आपातकाल का डटकर मुकाबला किया और 20 महीनों तक जेल की कालकोठरी सही। इसके बाद 1977 का आम चुनाव इतिहास बन गया, जब हाजीपुर की जनता ने उन्हें 4.24 लाख से अधिक मतों के अंतर से विजयी बनाकर उनका नाम गिनीज बुक ऑफ वर्ल्ड रिकॉर्ड्स में दर्ज करा दिया।</w:t>
      </w:r>
    </w:p>
    <w:p w14:paraId="75CEE593">
      <w:pPr>
        <w:spacing w:before="40" w:after="200" w:line="300" w:lineRule="auto"/>
        <w:jc w:val="both"/>
      </w:pPr>
      <w:r>
        <w:rPr>
          <w:rFonts w:ascii="Hind" w:hAnsi="Hind"/>
          <w:color w:val="3A3833"/>
          <w:sz w:val="23"/>
        </w:rPr>
        <w:t>50 वर्षों के अपने सुदीर्घ राजनीतिक जीवन में उन्होंने 9 बार लोकसभा का चुनाव जीता और भारत के 6 प्रधानमंत्रियों के साथ केंद्रीय कैबिनेट मंत्री के रूप में कार्य किया। रेल मंत्री के रूप में हाजीपुर में पूर्व मध्य रेलवे जोनल कार्यालय की स्थापना, संचार मंत्री के रूप में मोबाइल कॉल दरों को आम जनता की पहुँच में लाना, और खाद्य मंत्री के रूप में 'एक राष्ट्र, एक राशन कार्ड' (ONORC) जैसी ऐतिहासिक योजनाओं का क्रियान्वयन उनके दूरदर्शी नेतृत्व का जीवंत प्रमाण है। 8 अक्टूबर 2020 को उनका महाप्रयाण हुआ और 2021 में उन्हें मरणोपरांत पद्म भूषण से सम्मानित किया गया। उनकी यह अमर गाथा भावी पीढ़ियों को सिखाती है कि सादगी, सिद्धांतों और जनसेवा के प्रति निष्ठा से ही इतिहास रचा जाता है।</w:t>
      </w:r>
    </w:p>
    <w:tbl>
      <w:tblPr>
        <w:tblStyle w:val="12"/>
        <w:tblW w:w="0" w:type="auto"/>
        <w:jc w:val="center"/>
        <w:tblLayout w:type="autofit"/>
        <w:tblCellMar>
          <w:top w:w="0" w:type="dxa"/>
          <w:left w:w="108" w:type="dxa"/>
          <w:bottom w:w="0" w:type="dxa"/>
          <w:right w:w="108" w:type="dxa"/>
        </w:tblCellMar>
      </w:tblPr>
      <w:tblGrid>
        <w:gridCol w:w="10037"/>
      </w:tblGrid>
      <w:tr w14:paraId="2C430099">
        <w:tblPrEx>
          <w:tblCellMar>
            <w:top w:w="0" w:type="dxa"/>
            <w:left w:w="108" w:type="dxa"/>
            <w:bottom w:w="0" w:type="dxa"/>
            <w:right w:w="108" w:type="dxa"/>
          </w:tblCellMar>
        </w:tblPrEx>
        <w:trPr>
          <w:jc w:val="center"/>
        </w:trPr>
        <w:tc>
          <w:tcPr>
            <w:tcW w:w="10037" w:type="dxa"/>
            <w:tcBorders>
              <w:top w:val="nil"/>
              <w:left w:val="single" w:color="D3A448" w:sz="24" w:space="0"/>
              <w:bottom w:val="nil"/>
              <w:right w:val="nil"/>
              <w:insideH w:val="nil"/>
              <w:insideV w:val="nil"/>
            </w:tcBorders>
            <w:shd w:val="clear" w:color="auto" w:fill="F6EEDF"/>
            <w:tcMar>
              <w:top w:w="120" w:type="dxa"/>
              <w:left w:w="160" w:type="dxa"/>
              <w:bottom w:w="120" w:type="dxa"/>
              <w:right w:w="160" w:type="dxa"/>
            </w:tcMar>
          </w:tcPr>
          <w:p w14:paraId="56F5265E">
            <w:pPr>
              <w:spacing w:before="0" w:after="0"/>
            </w:pPr>
            <w:r>
              <w:rPr>
                <w:rFonts w:ascii="Hind" w:hAnsi="Hind"/>
                <w:i/>
                <w:color w:val="10233F"/>
                <w:sz w:val="22"/>
              </w:rPr>
              <w:t>“भावी पीढ़ियों के लिए मेरा अंतिम संदेश: शिक्षा प्राप्त करो, असंगठितों को संगठित करो और अधिकारों के लिए संघर्ष करो!”</w:t>
            </w:r>
          </w:p>
        </w:tc>
      </w:tr>
    </w:tbl>
    <w:p w14:paraId="37817AB0">
      <w:pPr>
        <w:spacing w:before="280"/>
        <w:jc w:val="right"/>
      </w:pPr>
      <w:r>
        <w:rPr>
          <w:rFonts w:ascii="Hind" w:hAnsi="Hind"/>
          <w:b/>
          <w:color w:val="83745C"/>
          <w:sz w:val="20"/>
        </w:rPr>
        <w:t>100 / 100</w:t>
      </w:r>
    </w:p>
    <w:sectPr>
      <w:pgSz w:w="11909" w:h="16834"/>
      <w:pgMar w:top="936" w:right="936" w:bottom="936" w:left="936"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Hind">
    <w:altName w:val="Dark Courier"/>
    <w:panose1 w:val="00000000000000000000"/>
    <w:charset w:val="00"/>
    <w:family w:val="auto"/>
    <w:pitch w:val="default"/>
    <w:sig w:usb0="00000000" w:usb1="00000000" w:usb2="00000000" w:usb3="00000000" w:csb0="00000000" w:csb1="00000000"/>
  </w:font>
  <w:font w:name="Dark Courier">
    <w:panose1 w:val="02070409020205020404"/>
    <w:charset w:val="00"/>
    <w:family w:val="auto"/>
    <w:pitch w:val="default"/>
    <w:sig w:usb0="00000000" w:usb1="00000000" w:usb2="00000000" w:usb3="00000000" w:csb0="00000093"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252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157</Pages>
  <Words>232</Words>
  <Characters>653</Characters>
  <Lines>0</Lines>
  <Paragraphs>0</Paragraphs>
  <TotalTime>3</TotalTime>
  <ScaleCrop>false</ScaleCrop>
  <LinksUpToDate>false</LinksUpToDate>
  <CharactersWithSpaces>831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cp:lastModifiedBy>
  <dcterms:modified xsi:type="dcterms:W3CDTF">2026-08-12T16:10:43Z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eyJoZGlkIjoiY2UzMjFkYWJiMWFkZDJmOGZhZjExMmE5YWIxYzFjYmUiLCJ1c2VySWQiOiI1NjcwMTk2MjQ5OTMifQ==</vt:lpwstr>
  </property>
  <property fmtid="{D5CDD505-2E9C-101B-9397-08002B2CF9AE}" pid="3" name="KSOProductBuildVer">
    <vt:lpwstr>1033-12.1.0.26880</vt:lpwstr>
  </property>
  <property fmtid="{D5CDD505-2E9C-101B-9397-08002B2CF9AE}" pid="4" name="ICV">
    <vt:lpwstr>C3ED7D7F6FCF4937A2916F7B6C97698C_12</vt:lpwstr>
  </property>
</Properties>
</file>