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4AA40" w14:textId="77777777" w:rsidR="00047962" w:rsidRDefault="00000000">
      <w:pPr>
        <w:spacing w:after="0" w:line="259" w:lineRule="auto"/>
        <w:ind w:left="0" w:firstLine="0"/>
      </w:pPr>
      <w:r>
        <w:rPr>
          <w:b/>
          <w:color w:val="2E3092"/>
          <w:sz w:val="36"/>
        </w:rPr>
        <w:t>MUDE PREMNATH NAIK</w:t>
      </w:r>
      <w:r>
        <w:rPr>
          <w:b/>
          <w:sz w:val="36"/>
        </w:rPr>
        <w:t xml:space="preserve"> </w:t>
      </w:r>
    </w:p>
    <w:p w14:paraId="0FB43ACF" w14:textId="082EA06D" w:rsidR="00047962" w:rsidRDefault="00000000">
      <w:pPr>
        <w:spacing w:after="0" w:line="259" w:lineRule="auto"/>
        <w:ind w:left="-5"/>
      </w:pPr>
      <w:proofErr w:type="spellStart"/>
      <w:r>
        <w:rPr>
          <w:sz w:val="18"/>
        </w:rPr>
        <w:t>Linkedin</w:t>
      </w:r>
      <w:proofErr w:type="spellEnd"/>
      <w:r>
        <w:rPr>
          <w:sz w:val="18"/>
        </w:rPr>
        <w:t xml:space="preserve">: </w:t>
      </w:r>
      <w:r>
        <w:rPr>
          <w:color w:val="0563C1"/>
          <w:sz w:val="18"/>
          <w:u w:val="single" w:color="0563C1"/>
        </w:rPr>
        <w:t>https://www.linkedin.com/in/mudepremnathnaik/</w:t>
      </w:r>
      <w:r>
        <w:rPr>
          <w:sz w:val="18"/>
        </w:rPr>
        <w:t xml:space="preserve">                                      </w:t>
      </w:r>
      <w:r w:rsidR="000A05EE">
        <w:rPr>
          <w:sz w:val="18"/>
        </w:rPr>
        <w:t xml:space="preserve">           </w:t>
      </w:r>
      <w:r>
        <w:rPr>
          <w:sz w:val="18"/>
        </w:rPr>
        <w:t xml:space="preserve"> Email: </w:t>
      </w:r>
      <w:r>
        <w:rPr>
          <w:color w:val="0563C1"/>
          <w:sz w:val="18"/>
          <w:u w:val="single" w:color="0563C1"/>
        </w:rPr>
        <w:t>mudepremnathnaik23@gmail.com</w:t>
      </w:r>
      <w:r>
        <w:rPr>
          <w:sz w:val="18"/>
        </w:rPr>
        <w:t xml:space="preserve"> </w:t>
      </w:r>
    </w:p>
    <w:p w14:paraId="23863FAC" w14:textId="1A46BD55" w:rsidR="00047962" w:rsidRDefault="00000000" w:rsidP="007D6F20">
      <w:pPr>
        <w:spacing w:after="0" w:line="259" w:lineRule="auto"/>
        <w:ind w:left="-5"/>
      </w:pPr>
      <w:proofErr w:type="spellStart"/>
      <w:r>
        <w:rPr>
          <w:sz w:val="18"/>
        </w:rPr>
        <w:t>Github</w:t>
      </w:r>
      <w:proofErr w:type="spellEnd"/>
      <w:r>
        <w:rPr>
          <w:sz w:val="18"/>
        </w:rPr>
        <w:t xml:space="preserve">:    </w:t>
      </w:r>
      <w:hyperlink r:id="rId5">
        <w:r>
          <w:rPr>
            <w:color w:val="0563C1"/>
            <w:sz w:val="18"/>
            <w:u w:val="single" w:color="0563C1"/>
          </w:rPr>
          <w:t>https://github.com/mudepremnathnaik</w:t>
        </w:r>
      </w:hyperlink>
      <w:hyperlink r:id="rId6">
        <w:r>
          <w:rPr>
            <w:sz w:val="18"/>
          </w:rPr>
          <w:t xml:space="preserve"> </w:t>
        </w:r>
      </w:hyperlink>
      <w:r>
        <w:rPr>
          <w:sz w:val="18"/>
        </w:rPr>
        <w:t xml:space="preserve">                                                                   </w:t>
      </w:r>
      <w:r w:rsidR="000A05EE">
        <w:rPr>
          <w:sz w:val="18"/>
        </w:rPr>
        <w:t xml:space="preserve">                      </w:t>
      </w:r>
      <w:r>
        <w:rPr>
          <w:sz w:val="18"/>
        </w:rPr>
        <w:t xml:space="preserve"> Mobile: +91-7780188836 </w:t>
      </w:r>
    </w:p>
    <w:p w14:paraId="49951D25" w14:textId="77777777" w:rsidR="007D6F20" w:rsidRDefault="007D6F20" w:rsidP="007D6F20">
      <w:pPr>
        <w:spacing w:after="0" w:line="259" w:lineRule="auto"/>
        <w:ind w:left="-5"/>
      </w:pPr>
    </w:p>
    <w:p w14:paraId="3416EC7C" w14:textId="2D187C9F" w:rsidR="00047962" w:rsidRDefault="00000000" w:rsidP="007D6F20">
      <w:pPr>
        <w:pStyle w:val="Heading1"/>
        <w:ind w:left="-5"/>
      </w:pPr>
      <w:r>
        <w:rPr>
          <w:sz w:val="24"/>
        </w:rPr>
        <w:t>S</w:t>
      </w:r>
      <w:r>
        <w:t>KILLS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93EDFF" wp14:editId="7C1E2A72">
                <wp:extent cx="6645275" cy="5067"/>
                <wp:effectExtent l="0" t="0" r="0" b="0"/>
                <wp:docPr id="2995" name="Group 2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67"/>
                          <a:chOff x="0" y="0"/>
                          <a:chExt cx="6645275" cy="5067"/>
                        </a:xfrm>
                      </wpg:grpSpPr>
                      <wps:wsp>
                        <wps:cNvPr id="516" name="Shape 516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95" style="width:523.25pt;height:0.39898pt;mso-position-horizontal-relative:char;mso-position-vertical-relative:line" coordsize="66452,50">
                <v:shape id="Shape 516" style="position:absolute;width:66452;height:0;left:0;top:0;" coordsize="6645275,0" path="m0,0l6645275,0">
                  <v:stroke weight="0.39898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E7B10CF" w14:textId="77777777" w:rsidR="00047962" w:rsidRDefault="00000000">
      <w:pPr>
        <w:numPr>
          <w:ilvl w:val="0"/>
          <w:numId w:val="1"/>
        </w:numPr>
        <w:spacing w:after="15" w:line="259" w:lineRule="auto"/>
        <w:ind w:hanging="259"/>
      </w:pPr>
      <w:r>
        <w:rPr>
          <w:b/>
          <w:color w:val="2E3092"/>
          <w:sz w:val="19"/>
        </w:rPr>
        <w:t>Languages</w:t>
      </w:r>
      <w:r>
        <w:rPr>
          <w:sz w:val="19"/>
        </w:rPr>
        <w:t xml:space="preserve">: </w:t>
      </w:r>
      <w:r>
        <w:rPr>
          <w:sz w:val="19"/>
        </w:rPr>
        <w:tab/>
        <w:t xml:space="preserve">C, C++, Java, JavaScript, Python, Kotlin </w:t>
      </w:r>
    </w:p>
    <w:p w14:paraId="0240C525" w14:textId="144F58CB" w:rsidR="00047962" w:rsidRDefault="00000000">
      <w:pPr>
        <w:numPr>
          <w:ilvl w:val="0"/>
          <w:numId w:val="1"/>
        </w:numPr>
        <w:spacing w:after="47" w:line="259" w:lineRule="auto"/>
        <w:ind w:hanging="259"/>
      </w:pPr>
      <w:r>
        <w:rPr>
          <w:b/>
          <w:color w:val="2E3092"/>
          <w:sz w:val="19"/>
        </w:rPr>
        <w:t>Frameworks</w:t>
      </w:r>
      <w:r>
        <w:rPr>
          <w:sz w:val="19"/>
        </w:rPr>
        <w:t>:</w:t>
      </w:r>
      <w:r w:rsidR="00EC2641">
        <w:rPr>
          <w:sz w:val="19"/>
        </w:rPr>
        <w:t xml:space="preserve"> </w:t>
      </w:r>
      <w:r>
        <w:rPr>
          <w:sz w:val="19"/>
        </w:rPr>
        <w:t xml:space="preserve">HTML and CSS, NodeJS, Python, XML </w:t>
      </w:r>
    </w:p>
    <w:p w14:paraId="09D7DE4F" w14:textId="77777777" w:rsidR="00047962" w:rsidRDefault="00000000">
      <w:pPr>
        <w:numPr>
          <w:ilvl w:val="0"/>
          <w:numId w:val="1"/>
        </w:numPr>
        <w:spacing w:after="94" w:line="259" w:lineRule="auto"/>
        <w:ind w:hanging="259"/>
      </w:pPr>
      <w:r>
        <w:rPr>
          <w:b/>
          <w:color w:val="2E3092"/>
          <w:sz w:val="19"/>
        </w:rPr>
        <w:t>Tools/Platforms</w:t>
      </w:r>
      <w:r>
        <w:rPr>
          <w:sz w:val="19"/>
        </w:rPr>
        <w:t xml:space="preserve">: MySQL, DBMS, Leet code  </w:t>
      </w:r>
    </w:p>
    <w:p w14:paraId="0C1B18B6" w14:textId="430E1F50" w:rsidR="007D6F20" w:rsidRDefault="00000000" w:rsidP="007D6F20">
      <w:pPr>
        <w:numPr>
          <w:ilvl w:val="0"/>
          <w:numId w:val="1"/>
        </w:numPr>
        <w:spacing w:after="15" w:line="259" w:lineRule="auto"/>
        <w:ind w:hanging="259"/>
      </w:pPr>
      <w:r>
        <w:rPr>
          <w:b/>
          <w:color w:val="2E3092"/>
          <w:sz w:val="19"/>
        </w:rPr>
        <w:t>Soft Skills</w:t>
      </w:r>
      <w:r>
        <w:rPr>
          <w:sz w:val="19"/>
        </w:rPr>
        <w:t>: Problem-Solving Skills, Leadership</w:t>
      </w:r>
      <w:r>
        <w:rPr>
          <w:sz w:val="22"/>
        </w:rPr>
        <w:t xml:space="preserve">, </w:t>
      </w:r>
      <w:r>
        <w:t>Decision-Making</w:t>
      </w:r>
      <w:r>
        <w:rPr>
          <w:sz w:val="22"/>
        </w:rPr>
        <w:t>,</w:t>
      </w:r>
      <w:r>
        <w:rPr>
          <w:sz w:val="19"/>
        </w:rPr>
        <w:t xml:space="preserve"> Critical Thinker, Adaptability</w:t>
      </w:r>
    </w:p>
    <w:p w14:paraId="18759D39" w14:textId="77777777" w:rsidR="007D6F20" w:rsidRDefault="007D6F20" w:rsidP="007D6F20">
      <w:pPr>
        <w:spacing w:after="15" w:line="259" w:lineRule="auto"/>
        <w:ind w:left="0" w:firstLine="0"/>
      </w:pPr>
    </w:p>
    <w:p w14:paraId="22553CA6" w14:textId="499ED570" w:rsidR="00047962" w:rsidRDefault="00000000" w:rsidP="007D6F20">
      <w:pPr>
        <w:pStyle w:val="Heading1"/>
        <w:ind w:left="-5"/>
      </w:pPr>
      <w:r>
        <w:rPr>
          <w:sz w:val="24"/>
        </w:rPr>
        <w:t>P</w:t>
      </w:r>
      <w:r>
        <w:t>ROJECTS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4F5D50" wp14:editId="7BBB9050">
                <wp:extent cx="6645275" cy="5067"/>
                <wp:effectExtent l="0" t="0" r="0" b="0"/>
                <wp:docPr id="2992" name="Group 2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67"/>
                          <a:chOff x="0" y="0"/>
                          <a:chExt cx="6645275" cy="5067"/>
                        </a:xfrm>
                      </wpg:grpSpPr>
                      <wps:wsp>
                        <wps:cNvPr id="513" name="Shape 513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92" style="width:523.25pt;height:0.39898pt;mso-position-horizontal-relative:char;mso-position-vertical-relative:line" coordsize="66452,50">
                <v:shape id="Shape 513" style="position:absolute;width:66452;height:0;left:0;top:0;" coordsize="6645275,0" path="m0,0l6645275,0">
                  <v:stroke weight="0.39898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44DFCA3" w14:textId="0E7B20C8" w:rsidR="00047962" w:rsidRDefault="00000000" w:rsidP="007D6F20">
      <w:pPr>
        <w:spacing w:after="0" w:line="259" w:lineRule="auto"/>
      </w:pPr>
      <w:r>
        <w:rPr>
          <w:b/>
          <w:color w:val="2E3092"/>
        </w:rPr>
        <w:t>Sales Across India – Exploratory Data Analysis &amp; Visualization</w:t>
      </w:r>
      <w:r>
        <w:t xml:space="preserve">  |  </w:t>
      </w:r>
      <w:hyperlink r:id="rId7">
        <w:proofErr w:type="spellStart"/>
        <w:r>
          <w:rPr>
            <w:color w:val="0563C1"/>
            <w:u w:val="single" w:color="0563C1"/>
          </w:rPr>
          <w:t>Github</w:t>
        </w:r>
        <w:proofErr w:type="spellEnd"/>
      </w:hyperlink>
      <w:hyperlink r:id="rId8">
        <w:r>
          <w:t xml:space="preserve"> </w:t>
        </w:r>
      </w:hyperlink>
      <w:r>
        <w:t xml:space="preserve">                                             </w:t>
      </w:r>
      <w:r w:rsidR="000A05EE">
        <w:t xml:space="preserve">       </w:t>
      </w:r>
      <w:r>
        <w:t xml:space="preserve">Apr ’25                  </w:t>
      </w:r>
    </w:p>
    <w:p w14:paraId="262F11B8" w14:textId="1E125117" w:rsidR="00AA6B07" w:rsidRPr="00AA6B07" w:rsidRDefault="00AA6B07" w:rsidP="007D6F20">
      <w:pPr>
        <w:numPr>
          <w:ilvl w:val="0"/>
          <w:numId w:val="10"/>
        </w:numPr>
        <w:spacing w:after="0" w:line="259" w:lineRule="auto"/>
      </w:pPr>
      <w:r w:rsidRPr="00AA6B07">
        <w:rPr>
          <w:b/>
          <w:bCs/>
        </w:rPr>
        <w:t>Data Integrity &amp; Pre-processing:</w:t>
      </w:r>
      <w:r w:rsidRPr="00AA6B07">
        <w:t xml:space="preserve"> Orchestrated end-to-end data cleaning of an India-wide sales dataset using </w:t>
      </w:r>
      <w:r w:rsidRPr="00AA6B07">
        <w:rPr>
          <w:b/>
          <w:bCs/>
        </w:rPr>
        <w:t>Pandas and NumPy</w:t>
      </w:r>
      <w:r w:rsidRPr="00AA6B07">
        <w:t>, achieving 100% data integrity by resolving missing values, neutralizing inconsistencies, and eliminating duplicates.</w:t>
      </w:r>
    </w:p>
    <w:p w14:paraId="76C798C8" w14:textId="63B82198" w:rsidR="00AA6B07" w:rsidRPr="00AA6B07" w:rsidRDefault="00AA6B07" w:rsidP="007D6F20">
      <w:pPr>
        <w:numPr>
          <w:ilvl w:val="0"/>
          <w:numId w:val="10"/>
        </w:numPr>
        <w:spacing w:after="0" w:line="259" w:lineRule="auto"/>
      </w:pPr>
      <w:r w:rsidRPr="00AA6B07">
        <w:rPr>
          <w:b/>
          <w:bCs/>
        </w:rPr>
        <w:t>Multivariate Analysis:</w:t>
      </w:r>
      <w:r w:rsidRPr="00AA6B07">
        <w:t xml:space="preserve"> Engineered a suite of 6 sophisticated visualizations—including </w:t>
      </w:r>
      <w:r w:rsidRPr="00AA6B07">
        <w:rPr>
          <w:b/>
          <w:bCs/>
        </w:rPr>
        <w:t>timeseries trends, correlation heatmaps, and regional boxplots</w:t>
      </w:r>
      <w:r w:rsidRPr="00AA6B07">
        <w:t xml:space="preserve">—using </w:t>
      </w:r>
      <w:r w:rsidRPr="00AA6B07">
        <w:rPr>
          <w:b/>
          <w:bCs/>
        </w:rPr>
        <w:t>Matplotlib and Seaborn</w:t>
      </w:r>
      <w:r w:rsidRPr="00AA6B07">
        <w:t xml:space="preserve"> to identify seasonal revenue spikes and market concentration.</w:t>
      </w:r>
    </w:p>
    <w:p w14:paraId="16CA4209" w14:textId="3FC03B77" w:rsidR="00AA6B07" w:rsidRPr="00AA6B07" w:rsidRDefault="00AA6B07" w:rsidP="007D6F20">
      <w:pPr>
        <w:numPr>
          <w:ilvl w:val="0"/>
          <w:numId w:val="10"/>
        </w:numPr>
        <w:spacing w:after="0" w:line="259" w:lineRule="auto"/>
      </w:pPr>
      <w:r w:rsidRPr="00AA6B07">
        <w:rPr>
          <w:b/>
          <w:bCs/>
        </w:rPr>
        <w:t>Strategic Insights:</w:t>
      </w:r>
      <w:r w:rsidRPr="00AA6B07">
        <w:t xml:space="preserve"> Transformed raw multi-regional sales data into actionable business intelligence, providing a reliable foundation for downstream analytics and executive-level performance reviews.</w:t>
      </w:r>
    </w:p>
    <w:p w14:paraId="56864199" w14:textId="7A239999" w:rsidR="00047962" w:rsidRDefault="00000000" w:rsidP="007D6F20">
      <w:pPr>
        <w:spacing w:after="0" w:line="259" w:lineRule="auto"/>
      </w:pPr>
      <w:r w:rsidRPr="00AA6B07">
        <w:rPr>
          <w:b/>
          <w:color w:val="2D2F92"/>
        </w:rPr>
        <w:t>AI-Powered Workout Assistant – Web-Based Performance Tracking</w:t>
      </w:r>
      <w:r>
        <w:t xml:space="preserve">  |  </w:t>
      </w:r>
      <w:hyperlink r:id="rId9">
        <w:proofErr w:type="spellStart"/>
        <w:r w:rsidRPr="00AA6B07">
          <w:rPr>
            <w:color w:val="0563C1"/>
            <w:u w:val="single" w:color="0563C1"/>
          </w:rPr>
          <w:t>Github</w:t>
        </w:r>
        <w:proofErr w:type="spellEnd"/>
      </w:hyperlink>
      <w:hyperlink r:id="rId10">
        <w:r>
          <w:t xml:space="preserve"> </w:t>
        </w:r>
      </w:hyperlink>
      <w:r>
        <w:t xml:space="preserve">                                     </w:t>
      </w:r>
      <w:r w:rsidR="000A05EE">
        <w:t xml:space="preserve">      </w:t>
      </w:r>
      <w:r>
        <w:t xml:space="preserve">Mar ’24 </w:t>
      </w:r>
    </w:p>
    <w:p w14:paraId="4FBCA462" w14:textId="77777777" w:rsidR="007D6F20" w:rsidRDefault="00AA6B07" w:rsidP="007D6F20">
      <w:pPr>
        <w:pStyle w:val="ListParagraph"/>
        <w:numPr>
          <w:ilvl w:val="0"/>
          <w:numId w:val="10"/>
        </w:numPr>
        <w:spacing w:after="194" w:line="237" w:lineRule="auto"/>
        <w:ind w:right="494"/>
      </w:pPr>
      <w:r w:rsidRPr="007D6F20">
        <w:rPr>
          <w:b/>
          <w:bCs/>
        </w:rPr>
        <w:t>Real-Time AI Integration:</w:t>
      </w:r>
      <w:r w:rsidRPr="00AA6B07">
        <w:t xml:space="preserve"> Developed a responsive web application leveraging </w:t>
      </w:r>
      <w:proofErr w:type="spellStart"/>
      <w:r w:rsidRPr="007D6F20">
        <w:rPr>
          <w:b/>
          <w:bCs/>
        </w:rPr>
        <w:t>MediaPipe</w:t>
      </w:r>
      <w:proofErr w:type="spellEnd"/>
      <w:r w:rsidRPr="007D6F20">
        <w:rPr>
          <w:b/>
          <w:bCs/>
        </w:rPr>
        <w:t xml:space="preserve"> and TensorFlow.js</w:t>
      </w:r>
      <w:r w:rsidRPr="00AA6B07">
        <w:t xml:space="preserve"> to deliver real-time biomechanical analysis, achieving 95% accuracy in form correction and automated rep counting.</w:t>
      </w:r>
    </w:p>
    <w:p w14:paraId="7FF104E4" w14:textId="76F5D36B" w:rsidR="00AA6B07" w:rsidRPr="00AA6B07" w:rsidRDefault="00AA6B07" w:rsidP="007D6F20">
      <w:pPr>
        <w:pStyle w:val="ListParagraph"/>
        <w:numPr>
          <w:ilvl w:val="0"/>
          <w:numId w:val="10"/>
        </w:numPr>
        <w:spacing w:after="194" w:line="237" w:lineRule="auto"/>
        <w:ind w:right="494"/>
      </w:pPr>
      <w:r w:rsidRPr="007D6F20">
        <w:rPr>
          <w:b/>
          <w:bCs/>
        </w:rPr>
        <w:t>Full-Stack Architecture:</w:t>
      </w:r>
      <w:r w:rsidRPr="00AA6B07">
        <w:t xml:space="preserve"> Engineered a robust </w:t>
      </w:r>
      <w:r w:rsidRPr="007D6F20">
        <w:rPr>
          <w:b/>
          <w:bCs/>
        </w:rPr>
        <w:t>REST API</w:t>
      </w:r>
      <w:r w:rsidRPr="00AA6B07">
        <w:t xml:space="preserve"> and relational database schema to manage complex user workout telemetry, ensuring 100% data persistence and seamless retrieval of historical performance metrics.</w:t>
      </w:r>
    </w:p>
    <w:p w14:paraId="778F75CD" w14:textId="1AA2060F" w:rsidR="00047962" w:rsidRDefault="00AA6B07" w:rsidP="007D6F20">
      <w:pPr>
        <w:pStyle w:val="ListParagraph"/>
        <w:numPr>
          <w:ilvl w:val="0"/>
          <w:numId w:val="10"/>
        </w:numPr>
        <w:spacing w:after="194" w:line="237" w:lineRule="auto"/>
        <w:ind w:right="494"/>
      </w:pPr>
      <w:r w:rsidRPr="007D6F20">
        <w:rPr>
          <w:b/>
          <w:bCs/>
        </w:rPr>
        <w:t>Performance Optimization:</w:t>
      </w:r>
      <w:r w:rsidRPr="00AA6B07">
        <w:t xml:space="preserve"> Optimized browser-based machine learning models to ensure low-latency feedback, creating a seamless user experience for tracking personal records and physical progress</w:t>
      </w:r>
      <w:r w:rsidR="00000000">
        <w:t xml:space="preserve"> </w:t>
      </w:r>
    </w:p>
    <w:p w14:paraId="55A736E7" w14:textId="77777777" w:rsidR="00047962" w:rsidRDefault="00000000">
      <w:pPr>
        <w:pStyle w:val="Heading1"/>
        <w:ind w:left="0" w:firstLine="0"/>
      </w:pPr>
      <w:r>
        <w:rPr>
          <w:color w:val="473992"/>
          <w:sz w:val="24"/>
        </w:rPr>
        <w:t>T</w:t>
      </w:r>
      <w:r>
        <w:rPr>
          <w:color w:val="473992"/>
        </w:rPr>
        <w:t>RAINING</w:t>
      </w:r>
      <w:r>
        <w:rPr>
          <w:color w:val="000000"/>
          <w:sz w:val="24"/>
        </w:rPr>
        <w:t xml:space="preserve"> </w:t>
      </w:r>
    </w:p>
    <w:p w14:paraId="0AF21875" w14:textId="77777777" w:rsidR="00047962" w:rsidRDefault="00000000">
      <w:pPr>
        <w:spacing w:after="55" w:line="259" w:lineRule="auto"/>
        <w:ind w:left="-5" w:right="-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9C4D7D" wp14:editId="38559B23">
                <wp:extent cx="6645275" cy="5067"/>
                <wp:effectExtent l="0" t="0" r="0" b="0"/>
                <wp:docPr id="2996" name="Group 29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67"/>
                          <a:chOff x="0" y="0"/>
                          <a:chExt cx="6645275" cy="5067"/>
                        </a:xfrm>
                      </wpg:grpSpPr>
                      <wps:wsp>
                        <wps:cNvPr id="517" name="Shape 517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96" style="width:523.25pt;height:0.39898pt;mso-position-horizontal-relative:char;mso-position-vertical-relative:line" coordsize="66452,50">
                <v:shape id="Shape 517" style="position:absolute;width:66452;height:0;left:0;top:0;" coordsize="6645275,0" path="m0,0l6645275,0">
                  <v:stroke weight="0.39898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F9CC042" w14:textId="730921A7" w:rsidR="00047962" w:rsidRDefault="00000000" w:rsidP="000A05EE">
      <w:pPr>
        <w:pStyle w:val="Heading2"/>
        <w:tabs>
          <w:tab w:val="center" w:pos="9532"/>
        </w:tabs>
        <w:spacing w:after="3"/>
        <w:ind w:left="0" w:firstLine="0"/>
      </w:pPr>
      <w:r>
        <w:rPr>
          <w:b/>
          <w:color w:val="2D2F92"/>
          <w:sz w:val="22"/>
        </w:rPr>
        <w:t>Centre for Professional Enhancement(LPU) – Data Analytics Essentials |</w:t>
      </w:r>
      <w:hyperlink r:id="rId11">
        <w:r>
          <w:rPr>
            <w:rFonts w:ascii="Georgia" w:eastAsia="Georgia" w:hAnsi="Georgia" w:cs="Georgia"/>
            <w:color w:val="000000"/>
            <w:sz w:val="22"/>
          </w:rPr>
          <w:t xml:space="preserve"> </w:t>
        </w:r>
      </w:hyperlink>
      <w:hyperlink r:id="rId12">
        <w:proofErr w:type="spellStart"/>
        <w:r>
          <w:rPr>
            <w:b/>
            <w:color w:val="0563C1"/>
            <w:sz w:val="20"/>
            <w:u w:val="single" w:color="0563C1"/>
          </w:rPr>
          <w:t>Github</w:t>
        </w:r>
        <w:proofErr w:type="spellEnd"/>
      </w:hyperlink>
      <w:hyperlink r:id="rId13">
        <w:r>
          <w:rPr>
            <w:b/>
            <w:color w:val="2D2F92"/>
            <w:sz w:val="20"/>
          </w:rPr>
          <w:t xml:space="preserve"> </w:t>
        </w:r>
      </w:hyperlink>
      <w:r>
        <w:rPr>
          <w:b/>
          <w:color w:val="2D2F92"/>
          <w:sz w:val="20"/>
        </w:rPr>
        <w:tab/>
        <w:t xml:space="preserve">            </w:t>
      </w:r>
      <w:r w:rsidR="000A05EE">
        <w:rPr>
          <w:b/>
          <w:color w:val="2D2F92"/>
          <w:sz w:val="20"/>
        </w:rPr>
        <w:t xml:space="preserve">    </w:t>
      </w:r>
      <w:r>
        <w:rPr>
          <w:color w:val="000000"/>
          <w:sz w:val="20"/>
        </w:rPr>
        <w:t xml:space="preserve">Jun ‘25 </w:t>
      </w:r>
    </w:p>
    <w:p w14:paraId="57FB4694" w14:textId="3B0A978C" w:rsidR="000A05EE" w:rsidRPr="000A05EE" w:rsidRDefault="000A05EE" w:rsidP="000A05EE">
      <w:pPr>
        <w:pStyle w:val="ListParagraph"/>
        <w:numPr>
          <w:ilvl w:val="0"/>
          <w:numId w:val="11"/>
        </w:numPr>
        <w:spacing w:after="169"/>
        <w:ind w:right="689"/>
      </w:pPr>
      <w:r w:rsidRPr="000A05EE">
        <w:rPr>
          <w:b/>
          <w:bCs/>
        </w:rPr>
        <w:t>End-to-End BI Pipeline:</w:t>
      </w:r>
      <w:r w:rsidRPr="000A05EE">
        <w:t xml:space="preserve"> Engineered a comprehensive </w:t>
      </w:r>
      <w:r w:rsidRPr="000A05EE">
        <w:rPr>
          <w:b/>
          <w:bCs/>
        </w:rPr>
        <w:t>Power BI</w:t>
      </w:r>
      <w:r w:rsidRPr="000A05EE">
        <w:t xml:space="preserve"> solution for IPL performance analysis, using </w:t>
      </w:r>
      <w:r w:rsidRPr="000A05EE">
        <w:rPr>
          <w:b/>
          <w:bCs/>
        </w:rPr>
        <w:t>Power Query</w:t>
      </w:r>
      <w:r w:rsidRPr="000A05EE">
        <w:t xml:space="preserve"> to standardize heterogeneous team/venue data and </w:t>
      </w:r>
      <w:r w:rsidRPr="000A05EE">
        <w:rPr>
          <w:b/>
          <w:bCs/>
        </w:rPr>
        <w:t>SQL</w:t>
      </w:r>
      <w:r w:rsidRPr="000A05EE">
        <w:t xml:space="preserve"> for complex pre-processing, ensuring a 100% consistent data model.</w:t>
      </w:r>
    </w:p>
    <w:p w14:paraId="5DCF74EE" w14:textId="14A56B5A" w:rsidR="000A05EE" w:rsidRPr="000A05EE" w:rsidRDefault="000A05EE" w:rsidP="000A05EE">
      <w:pPr>
        <w:pStyle w:val="ListParagraph"/>
        <w:numPr>
          <w:ilvl w:val="0"/>
          <w:numId w:val="11"/>
        </w:numPr>
        <w:spacing w:after="169"/>
        <w:ind w:right="689"/>
      </w:pPr>
      <w:r w:rsidRPr="000A05EE">
        <w:rPr>
          <w:b/>
          <w:bCs/>
        </w:rPr>
        <w:t>Dynamic Visual Analytics:</w:t>
      </w:r>
      <w:r w:rsidRPr="000A05EE">
        <w:t xml:space="preserve"> Architected a sophisticated 3-page interactive dashboard featuring 25+ specialized components, including </w:t>
      </w:r>
      <w:r w:rsidRPr="000A05EE">
        <w:rPr>
          <w:b/>
          <w:bCs/>
        </w:rPr>
        <w:t>toss impact analysis</w:t>
      </w:r>
      <w:r w:rsidRPr="000A05EE">
        <w:t xml:space="preserve"> and </w:t>
      </w:r>
      <w:r w:rsidRPr="000A05EE">
        <w:rPr>
          <w:b/>
          <w:bCs/>
        </w:rPr>
        <w:t>win margin distributions</w:t>
      </w:r>
      <w:r w:rsidRPr="000A05EE">
        <w:t>, to uncover hidden patterns in match outcomes.</w:t>
      </w:r>
    </w:p>
    <w:p w14:paraId="2E97695E" w14:textId="7C191153" w:rsidR="00047962" w:rsidRDefault="000A05EE" w:rsidP="000A05EE">
      <w:pPr>
        <w:pStyle w:val="ListParagraph"/>
        <w:numPr>
          <w:ilvl w:val="0"/>
          <w:numId w:val="11"/>
        </w:numPr>
        <w:spacing w:after="169"/>
        <w:ind w:right="689"/>
      </w:pPr>
      <w:r w:rsidRPr="000A05EE">
        <w:rPr>
          <w:b/>
          <w:bCs/>
        </w:rPr>
        <w:t>Advanced Dashboard Engineering:</w:t>
      </w:r>
      <w:r w:rsidRPr="000A05EE">
        <w:t xml:space="preserve"> Enhanced reporting security and UI/UX by implementing custom </w:t>
      </w:r>
      <w:r w:rsidRPr="000A05EE">
        <w:rPr>
          <w:b/>
          <w:bCs/>
        </w:rPr>
        <w:t>JSON themes</w:t>
      </w:r>
      <w:r w:rsidRPr="000A05EE">
        <w:t xml:space="preserve"> and row-level security bindings, providing a high-performance, professional-grade decision support tool for sports analytic</w:t>
      </w:r>
    </w:p>
    <w:p w14:paraId="01B1FA3E" w14:textId="77777777" w:rsidR="00047962" w:rsidRDefault="00000000">
      <w:pPr>
        <w:pStyle w:val="Heading2"/>
        <w:ind w:left="-5"/>
      </w:pPr>
      <w:r>
        <w:rPr>
          <w:sz w:val="24"/>
        </w:rPr>
        <w:t>A</w:t>
      </w:r>
      <w:r>
        <w:t>CHIEVEMENTS</w:t>
      </w:r>
      <w:r>
        <w:rPr>
          <w:color w:val="000000"/>
          <w:sz w:val="24"/>
        </w:rPr>
        <w:t xml:space="preserve"> </w:t>
      </w:r>
    </w:p>
    <w:p w14:paraId="23D9CDC1" w14:textId="77777777" w:rsidR="00047962" w:rsidRDefault="00000000">
      <w:pPr>
        <w:spacing w:line="259" w:lineRule="auto"/>
        <w:ind w:left="0" w:right="-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72D68AD" wp14:editId="3415A252">
                <wp:extent cx="6645275" cy="5067"/>
                <wp:effectExtent l="0" t="0" r="0" b="0"/>
                <wp:docPr id="2997" name="Group 2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67"/>
                          <a:chOff x="0" y="0"/>
                          <a:chExt cx="6645275" cy="5067"/>
                        </a:xfrm>
                      </wpg:grpSpPr>
                      <wps:wsp>
                        <wps:cNvPr id="518" name="Shape 518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97" style="width:523.25pt;height:0.39898pt;mso-position-horizontal-relative:char;mso-position-vertical-relative:line" coordsize="66452,50">
                <v:shape id="Shape 518" style="position:absolute;width:66452;height:0;left:0;top:0;" coordsize="6645275,0" path="m0,0l6645275,0">
                  <v:stroke weight="0.39898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5B7258D" w14:textId="77777777" w:rsidR="00047962" w:rsidRDefault="00000000">
      <w:pPr>
        <w:numPr>
          <w:ilvl w:val="0"/>
          <w:numId w:val="3"/>
        </w:numPr>
        <w:spacing w:after="59" w:line="259" w:lineRule="auto"/>
        <w:ind w:hanging="259"/>
      </w:pPr>
      <w:r>
        <w:rPr>
          <w:b/>
          <w:color w:val="2E3092"/>
        </w:rPr>
        <w:t xml:space="preserve">Secured Badge in </w:t>
      </w:r>
      <w:proofErr w:type="spellStart"/>
      <w:r>
        <w:rPr>
          <w:b/>
          <w:color w:val="2E3092"/>
        </w:rPr>
        <w:t>LeetCode</w:t>
      </w:r>
      <w:proofErr w:type="spellEnd"/>
      <w:r>
        <w:t xml:space="preserve">: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</w:t>
      </w:r>
    </w:p>
    <w:p w14:paraId="0E288B29" w14:textId="478FAD38" w:rsidR="00047962" w:rsidRDefault="00000000">
      <w:pPr>
        <w:ind w:left="264"/>
      </w:pPr>
      <w:r>
        <w:t xml:space="preserve">Completed </w:t>
      </w:r>
      <w:r>
        <w:rPr>
          <w:b/>
        </w:rPr>
        <w:t>Leet code</w:t>
      </w:r>
      <w:r>
        <w:t xml:space="preserve"> questions | </w:t>
      </w:r>
      <w:hyperlink r:id="rId14">
        <w:r>
          <w:rPr>
            <w:color w:val="0563C1"/>
            <w:u w:val="single" w:color="0563C1"/>
          </w:rPr>
          <w:t>Link</w:t>
        </w:r>
      </w:hyperlink>
      <w:hyperlink r:id="rId15">
        <w:r>
          <w:t xml:space="preserve"> </w:t>
        </w:r>
      </w:hyperlink>
      <w:r>
        <w:t xml:space="preserve">                                                                                                        </w:t>
      </w:r>
      <w:r w:rsidR="000A05EE">
        <w:t xml:space="preserve">   </w:t>
      </w:r>
      <w:r>
        <w:t xml:space="preserve">Jan ‘25  </w:t>
      </w:r>
    </w:p>
    <w:p w14:paraId="446F5DF7" w14:textId="77777777" w:rsidR="00047962" w:rsidRDefault="00000000">
      <w:pPr>
        <w:spacing w:after="88"/>
        <w:ind w:left="264"/>
      </w:pPr>
      <w:proofErr w:type="spellStart"/>
      <w:r>
        <w:t>Complated</w:t>
      </w:r>
      <w:proofErr w:type="spellEnd"/>
      <w:r>
        <w:t xml:space="preserve"> </w:t>
      </w:r>
      <w:proofErr w:type="spellStart"/>
      <w:r>
        <w:rPr>
          <w:b/>
        </w:rPr>
        <w:t>HackerRank</w:t>
      </w:r>
      <w:proofErr w:type="spellEnd"/>
      <w:r>
        <w:t xml:space="preserve"> C++ </w:t>
      </w:r>
      <w:proofErr w:type="gramStart"/>
      <w:r>
        <w:t>4 star</w:t>
      </w:r>
      <w:proofErr w:type="gramEnd"/>
      <w:r>
        <w:t xml:space="preserve"> Badge | </w:t>
      </w:r>
      <w:r>
        <w:rPr>
          <w:color w:val="0563C1"/>
          <w:u w:val="single" w:color="0563C1"/>
        </w:rPr>
        <w:t>Link</w:t>
      </w:r>
      <w:r>
        <w:t xml:space="preserve"> </w:t>
      </w:r>
    </w:p>
    <w:p w14:paraId="7F749DCD" w14:textId="77777777" w:rsidR="00047962" w:rsidRDefault="00000000">
      <w:pPr>
        <w:numPr>
          <w:ilvl w:val="0"/>
          <w:numId w:val="3"/>
        </w:numPr>
        <w:spacing w:after="87" w:line="259" w:lineRule="auto"/>
        <w:ind w:hanging="259"/>
      </w:pPr>
      <w:r>
        <w:rPr>
          <w:b/>
          <w:color w:val="2E3092"/>
        </w:rPr>
        <w:t>Hackathon</w:t>
      </w:r>
      <w:r>
        <w:t xml:space="preserve">: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37D6AFD8" w14:textId="77777777" w:rsidR="00047962" w:rsidRDefault="00000000">
      <w:pPr>
        <w:spacing w:after="185"/>
        <w:ind w:left="264"/>
      </w:pPr>
      <w:r>
        <w:t xml:space="preserve">Cleared 1st Level in </w:t>
      </w:r>
      <w:r>
        <w:rPr>
          <w:b/>
        </w:rPr>
        <w:t>Team 7</w:t>
      </w:r>
      <w:r>
        <w:t xml:space="preserve"> Hackathon event | </w:t>
      </w:r>
      <w:r>
        <w:rPr>
          <w:color w:val="0563C1"/>
          <w:u w:val="single" w:color="0563C1"/>
        </w:rPr>
        <w:t>Link</w:t>
      </w:r>
      <w:r>
        <w:t xml:space="preserve"> </w:t>
      </w:r>
    </w:p>
    <w:p w14:paraId="4224BA60" w14:textId="77777777" w:rsidR="00047962" w:rsidRDefault="00000000">
      <w:pPr>
        <w:pStyle w:val="Heading2"/>
        <w:ind w:left="-5"/>
      </w:pPr>
      <w:r>
        <w:rPr>
          <w:sz w:val="24"/>
        </w:rPr>
        <w:lastRenderedPageBreak/>
        <w:t>C</w:t>
      </w:r>
      <w:r>
        <w:t>ERTIFICATES</w:t>
      </w:r>
      <w:r>
        <w:rPr>
          <w:color w:val="000000"/>
          <w:sz w:val="24"/>
        </w:rPr>
        <w:t xml:space="preserve"> </w:t>
      </w:r>
    </w:p>
    <w:p w14:paraId="160EC49A" w14:textId="77777777" w:rsidR="00047962" w:rsidRDefault="00000000">
      <w:pPr>
        <w:spacing w:after="31" w:line="259" w:lineRule="auto"/>
        <w:ind w:left="0" w:right="-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00E5BA" wp14:editId="6679E46A">
                <wp:extent cx="6645275" cy="5067"/>
                <wp:effectExtent l="0" t="0" r="0" b="0"/>
                <wp:docPr id="2993" name="Group 2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67"/>
                          <a:chOff x="0" y="0"/>
                          <a:chExt cx="6645275" cy="5067"/>
                        </a:xfrm>
                      </wpg:grpSpPr>
                      <wps:wsp>
                        <wps:cNvPr id="514" name="Shape 514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93" style="width:523.25pt;height:0.39898pt;mso-position-horizontal-relative:char;mso-position-vertical-relative:line" coordsize="66452,50">
                <v:shape id="Shape 514" style="position:absolute;width:66452;height:0;left:0;top:0;" coordsize="6645275,0" path="m0,0l6645275,0">
                  <v:stroke weight="0.39898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F99059C" w14:textId="2E9BEF11" w:rsidR="00047962" w:rsidRDefault="00000000">
      <w:pPr>
        <w:numPr>
          <w:ilvl w:val="0"/>
          <w:numId w:val="4"/>
        </w:numPr>
        <w:ind w:hanging="259"/>
      </w:pPr>
      <w:r>
        <w:t xml:space="preserve">Introduction to Hardware and Operating System | </w:t>
      </w:r>
      <w:hyperlink r:id="rId16">
        <w:r>
          <w:rPr>
            <w:color w:val="0563C1"/>
            <w:u w:val="single" w:color="0563C1"/>
          </w:rPr>
          <w:t>Link</w:t>
        </w:r>
      </w:hyperlink>
      <w:hyperlink r:id="rId17">
        <w:r>
          <w:t xml:space="preserve"> </w:t>
        </w:r>
      </w:hyperlink>
      <w:r>
        <w:t xml:space="preserve">                     </w:t>
      </w:r>
      <w:r>
        <w:tab/>
        <w:t xml:space="preserve"> </w:t>
      </w:r>
      <w:r>
        <w:tab/>
        <w:t xml:space="preserve"> </w:t>
      </w:r>
      <w:r>
        <w:tab/>
        <w:t xml:space="preserve">                  </w:t>
      </w:r>
      <w:r w:rsidR="00AA6B07">
        <w:t xml:space="preserve">           </w:t>
      </w:r>
      <w:r w:rsidR="000A05EE">
        <w:t xml:space="preserve">   </w:t>
      </w:r>
      <w:r>
        <w:t xml:space="preserve">Jun ‘25 </w:t>
      </w:r>
    </w:p>
    <w:p w14:paraId="3C791E52" w14:textId="41212655" w:rsidR="00047962" w:rsidRDefault="00000000">
      <w:pPr>
        <w:numPr>
          <w:ilvl w:val="0"/>
          <w:numId w:val="4"/>
        </w:numPr>
        <w:ind w:hanging="259"/>
      </w:pPr>
      <w:r>
        <w:t xml:space="preserve">IBM – Data Visualization with Python | </w:t>
      </w:r>
      <w:hyperlink r:id="rId18">
        <w:r>
          <w:rPr>
            <w:color w:val="0563C1"/>
            <w:u w:val="single" w:color="0563C1"/>
          </w:rPr>
          <w:t>Link</w:t>
        </w:r>
      </w:hyperlink>
      <w:hyperlink r:id="rId19">
        <w:r>
          <w:t xml:space="preserve"> </w:t>
        </w:r>
      </w:hyperlink>
      <w:r>
        <w:t xml:space="preserve">                                                                                                 </w:t>
      </w:r>
      <w:r w:rsidR="00AA6B07">
        <w:t xml:space="preserve"> </w:t>
      </w:r>
      <w:r w:rsidR="000A05EE">
        <w:t xml:space="preserve">  </w:t>
      </w:r>
      <w:r>
        <w:t xml:space="preserve">Jan ‘25  </w:t>
      </w:r>
    </w:p>
    <w:p w14:paraId="0D8CF1CE" w14:textId="36A16EF2" w:rsidR="00047962" w:rsidRDefault="00000000">
      <w:pPr>
        <w:numPr>
          <w:ilvl w:val="0"/>
          <w:numId w:val="4"/>
        </w:numPr>
        <w:ind w:hanging="259"/>
      </w:pPr>
      <w:r>
        <w:t xml:space="preserve">Build Generative AI Apps and Solutions with No-Code Tools | </w:t>
      </w:r>
      <w:hyperlink r:id="rId20">
        <w:r>
          <w:rPr>
            <w:color w:val="0563C1"/>
            <w:u w:val="single" w:color="0563C1"/>
          </w:rPr>
          <w:t>Link</w:t>
        </w:r>
      </w:hyperlink>
      <w:hyperlink r:id="rId21">
        <w:r>
          <w:t xml:space="preserve"> </w:t>
        </w:r>
      </w:hyperlink>
      <w:r>
        <w:t xml:space="preserve">                                                             </w:t>
      </w:r>
      <w:r w:rsidR="00AA6B07">
        <w:t xml:space="preserve"> </w:t>
      </w:r>
      <w:r w:rsidR="000A05EE">
        <w:t xml:space="preserve">  </w:t>
      </w:r>
      <w:r>
        <w:t xml:space="preserve">Sep ‘25                  </w:t>
      </w:r>
    </w:p>
    <w:p w14:paraId="73252048" w14:textId="6B7E2232" w:rsidR="00047962" w:rsidRDefault="00000000">
      <w:pPr>
        <w:numPr>
          <w:ilvl w:val="0"/>
          <w:numId w:val="4"/>
        </w:numPr>
        <w:spacing w:after="178"/>
        <w:ind w:hanging="259"/>
      </w:pPr>
      <w:r>
        <w:t xml:space="preserve">The Bits and Bytes of Computer Networking | </w:t>
      </w:r>
      <w:hyperlink r:id="rId22">
        <w:r>
          <w:rPr>
            <w:color w:val="0563C1"/>
            <w:u w:val="single" w:color="0563C1"/>
          </w:rPr>
          <w:t>Link</w:t>
        </w:r>
      </w:hyperlink>
      <w:hyperlink r:id="rId23">
        <w:r>
          <w:t xml:space="preserve"> </w:t>
        </w:r>
      </w:hyperlink>
      <w:r>
        <w:t xml:space="preserve">                                                                                      </w:t>
      </w:r>
      <w:r w:rsidR="000A05EE">
        <w:t xml:space="preserve">  </w:t>
      </w:r>
      <w:r w:rsidR="00AA6B07">
        <w:t xml:space="preserve"> </w:t>
      </w:r>
      <w:r>
        <w:t xml:space="preserve">Sep ‘24                   </w:t>
      </w:r>
    </w:p>
    <w:p w14:paraId="7254700D" w14:textId="77777777" w:rsidR="00047962" w:rsidRDefault="00000000">
      <w:pPr>
        <w:pStyle w:val="Heading2"/>
        <w:ind w:left="-5"/>
      </w:pPr>
      <w:r>
        <w:rPr>
          <w:sz w:val="24"/>
        </w:rPr>
        <w:t>E</w:t>
      </w:r>
      <w:r>
        <w:t>DUCATION</w:t>
      </w:r>
      <w:r>
        <w:rPr>
          <w:color w:val="000000"/>
          <w:sz w:val="24"/>
        </w:rPr>
        <w:t xml:space="preserve"> </w:t>
      </w:r>
    </w:p>
    <w:p w14:paraId="2C5B9357" w14:textId="77777777" w:rsidR="00047962" w:rsidRDefault="00000000">
      <w:pPr>
        <w:spacing w:after="26" w:line="259" w:lineRule="auto"/>
        <w:ind w:left="0" w:right="-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D3C9A29" wp14:editId="48F30710">
                <wp:extent cx="6645275" cy="5067"/>
                <wp:effectExtent l="0" t="0" r="0" b="0"/>
                <wp:docPr id="2994" name="Group 2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67"/>
                          <a:chOff x="0" y="0"/>
                          <a:chExt cx="6645275" cy="5067"/>
                        </a:xfrm>
                      </wpg:grpSpPr>
                      <wps:wsp>
                        <wps:cNvPr id="515" name="Shape 515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94" style="width:523.25pt;height:0.39898pt;mso-position-horizontal-relative:char;mso-position-vertical-relative:line" coordsize="66452,50">
                <v:shape id="Shape 515" style="position:absolute;width:66452;height:0;left:0;top:0;" coordsize="6645275,0" path="m0,0l6645275,0">
                  <v:stroke weight="0.39898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0304ABE" w14:textId="71D23CF3" w:rsidR="00047962" w:rsidRDefault="00000000">
      <w:pPr>
        <w:tabs>
          <w:tab w:val="center" w:pos="1661"/>
          <w:tab w:val="right" w:pos="10455"/>
        </w:tabs>
        <w:spacing w:after="59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  <w:color w:val="2E3092"/>
        </w:rPr>
        <w:t xml:space="preserve">Lovely Professional University </w:t>
      </w:r>
      <w:r w:rsidR="000A05EE">
        <w:rPr>
          <w:b/>
          <w:color w:val="2E3092"/>
        </w:rPr>
        <w:t xml:space="preserve">                                                                                                               </w:t>
      </w:r>
      <w:r>
        <w:t>Punjab, India</w:t>
      </w:r>
    </w:p>
    <w:p w14:paraId="67B04891" w14:textId="1C5507F6" w:rsidR="00047962" w:rsidRDefault="00000000">
      <w:pPr>
        <w:numPr>
          <w:ilvl w:val="0"/>
          <w:numId w:val="5"/>
        </w:numPr>
        <w:spacing w:after="10"/>
        <w:ind w:hanging="254"/>
      </w:pPr>
      <w:r>
        <w:t>Bachelor of Technology - Computer Science and Engineering</w:t>
      </w:r>
      <w:r>
        <w:rPr>
          <w:i/>
        </w:rPr>
        <w:t xml:space="preserve">; </w:t>
      </w:r>
      <w:r>
        <w:rPr>
          <w:b/>
          <w:i/>
        </w:rPr>
        <w:t xml:space="preserve">CGPA: 6.97                              </w:t>
      </w:r>
      <w:r w:rsidR="007D6F20">
        <w:rPr>
          <w:b/>
          <w:i/>
        </w:rPr>
        <w:t xml:space="preserve">  </w:t>
      </w:r>
      <w:r>
        <w:rPr>
          <w:b/>
          <w:i/>
        </w:rPr>
        <w:t xml:space="preserve"> </w:t>
      </w:r>
      <w:r w:rsidR="000A05EE">
        <w:rPr>
          <w:b/>
          <w:i/>
        </w:rPr>
        <w:t xml:space="preserve">       </w:t>
      </w:r>
      <w:r>
        <w:t>Since Aug ‘</w:t>
      </w:r>
      <w:r>
        <w:rPr>
          <w:i/>
        </w:rPr>
        <w:t xml:space="preserve">23 </w:t>
      </w:r>
    </w:p>
    <w:p w14:paraId="70DCD1F1" w14:textId="754D20BB" w:rsidR="00047962" w:rsidRDefault="00000000">
      <w:pPr>
        <w:spacing w:after="59" w:line="259" w:lineRule="auto"/>
        <w:ind w:left="264"/>
      </w:pPr>
      <w:r>
        <w:rPr>
          <w:b/>
          <w:color w:val="2E3092"/>
        </w:rPr>
        <w:t xml:space="preserve">Narayana Junior Collage                                                                                                      </w:t>
      </w:r>
      <w:r w:rsidR="000A05EE">
        <w:rPr>
          <w:b/>
          <w:color w:val="2E3092"/>
        </w:rPr>
        <w:t xml:space="preserve">           </w:t>
      </w:r>
      <w:r>
        <w:t xml:space="preserve">Tirupati, Andhra Predesh </w:t>
      </w:r>
    </w:p>
    <w:p w14:paraId="626F00A3" w14:textId="4A1A384C" w:rsidR="00047962" w:rsidRDefault="00000000">
      <w:pPr>
        <w:numPr>
          <w:ilvl w:val="0"/>
          <w:numId w:val="5"/>
        </w:numPr>
        <w:spacing w:after="10"/>
        <w:ind w:hanging="254"/>
      </w:pPr>
      <w:r>
        <w:t>Intermediate</w:t>
      </w:r>
      <w:r>
        <w:rPr>
          <w:i/>
        </w:rPr>
        <w:t xml:space="preserve">; </w:t>
      </w:r>
      <w:r>
        <w:rPr>
          <w:b/>
        </w:rPr>
        <w:t>Percentage</w:t>
      </w:r>
      <w:r>
        <w:rPr>
          <w:b/>
          <w:i/>
        </w:rPr>
        <w:t>: 94</w:t>
      </w:r>
      <w:r>
        <w:rPr>
          <w:b/>
        </w:rPr>
        <w:t>%</w:t>
      </w:r>
      <w:r>
        <w:t xml:space="preserve">                                                                                              </w:t>
      </w:r>
      <w:r w:rsidR="000A05EE">
        <w:t xml:space="preserve">        </w:t>
      </w:r>
      <w:r>
        <w:t xml:space="preserve"> Apr ‘22 – Mar ‘23</w:t>
      </w:r>
      <w:r>
        <w:rPr>
          <w:i/>
        </w:rPr>
        <w:t xml:space="preserve"> </w:t>
      </w:r>
    </w:p>
    <w:p w14:paraId="5778513E" w14:textId="63F331F5" w:rsidR="00047962" w:rsidRDefault="00000000">
      <w:pPr>
        <w:spacing w:after="68"/>
        <w:ind w:left="264"/>
      </w:pPr>
      <w:proofErr w:type="spellStart"/>
      <w:r>
        <w:rPr>
          <w:b/>
          <w:color w:val="2E3092"/>
        </w:rPr>
        <w:t>Bhashyam</w:t>
      </w:r>
      <w:proofErr w:type="spellEnd"/>
      <w:r>
        <w:rPr>
          <w:b/>
          <w:color w:val="2E3092"/>
        </w:rPr>
        <w:t xml:space="preserve"> Public School</w:t>
      </w:r>
      <w:r>
        <w:t xml:space="preserve">                                                                                          </w:t>
      </w:r>
      <w:proofErr w:type="spellStart"/>
      <w:r>
        <w:t>Madanapalle</w:t>
      </w:r>
      <w:proofErr w:type="spellEnd"/>
      <w:r>
        <w:t xml:space="preserve">, Andhra Predesh </w:t>
      </w:r>
    </w:p>
    <w:p w14:paraId="3DD1A42B" w14:textId="0728DCE4" w:rsidR="00047962" w:rsidRDefault="00000000">
      <w:pPr>
        <w:numPr>
          <w:ilvl w:val="0"/>
          <w:numId w:val="5"/>
        </w:numPr>
        <w:spacing w:after="0" w:line="253" w:lineRule="auto"/>
        <w:ind w:hanging="254"/>
      </w:pPr>
      <w:r>
        <w:t xml:space="preserve">Matriculation; </w:t>
      </w:r>
      <w:r>
        <w:rPr>
          <w:b/>
        </w:rPr>
        <w:t>Percentage</w:t>
      </w:r>
      <w:r>
        <w:rPr>
          <w:b/>
          <w:i/>
        </w:rPr>
        <w:t>: 100</w:t>
      </w:r>
      <w:r>
        <w:rPr>
          <w:b/>
        </w:rPr>
        <w:t xml:space="preserve">%                                                                                              </w:t>
      </w:r>
      <w:r w:rsidR="000A05EE">
        <w:rPr>
          <w:b/>
        </w:rPr>
        <w:t xml:space="preserve">     </w:t>
      </w:r>
      <w:r>
        <w:t xml:space="preserve">Jun ‘20 – May ‘21 </w:t>
      </w:r>
      <w:r>
        <w:rPr>
          <w:i/>
        </w:rPr>
        <w:t xml:space="preserve"> </w:t>
      </w:r>
      <w:r>
        <w:rPr>
          <w:i/>
        </w:rPr>
        <w:tab/>
        <w:t xml:space="preserve"> </w:t>
      </w:r>
    </w:p>
    <w:sectPr w:rsidR="00047962">
      <w:pgSz w:w="11909" w:h="16838"/>
      <w:pgMar w:top="1440" w:right="776" w:bottom="1440" w:left="6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04A05"/>
    <w:multiLevelType w:val="hybridMultilevel"/>
    <w:tmpl w:val="D5B2A48C"/>
    <w:lvl w:ilvl="0" w:tplc="40090001">
      <w:start w:val="1"/>
      <w:numFmt w:val="bullet"/>
      <w:lvlText w:val=""/>
      <w:lvlJc w:val="left"/>
      <w:pPr>
        <w:ind w:left="974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6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4" w:hanging="360"/>
      </w:pPr>
      <w:rPr>
        <w:rFonts w:ascii="Wingdings" w:hAnsi="Wingdings" w:hint="default"/>
      </w:rPr>
    </w:lvl>
  </w:abstractNum>
  <w:abstractNum w:abstractNumId="1" w15:restartNumberingAfterBreak="0">
    <w:nsid w:val="316E13A4"/>
    <w:multiLevelType w:val="hybridMultilevel"/>
    <w:tmpl w:val="5EC2BCB4"/>
    <w:lvl w:ilvl="0" w:tplc="BC409266">
      <w:start w:val="1"/>
      <w:numFmt w:val="bullet"/>
      <w:lvlText w:val="•"/>
      <w:lvlJc w:val="left"/>
      <w:pPr>
        <w:ind w:left="254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perscript"/>
      </w:rPr>
    </w:lvl>
    <w:lvl w:ilvl="1" w:tplc="B84E1344">
      <w:start w:val="1"/>
      <w:numFmt w:val="bullet"/>
      <w:lvlText w:val="o"/>
      <w:lvlJc w:val="left"/>
      <w:pPr>
        <w:ind w:left="10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perscript"/>
      </w:rPr>
    </w:lvl>
    <w:lvl w:ilvl="2" w:tplc="79C0221C">
      <w:start w:val="1"/>
      <w:numFmt w:val="bullet"/>
      <w:lvlText w:val="▪"/>
      <w:lvlJc w:val="left"/>
      <w:pPr>
        <w:ind w:left="180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perscript"/>
      </w:rPr>
    </w:lvl>
    <w:lvl w:ilvl="3" w:tplc="FE301FD0">
      <w:start w:val="1"/>
      <w:numFmt w:val="bullet"/>
      <w:lvlText w:val="•"/>
      <w:lvlJc w:val="left"/>
      <w:pPr>
        <w:ind w:left="252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perscript"/>
      </w:rPr>
    </w:lvl>
    <w:lvl w:ilvl="4" w:tplc="AEF22C86">
      <w:start w:val="1"/>
      <w:numFmt w:val="bullet"/>
      <w:lvlText w:val="o"/>
      <w:lvlJc w:val="left"/>
      <w:pPr>
        <w:ind w:left="324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perscript"/>
      </w:rPr>
    </w:lvl>
    <w:lvl w:ilvl="5" w:tplc="8BFCC4E0">
      <w:start w:val="1"/>
      <w:numFmt w:val="bullet"/>
      <w:lvlText w:val="▪"/>
      <w:lvlJc w:val="left"/>
      <w:pPr>
        <w:ind w:left="39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perscript"/>
      </w:rPr>
    </w:lvl>
    <w:lvl w:ilvl="6" w:tplc="5DCA7D3E">
      <w:start w:val="1"/>
      <w:numFmt w:val="bullet"/>
      <w:lvlText w:val="•"/>
      <w:lvlJc w:val="left"/>
      <w:pPr>
        <w:ind w:left="46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perscript"/>
      </w:rPr>
    </w:lvl>
    <w:lvl w:ilvl="7" w:tplc="55DE7E08">
      <w:start w:val="1"/>
      <w:numFmt w:val="bullet"/>
      <w:lvlText w:val="o"/>
      <w:lvlJc w:val="left"/>
      <w:pPr>
        <w:ind w:left="540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perscript"/>
      </w:rPr>
    </w:lvl>
    <w:lvl w:ilvl="8" w:tplc="76169770">
      <w:start w:val="1"/>
      <w:numFmt w:val="bullet"/>
      <w:lvlText w:val="▪"/>
      <w:lvlJc w:val="left"/>
      <w:pPr>
        <w:ind w:left="612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2" w15:restartNumberingAfterBreak="0">
    <w:nsid w:val="3553717A"/>
    <w:multiLevelType w:val="hybridMultilevel"/>
    <w:tmpl w:val="2520A22A"/>
    <w:lvl w:ilvl="0" w:tplc="AA5AB8E0">
      <w:start w:val="1"/>
      <w:numFmt w:val="bullet"/>
      <w:lvlText w:val="•"/>
      <w:lvlJc w:val="left"/>
      <w:pPr>
        <w:ind w:left="974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69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1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3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5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7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9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1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34" w:hanging="360"/>
      </w:pPr>
      <w:rPr>
        <w:rFonts w:ascii="Wingdings" w:hAnsi="Wingdings" w:hint="default"/>
      </w:rPr>
    </w:lvl>
  </w:abstractNum>
  <w:abstractNum w:abstractNumId="3" w15:restartNumberingAfterBreak="0">
    <w:nsid w:val="3E61470D"/>
    <w:multiLevelType w:val="hybridMultilevel"/>
    <w:tmpl w:val="4CA8287E"/>
    <w:lvl w:ilvl="0" w:tplc="40090001">
      <w:start w:val="1"/>
      <w:numFmt w:val="bullet"/>
      <w:lvlText w:val=""/>
      <w:lvlJc w:val="left"/>
      <w:pPr>
        <w:ind w:left="974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69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1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3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5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7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9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1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34" w:hanging="360"/>
      </w:pPr>
      <w:rPr>
        <w:rFonts w:ascii="Wingdings" w:hAnsi="Wingdings" w:hint="default"/>
      </w:rPr>
    </w:lvl>
  </w:abstractNum>
  <w:abstractNum w:abstractNumId="4" w15:restartNumberingAfterBreak="0">
    <w:nsid w:val="51347C32"/>
    <w:multiLevelType w:val="hybridMultilevel"/>
    <w:tmpl w:val="560EF028"/>
    <w:lvl w:ilvl="0" w:tplc="A484C5EA">
      <w:start w:val="1"/>
      <w:numFmt w:val="bullet"/>
      <w:lvlText w:val="▪"/>
      <w:lvlJc w:val="left"/>
      <w:pPr>
        <w:ind w:left="974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69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1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3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5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7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9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1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34" w:hanging="360"/>
      </w:pPr>
      <w:rPr>
        <w:rFonts w:ascii="Wingdings" w:hAnsi="Wingdings" w:hint="default"/>
      </w:rPr>
    </w:lvl>
  </w:abstractNum>
  <w:abstractNum w:abstractNumId="5" w15:restartNumberingAfterBreak="0">
    <w:nsid w:val="55445122"/>
    <w:multiLevelType w:val="hybridMultilevel"/>
    <w:tmpl w:val="D8FE06B2"/>
    <w:lvl w:ilvl="0" w:tplc="5F0CE09C">
      <w:start w:val="1"/>
      <w:numFmt w:val="bullet"/>
      <w:lvlText w:val="•"/>
      <w:lvlJc w:val="left"/>
      <w:pPr>
        <w:ind w:left="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A565526">
      <w:start w:val="1"/>
      <w:numFmt w:val="bullet"/>
      <w:lvlText w:val="o"/>
      <w:lvlJc w:val="left"/>
      <w:pPr>
        <w:ind w:left="1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D10570C">
      <w:start w:val="1"/>
      <w:numFmt w:val="bullet"/>
      <w:lvlText w:val="▪"/>
      <w:lvlJc w:val="left"/>
      <w:pPr>
        <w:ind w:left="1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5742B8A">
      <w:start w:val="1"/>
      <w:numFmt w:val="bullet"/>
      <w:lvlText w:val="•"/>
      <w:lvlJc w:val="left"/>
      <w:pPr>
        <w:ind w:left="2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E646470">
      <w:start w:val="1"/>
      <w:numFmt w:val="bullet"/>
      <w:lvlText w:val="o"/>
      <w:lvlJc w:val="left"/>
      <w:pPr>
        <w:ind w:left="3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9E0E8AA">
      <w:start w:val="1"/>
      <w:numFmt w:val="bullet"/>
      <w:lvlText w:val="▪"/>
      <w:lvlJc w:val="left"/>
      <w:pPr>
        <w:ind w:left="3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E761A44">
      <w:start w:val="1"/>
      <w:numFmt w:val="bullet"/>
      <w:lvlText w:val="•"/>
      <w:lvlJc w:val="left"/>
      <w:pPr>
        <w:ind w:left="46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72A4A2E">
      <w:start w:val="1"/>
      <w:numFmt w:val="bullet"/>
      <w:lvlText w:val="o"/>
      <w:lvlJc w:val="left"/>
      <w:pPr>
        <w:ind w:left="54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CAA99C4">
      <w:start w:val="1"/>
      <w:numFmt w:val="bullet"/>
      <w:lvlText w:val="▪"/>
      <w:lvlJc w:val="left"/>
      <w:pPr>
        <w:ind w:left="6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E2867FE"/>
    <w:multiLevelType w:val="hybridMultilevel"/>
    <w:tmpl w:val="579098CE"/>
    <w:lvl w:ilvl="0" w:tplc="AA5AB8E0">
      <w:start w:val="1"/>
      <w:numFmt w:val="bullet"/>
      <w:lvlText w:val="•"/>
      <w:lvlJc w:val="left"/>
      <w:pPr>
        <w:ind w:left="259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2C8DF6">
      <w:start w:val="1"/>
      <w:numFmt w:val="bullet"/>
      <w:lvlText w:val="o"/>
      <w:lvlJc w:val="left"/>
      <w:pPr>
        <w:ind w:left="1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84C5EA">
      <w:start w:val="1"/>
      <w:numFmt w:val="bullet"/>
      <w:lvlText w:val="▪"/>
      <w:lvlJc w:val="left"/>
      <w:pPr>
        <w:ind w:left="1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FAE5CA">
      <w:start w:val="1"/>
      <w:numFmt w:val="bullet"/>
      <w:lvlText w:val="•"/>
      <w:lvlJc w:val="left"/>
      <w:pPr>
        <w:ind w:left="2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6C90DA">
      <w:start w:val="1"/>
      <w:numFmt w:val="bullet"/>
      <w:lvlText w:val="o"/>
      <w:lvlJc w:val="left"/>
      <w:pPr>
        <w:ind w:left="3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A487F4">
      <w:start w:val="1"/>
      <w:numFmt w:val="bullet"/>
      <w:lvlText w:val="▪"/>
      <w:lvlJc w:val="left"/>
      <w:pPr>
        <w:ind w:left="3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3CB402">
      <w:start w:val="1"/>
      <w:numFmt w:val="bullet"/>
      <w:lvlText w:val="•"/>
      <w:lvlJc w:val="left"/>
      <w:pPr>
        <w:ind w:left="4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CEA346">
      <w:start w:val="1"/>
      <w:numFmt w:val="bullet"/>
      <w:lvlText w:val="o"/>
      <w:lvlJc w:val="left"/>
      <w:pPr>
        <w:ind w:left="54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1490BA">
      <w:start w:val="1"/>
      <w:numFmt w:val="bullet"/>
      <w:lvlText w:val="▪"/>
      <w:lvlJc w:val="left"/>
      <w:pPr>
        <w:ind w:left="6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F62420B"/>
    <w:multiLevelType w:val="hybridMultilevel"/>
    <w:tmpl w:val="C2B40AB8"/>
    <w:lvl w:ilvl="0" w:tplc="AA5AB8E0">
      <w:start w:val="1"/>
      <w:numFmt w:val="bullet"/>
      <w:lvlText w:val="•"/>
      <w:lvlJc w:val="left"/>
      <w:pPr>
        <w:ind w:left="73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8" w15:restartNumberingAfterBreak="0">
    <w:nsid w:val="70D55A14"/>
    <w:multiLevelType w:val="hybridMultilevel"/>
    <w:tmpl w:val="09CAD466"/>
    <w:lvl w:ilvl="0" w:tplc="EA9C2694">
      <w:start w:val="1"/>
      <w:numFmt w:val="bullet"/>
      <w:lvlText w:val="•"/>
      <w:lvlJc w:val="left"/>
      <w:pPr>
        <w:ind w:left="259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DEAFC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680C4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29C032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166D1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768AF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2E6C1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406BD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746BE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81F1087"/>
    <w:multiLevelType w:val="hybridMultilevel"/>
    <w:tmpl w:val="651C5CB8"/>
    <w:lvl w:ilvl="0" w:tplc="6862FF42">
      <w:start w:val="1"/>
      <w:numFmt w:val="bullet"/>
      <w:lvlText w:val="•"/>
      <w:lvlJc w:val="left"/>
      <w:pPr>
        <w:ind w:left="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8CEE2E">
      <w:start w:val="1"/>
      <w:numFmt w:val="bullet"/>
      <w:lvlText w:val="o"/>
      <w:lvlJc w:val="left"/>
      <w:pPr>
        <w:ind w:left="1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5E9530">
      <w:start w:val="1"/>
      <w:numFmt w:val="bullet"/>
      <w:lvlText w:val="▪"/>
      <w:lvlJc w:val="left"/>
      <w:pPr>
        <w:ind w:left="1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503B56">
      <w:start w:val="1"/>
      <w:numFmt w:val="bullet"/>
      <w:lvlText w:val="•"/>
      <w:lvlJc w:val="left"/>
      <w:pPr>
        <w:ind w:left="2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2E192C">
      <w:start w:val="1"/>
      <w:numFmt w:val="bullet"/>
      <w:lvlText w:val="o"/>
      <w:lvlJc w:val="left"/>
      <w:pPr>
        <w:ind w:left="3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DCF57E">
      <w:start w:val="1"/>
      <w:numFmt w:val="bullet"/>
      <w:lvlText w:val="▪"/>
      <w:lvlJc w:val="left"/>
      <w:pPr>
        <w:ind w:left="3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400B14">
      <w:start w:val="1"/>
      <w:numFmt w:val="bullet"/>
      <w:lvlText w:val="•"/>
      <w:lvlJc w:val="left"/>
      <w:pPr>
        <w:ind w:left="46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5AAC1A">
      <w:start w:val="1"/>
      <w:numFmt w:val="bullet"/>
      <w:lvlText w:val="o"/>
      <w:lvlJc w:val="left"/>
      <w:pPr>
        <w:ind w:left="54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D647A6">
      <w:start w:val="1"/>
      <w:numFmt w:val="bullet"/>
      <w:lvlText w:val="▪"/>
      <w:lvlJc w:val="left"/>
      <w:pPr>
        <w:ind w:left="6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AD460A2"/>
    <w:multiLevelType w:val="hybridMultilevel"/>
    <w:tmpl w:val="DE8428F4"/>
    <w:lvl w:ilvl="0" w:tplc="AA5AB8E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862688">
    <w:abstractNumId w:val="5"/>
  </w:num>
  <w:num w:numId="2" w16cid:durableId="1541285619">
    <w:abstractNumId w:val="6"/>
  </w:num>
  <w:num w:numId="3" w16cid:durableId="988022906">
    <w:abstractNumId w:val="9"/>
  </w:num>
  <w:num w:numId="4" w16cid:durableId="1334453015">
    <w:abstractNumId w:val="8"/>
  </w:num>
  <w:num w:numId="5" w16cid:durableId="1053045603">
    <w:abstractNumId w:val="1"/>
  </w:num>
  <w:num w:numId="6" w16cid:durableId="777795016">
    <w:abstractNumId w:val="0"/>
  </w:num>
  <w:num w:numId="7" w16cid:durableId="1846239546">
    <w:abstractNumId w:val="4"/>
  </w:num>
  <w:num w:numId="8" w16cid:durableId="1859923704">
    <w:abstractNumId w:val="3"/>
  </w:num>
  <w:num w:numId="9" w16cid:durableId="605114840">
    <w:abstractNumId w:val="2"/>
  </w:num>
  <w:num w:numId="10" w16cid:durableId="1381586128">
    <w:abstractNumId w:val="10"/>
  </w:num>
  <w:num w:numId="11" w16cid:durableId="7803416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962"/>
    <w:rsid w:val="00047962"/>
    <w:rsid w:val="000A05EE"/>
    <w:rsid w:val="00335CA7"/>
    <w:rsid w:val="007D6F20"/>
    <w:rsid w:val="00AA6B07"/>
    <w:rsid w:val="00EC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D8059"/>
  <w15:docId w15:val="{0F6B5941-3753-4EB0-93A3-0914DDE9A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5" w:line="248" w:lineRule="auto"/>
      <w:ind w:left="2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color w:val="483A92"/>
      <w:sz w:val="1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color w:val="483A92"/>
      <w:sz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483A92"/>
      <w:sz w:val="19"/>
    </w:rPr>
  </w:style>
  <w:style w:type="character" w:customStyle="1" w:styleId="Heading2Char">
    <w:name w:val="Heading 2 Char"/>
    <w:link w:val="Heading2"/>
    <w:rPr>
      <w:rFonts w:ascii="Arial" w:eastAsia="Arial" w:hAnsi="Arial" w:cs="Arial"/>
      <w:color w:val="483A92"/>
      <w:sz w:val="19"/>
    </w:rPr>
  </w:style>
  <w:style w:type="paragraph" w:styleId="NormalWeb">
    <w:name w:val="Normal (Web)"/>
    <w:basedOn w:val="Normal"/>
    <w:uiPriority w:val="99"/>
    <w:semiHidden/>
    <w:unhideWhenUsed/>
    <w:rsid w:val="00AA6B07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7D6F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emsaiRS" TargetMode="External"/><Relationship Id="rId13" Type="http://schemas.openxmlformats.org/officeDocument/2006/relationships/hyperlink" Target="https://github.com/premsaiRS" TargetMode="External"/><Relationship Id="rId18" Type="http://schemas.openxmlformats.org/officeDocument/2006/relationships/hyperlink" Target="https://github.com/premsaiR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premsaiRS" TargetMode="External"/><Relationship Id="rId7" Type="http://schemas.openxmlformats.org/officeDocument/2006/relationships/hyperlink" Target="https://github.com/premsaiRS" TargetMode="External"/><Relationship Id="rId12" Type="http://schemas.openxmlformats.org/officeDocument/2006/relationships/hyperlink" Target="https://github.com/premsaiRS" TargetMode="External"/><Relationship Id="rId17" Type="http://schemas.openxmlformats.org/officeDocument/2006/relationships/hyperlink" Target="https://github.com/premsaiRS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premsaiRS" TargetMode="External"/><Relationship Id="rId20" Type="http://schemas.openxmlformats.org/officeDocument/2006/relationships/hyperlink" Target="https://github.com/premsaiR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premsaiRS" TargetMode="External"/><Relationship Id="rId11" Type="http://schemas.openxmlformats.org/officeDocument/2006/relationships/hyperlink" Target="https://github.com/premsaiRS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github.com/premsaiRS" TargetMode="External"/><Relationship Id="rId15" Type="http://schemas.openxmlformats.org/officeDocument/2006/relationships/hyperlink" Target="https://github.com/premsaiRS" TargetMode="External"/><Relationship Id="rId23" Type="http://schemas.openxmlformats.org/officeDocument/2006/relationships/hyperlink" Target="https://github.com/premsaiRS" TargetMode="External"/><Relationship Id="rId10" Type="http://schemas.openxmlformats.org/officeDocument/2006/relationships/hyperlink" Target="https://github.com/premsaiRS" TargetMode="External"/><Relationship Id="rId19" Type="http://schemas.openxmlformats.org/officeDocument/2006/relationships/hyperlink" Target="https://github.com/premsaiR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remsaiRS" TargetMode="External"/><Relationship Id="rId14" Type="http://schemas.openxmlformats.org/officeDocument/2006/relationships/hyperlink" Target="https://github.com/premsaiRS" TargetMode="External"/><Relationship Id="rId22" Type="http://schemas.openxmlformats.org/officeDocument/2006/relationships/hyperlink" Target="https://github.com/premsai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855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cp:lastModifiedBy>prem sai</cp:lastModifiedBy>
  <cp:revision>3</cp:revision>
  <dcterms:created xsi:type="dcterms:W3CDTF">2026-03-02T14:48:00Z</dcterms:created>
  <dcterms:modified xsi:type="dcterms:W3CDTF">2026-03-02T14:49:00Z</dcterms:modified>
</cp:coreProperties>
</file>