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97D2B" w:rsidRDefault="00E71066" w:rsidP="00E71066">
      <w:pPr>
        <w:widowControl w:val="0"/>
        <w:pBdr>
          <w:top w:val="nil"/>
          <w:left w:val="nil"/>
          <w:bottom w:val="nil"/>
          <w:right w:val="nil"/>
          <w:between w:val="nil"/>
        </w:pBdr>
        <w:ind w:right="-90"/>
        <w:jc w:val="both"/>
        <w:rPr>
          <w:b/>
          <w:color w:val="000000"/>
          <w:sz w:val="44"/>
          <w:szCs w:val="44"/>
        </w:rPr>
      </w:pPr>
      <w:proofErr w:type="spellStart"/>
      <w:r>
        <w:rPr>
          <w:b/>
          <w:sz w:val="44"/>
          <w:szCs w:val="44"/>
        </w:rPr>
        <w:t>AllLife</w:t>
      </w:r>
      <w:proofErr w:type="spellEnd"/>
      <w:r>
        <w:rPr>
          <w:b/>
          <w:sz w:val="44"/>
          <w:szCs w:val="44"/>
        </w:rPr>
        <w:t xml:space="preserve"> Credit Card Customer Segmentation</w:t>
      </w:r>
      <w:r>
        <w:rPr>
          <w:b/>
          <w:color w:val="000000"/>
          <w:sz w:val="44"/>
          <w:szCs w:val="44"/>
        </w:rPr>
        <w:t xml:space="preserve"> </w:t>
      </w:r>
    </w:p>
    <w:p w14:paraId="00000002" w14:textId="77777777" w:rsidR="00997D2B" w:rsidRDefault="00E71066" w:rsidP="00E71066">
      <w:pPr>
        <w:widowControl w:val="0"/>
        <w:pBdr>
          <w:top w:val="nil"/>
          <w:left w:val="nil"/>
          <w:bottom w:val="nil"/>
          <w:right w:val="nil"/>
          <w:between w:val="nil"/>
        </w:pBdr>
        <w:spacing w:before="523"/>
        <w:ind w:right="129"/>
        <w:jc w:val="both"/>
        <w:rPr>
          <w:color w:val="000000"/>
          <w:sz w:val="27"/>
          <w:szCs w:val="27"/>
        </w:rPr>
      </w:pPr>
      <w:r>
        <w:rPr>
          <w:b/>
          <w:color w:val="000000"/>
          <w:sz w:val="27"/>
          <w:szCs w:val="27"/>
        </w:rPr>
        <w:t>Background</w:t>
      </w:r>
      <w:r>
        <w:rPr>
          <w:color w:val="000000"/>
          <w:sz w:val="27"/>
          <w:szCs w:val="27"/>
        </w:rPr>
        <w:t xml:space="preserve">: </w:t>
      </w:r>
      <w:proofErr w:type="spellStart"/>
      <w:r>
        <w:rPr>
          <w:color w:val="000000"/>
          <w:sz w:val="27"/>
          <w:szCs w:val="27"/>
        </w:rPr>
        <w:t>AllLife</w:t>
      </w:r>
      <w:proofErr w:type="spellEnd"/>
      <w:r>
        <w:rPr>
          <w:color w:val="000000"/>
          <w:sz w:val="27"/>
          <w:szCs w:val="27"/>
        </w:rPr>
        <w:t xml:space="preserve"> </w:t>
      </w:r>
      <w:r>
        <w:rPr>
          <w:sz w:val="27"/>
          <w:szCs w:val="27"/>
        </w:rPr>
        <w:t>Bank wants to focus on its credit card customer base in the next financial year. They have been advised by their marketing research team, that the penetration in the market can be improved. Based on this input, the Marketing team proposes to run personalised campaigns to target new customers as well as upsell t</w:t>
      </w:r>
      <w:bookmarkStart w:id="0" w:name="_GoBack"/>
      <w:bookmarkEnd w:id="0"/>
      <w:r>
        <w:rPr>
          <w:sz w:val="27"/>
          <w:szCs w:val="27"/>
        </w:rPr>
        <w:t>o existing customers. Another insight from the market research was that the customers perceive the support services of the back poorly. Based on this, the Operations team wants to upgrade the service delivery model, to ensure that customers queries are resolved faster. Head of Marketing and Head of Delivery both decide to reach out to the Data Science team for help.</w:t>
      </w:r>
    </w:p>
    <w:p w14:paraId="00000003" w14:textId="77777777" w:rsidR="00997D2B" w:rsidRDefault="00E71066" w:rsidP="00E71066">
      <w:pPr>
        <w:widowControl w:val="0"/>
        <w:pBdr>
          <w:top w:val="nil"/>
          <w:left w:val="nil"/>
          <w:bottom w:val="nil"/>
          <w:right w:val="nil"/>
          <w:between w:val="nil"/>
        </w:pBdr>
        <w:spacing w:before="460"/>
        <w:ind w:right="153"/>
        <w:jc w:val="both"/>
        <w:rPr>
          <w:sz w:val="27"/>
          <w:szCs w:val="27"/>
        </w:rPr>
      </w:pPr>
      <w:r>
        <w:rPr>
          <w:b/>
          <w:color w:val="000000"/>
          <w:sz w:val="27"/>
          <w:szCs w:val="27"/>
        </w:rPr>
        <w:t>Objective</w:t>
      </w:r>
      <w:r>
        <w:rPr>
          <w:color w:val="000000"/>
          <w:sz w:val="27"/>
          <w:szCs w:val="27"/>
        </w:rPr>
        <w:t xml:space="preserve">: To </w:t>
      </w:r>
      <w:r>
        <w:rPr>
          <w:sz w:val="27"/>
          <w:szCs w:val="27"/>
        </w:rPr>
        <w:t xml:space="preserve">identify different segments in the existing customer based on their spending patterns as well as past interaction with the bank. </w:t>
      </w:r>
    </w:p>
    <w:p w14:paraId="00000004" w14:textId="77777777" w:rsidR="00997D2B" w:rsidRDefault="00E71066" w:rsidP="00E71066">
      <w:pPr>
        <w:widowControl w:val="0"/>
        <w:pBdr>
          <w:top w:val="nil"/>
          <w:left w:val="nil"/>
          <w:bottom w:val="nil"/>
          <w:right w:val="nil"/>
          <w:between w:val="nil"/>
        </w:pBdr>
        <w:spacing w:before="460"/>
        <w:ind w:right="153"/>
        <w:jc w:val="both"/>
        <w:rPr>
          <w:b/>
          <w:sz w:val="27"/>
          <w:szCs w:val="27"/>
        </w:rPr>
      </w:pPr>
      <w:r>
        <w:rPr>
          <w:b/>
          <w:sz w:val="27"/>
          <w:szCs w:val="27"/>
        </w:rPr>
        <w:t>Key Questions:</w:t>
      </w:r>
    </w:p>
    <w:p w14:paraId="00000005" w14:textId="77777777" w:rsidR="00997D2B" w:rsidRDefault="00E71066" w:rsidP="00E71066">
      <w:pPr>
        <w:widowControl w:val="0"/>
        <w:numPr>
          <w:ilvl w:val="0"/>
          <w:numId w:val="1"/>
        </w:numPr>
        <w:pBdr>
          <w:top w:val="nil"/>
          <w:left w:val="nil"/>
          <w:bottom w:val="nil"/>
          <w:right w:val="nil"/>
          <w:between w:val="nil"/>
        </w:pBdr>
        <w:spacing w:before="460"/>
        <w:ind w:right="153"/>
        <w:jc w:val="both"/>
        <w:rPr>
          <w:sz w:val="27"/>
          <w:szCs w:val="27"/>
        </w:rPr>
      </w:pPr>
      <w:r>
        <w:rPr>
          <w:sz w:val="27"/>
          <w:szCs w:val="27"/>
        </w:rPr>
        <w:t>How many different segments of customers are there?</w:t>
      </w:r>
    </w:p>
    <w:p w14:paraId="00000006" w14:textId="77777777" w:rsidR="00997D2B" w:rsidRDefault="00E71066" w:rsidP="00E71066">
      <w:pPr>
        <w:widowControl w:val="0"/>
        <w:numPr>
          <w:ilvl w:val="0"/>
          <w:numId w:val="1"/>
        </w:numPr>
        <w:pBdr>
          <w:top w:val="nil"/>
          <w:left w:val="nil"/>
          <w:bottom w:val="nil"/>
          <w:right w:val="nil"/>
          <w:between w:val="nil"/>
        </w:pBdr>
        <w:ind w:right="153"/>
        <w:jc w:val="both"/>
        <w:rPr>
          <w:sz w:val="27"/>
          <w:szCs w:val="27"/>
        </w:rPr>
      </w:pPr>
      <w:r>
        <w:rPr>
          <w:sz w:val="27"/>
          <w:szCs w:val="27"/>
        </w:rPr>
        <w:t>How are these segments different from each other?</w:t>
      </w:r>
    </w:p>
    <w:p w14:paraId="00000007" w14:textId="77777777" w:rsidR="00997D2B" w:rsidRDefault="00E71066" w:rsidP="00E71066">
      <w:pPr>
        <w:widowControl w:val="0"/>
        <w:numPr>
          <w:ilvl w:val="0"/>
          <w:numId w:val="1"/>
        </w:numPr>
        <w:pBdr>
          <w:top w:val="nil"/>
          <w:left w:val="nil"/>
          <w:bottom w:val="nil"/>
          <w:right w:val="nil"/>
          <w:between w:val="nil"/>
        </w:pBdr>
        <w:ind w:right="153"/>
        <w:jc w:val="both"/>
        <w:rPr>
          <w:sz w:val="27"/>
          <w:szCs w:val="27"/>
        </w:rPr>
      </w:pPr>
      <w:r>
        <w:rPr>
          <w:sz w:val="27"/>
          <w:szCs w:val="27"/>
        </w:rPr>
        <w:t>What are your recommendations to the bank on how to better market to and service these customers?</w:t>
      </w:r>
    </w:p>
    <w:p w14:paraId="00000008" w14:textId="77777777" w:rsidR="00997D2B" w:rsidRDefault="00E71066" w:rsidP="00E71066">
      <w:pPr>
        <w:widowControl w:val="0"/>
        <w:pBdr>
          <w:top w:val="nil"/>
          <w:left w:val="nil"/>
          <w:bottom w:val="nil"/>
          <w:right w:val="nil"/>
          <w:between w:val="nil"/>
        </w:pBdr>
        <w:spacing w:before="460"/>
        <w:ind w:right="153"/>
        <w:jc w:val="both"/>
        <w:rPr>
          <w:sz w:val="27"/>
          <w:szCs w:val="27"/>
        </w:rPr>
      </w:pPr>
      <w:r>
        <w:rPr>
          <w:b/>
          <w:sz w:val="27"/>
          <w:szCs w:val="27"/>
        </w:rPr>
        <w:t>Data Description</w:t>
      </w:r>
      <w:r>
        <w:rPr>
          <w:sz w:val="27"/>
          <w:szCs w:val="27"/>
        </w:rPr>
        <w:t>:</w:t>
      </w:r>
    </w:p>
    <w:p w14:paraId="00000009" w14:textId="77777777" w:rsidR="00997D2B" w:rsidRDefault="00E71066" w:rsidP="00E71066">
      <w:pPr>
        <w:widowControl w:val="0"/>
        <w:pBdr>
          <w:top w:val="nil"/>
          <w:left w:val="nil"/>
          <w:bottom w:val="nil"/>
          <w:right w:val="nil"/>
          <w:between w:val="nil"/>
        </w:pBdr>
        <w:spacing w:before="91"/>
        <w:ind w:right="158" w:firstLine="172"/>
        <w:jc w:val="both"/>
        <w:rPr>
          <w:color w:val="000000"/>
          <w:sz w:val="27"/>
          <w:szCs w:val="27"/>
        </w:rPr>
      </w:pPr>
      <w:r>
        <w:rPr>
          <w:color w:val="000000"/>
          <w:sz w:val="27"/>
          <w:szCs w:val="27"/>
        </w:rPr>
        <w:t xml:space="preserve">• Data is of various customers of a bank with their credit limit, the total number of credit cards the customer has, and different channels through which customer has contacted the bank for any queries, different channels include visiting the bank, online and through a call centre. </w:t>
      </w:r>
    </w:p>
    <w:p w14:paraId="0000000A" w14:textId="77777777" w:rsidR="00997D2B" w:rsidRDefault="00997D2B" w:rsidP="00E71066">
      <w:pPr>
        <w:widowControl w:val="0"/>
        <w:pBdr>
          <w:top w:val="nil"/>
          <w:left w:val="nil"/>
          <w:bottom w:val="nil"/>
          <w:right w:val="nil"/>
          <w:between w:val="nil"/>
        </w:pBdr>
        <w:spacing w:before="460"/>
        <w:ind w:right="9"/>
        <w:jc w:val="both"/>
        <w:rPr>
          <w:b/>
          <w:sz w:val="27"/>
          <w:szCs w:val="27"/>
        </w:rPr>
      </w:pPr>
    </w:p>
    <w:p w14:paraId="0000000B" w14:textId="77777777" w:rsidR="00997D2B" w:rsidRDefault="00997D2B" w:rsidP="00E71066">
      <w:pPr>
        <w:widowControl w:val="0"/>
        <w:pBdr>
          <w:top w:val="nil"/>
          <w:left w:val="nil"/>
          <w:bottom w:val="nil"/>
          <w:right w:val="nil"/>
          <w:between w:val="nil"/>
        </w:pBdr>
        <w:spacing w:before="460"/>
        <w:ind w:right="9"/>
        <w:jc w:val="both"/>
        <w:rPr>
          <w:color w:val="000000"/>
          <w:sz w:val="27"/>
          <w:szCs w:val="27"/>
        </w:rPr>
      </w:pPr>
    </w:p>
    <w:p w14:paraId="369413D7" w14:textId="77777777" w:rsidR="00A00FF5" w:rsidRDefault="00A00FF5" w:rsidP="00E71066">
      <w:pPr>
        <w:widowControl w:val="0"/>
        <w:pBdr>
          <w:top w:val="nil"/>
          <w:left w:val="nil"/>
          <w:bottom w:val="nil"/>
          <w:right w:val="nil"/>
          <w:between w:val="nil"/>
        </w:pBdr>
        <w:ind w:right="14"/>
        <w:jc w:val="both"/>
        <w:rPr>
          <w:b/>
          <w:color w:val="000000"/>
          <w:sz w:val="27"/>
          <w:szCs w:val="27"/>
        </w:rPr>
      </w:pPr>
    </w:p>
    <w:p w14:paraId="68CF8BFB" w14:textId="7D3A09BA" w:rsidR="00A00FF5" w:rsidRDefault="00A00FF5" w:rsidP="00E71066">
      <w:pPr>
        <w:widowControl w:val="0"/>
        <w:pBdr>
          <w:top w:val="nil"/>
          <w:left w:val="nil"/>
          <w:bottom w:val="nil"/>
          <w:right w:val="nil"/>
          <w:between w:val="nil"/>
        </w:pBdr>
        <w:ind w:right="14"/>
        <w:jc w:val="both"/>
        <w:rPr>
          <w:b/>
          <w:color w:val="000000"/>
          <w:sz w:val="27"/>
          <w:szCs w:val="27"/>
        </w:rPr>
      </w:pPr>
      <w:r>
        <w:rPr>
          <w:b/>
          <w:color w:val="000000"/>
          <w:sz w:val="27"/>
          <w:szCs w:val="27"/>
        </w:rPr>
        <w:lastRenderedPageBreak/>
        <w:t>Steps to follow:</w:t>
      </w:r>
    </w:p>
    <w:p w14:paraId="0000000D" w14:textId="55B3ABB8" w:rsidR="00997D2B" w:rsidRDefault="00E71066" w:rsidP="00E71066">
      <w:pPr>
        <w:widowControl w:val="0"/>
        <w:pBdr>
          <w:top w:val="nil"/>
          <w:left w:val="nil"/>
          <w:bottom w:val="nil"/>
          <w:right w:val="nil"/>
          <w:between w:val="nil"/>
        </w:pBdr>
        <w:ind w:right="14"/>
        <w:jc w:val="both"/>
        <w:rPr>
          <w:color w:val="000000"/>
          <w:sz w:val="27"/>
          <w:szCs w:val="27"/>
        </w:rPr>
      </w:pPr>
      <w:r>
        <w:rPr>
          <w:color w:val="000000"/>
          <w:sz w:val="27"/>
          <w:szCs w:val="27"/>
        </w:rPr>
        <w:t xml:space="preserve">1. Perform univariate analysis on the data to better understand the variables at your disposal and to get an idea about the no of clusters. </w:t>
      </w:r>
    </w:p>
    <w:p w14:paraId="0000000E" w14:textId="613A0AE7" w:rsidR="00997D2B" w:rsidRDefault="00E71066" w:rsidP="00E71066">
      <w:pPr>
        <w:widowControl w:val="0"/>
        <w:pBdr>
          <w:top w:val="nil"/>
          <w:left w:val="nil"/>
          <w:bottom w:val="nil"/>
          <w:right w:val="nil"/>
          <w:between w:val="nil"/>
        </w:pBdr>
        <w:ind w:right="14"/>
        <w:jc w:val="both"/>
        <w:rPr>
          <w:color w:val="000000"/>
          <w:sz w:val="27"/>
          <w:szCs w:val="27"/>
        </w:rPr>
      </w:pPr>
      <w:r>
        <w:rPr>
          <w:color w:val="000000"/>
          <w:sz w:val="27"/>
          <w:szCs w:val="27"/>
        </w:rPr>
        <w:t xml:space="preserve">2. Perform EDA and take insights out. </w:t>
      </w:r>
      <w:r w:rsidR="00A00FF5">
        <w:rPr>
          <w:color w:val="000000"/>
          <w:sz w:val="27"/>
          <w:szCs w:val="27"/>
        </w:rPr>
        <w:t>pts 1 and 2 – (5)</w:t>
      </w:r>
    </w:p>
    <w:p w14:paraId="0000000F" w14:textId="04C7E5D2" w:rsidR="00997D2B" w:rsidRDefault="00E71066" w:rsidP="00E71066">
      <w:pPr>
        <w:widowControl w:val="0"/>
        <w:pBdr>
          <w:top w:val="nil"/>
          <w:left w:val="nil"/>
          <w:bottom w:val="nil"/>
          <w:right w:val="nil"/>
          <w:between w:val="nil"/>
        </w:pBdr>
        <w:ind w:right="14"/>
        <w:jc w:val="both"/>
        <w:rPr>
          <w:color w:val="000000"/>
          <w:sz w:val="27"/>
          <w:szCs w:val="27"/>
        </w:rPr>
      </w:pPr>
      <w:r>
        <w:rPr>
          <w:color w:val="000000"/>
          <w:sz w:val="27"/>
          <w:szCs w:val="27"/>
        </w:rPr>
        <w:t xml:space="preserve">3. Create visualizations to explore data and present the insights. </w:t>
      </w:r>
      <w:r w:rsidR="00A00FF5">
        <w:rPr>
          <w:color w:val="000000"/>
          <w:sz w:val="27"/>
          <w:szCs w:val="27"/>
        </w:rPr>
        <w:t>(5)</w:t>
      </w:r>
    </w:p>
    <w:p w14:paraId="00000010" w14:textId="33ABA2A5" w:rsidR="00997D2B" w:rsidRDefault="00E71066" w:rsidP="00E71066">
      <w:pPr>
        <w:widowControl w:val="0"/>
        <w:pBdr>
          <w:top w:val="nil"/>
          <w:left w:val="nil"/>
          <w:bottom w:val="nil"/>
          <w:right w:val="nil"/>
          <w:between w:val="nil"/>
        </w:pBdr>
        <w:ind w:right="14"/>
        <w:jc w:val="both"/>
        <w:rPr>
          <w:color w:val="000000"/>
          <w:sz w:val="27"/>
          <w:szCs w:val="27"/>
        </w:rPr>
      </w:pPr>
      <w:r>
        <w:rPr>
          <w:color w:val="000000"/>
          <w:sz w:val="27"/>
          <w:szCs w:val="27"/>
        </w:rPr>
        <w:t xml:space="preserve">4. Properly comment on the codes and provide explanations of the steps taken in the notebook. </w:t>
      </w:r>
      <w:r w:rsidR="00A00FF5">
        <w:rPr>
          <w:color w:val="000000"/>
          <w:sz w:val="27"/>
          <w:szCs w:val="27"/>
        </w:rPr>
        <w:t>(5)</w:t>
      </w:r>
    </w:p>
    <w:p w14:paraId="00000012" w14:textId="2CDADB17" w:rsidR="00997D2B" w:rsidRDefault="00E71066" w:rsidP="00A00FF5">
      <w:pPr>
        <w:widowControl w:val="0"/>
        <w:pBdr>
          <w:top w:val="nil"/>
          <w:left w:val="nil"/>
          <w:bottom w:val="nil"/>
          <w:right w:val="nil"/>
          <w:between w:val="nil"/>
        </w:pBdr>
        <w:ind w:right="14"/>
        <w:jc w:val="both"/>
        <w:rPr>
          <w:color w:val="000000"/>
          <w:sz w:val="27"/>
          <w:szCs w:val="27"/>
        </w:rPr>
      </w:pPr>
      <w:r>
        <w:rPr>
          <w:color w:val="000000"/>
          <w:sz w:val="27"/>
          <w:szCs w:val="27"/>
        </w:rPr>
        <w:t xml:space="preserve">5. Execute hierarchical and </w:t>
      </w:r>
      <w:r>
        <w:rPr>
          <w:sz w:val="27"/>
          <w:szCs w:val="27"/>
        </w:rPr>
        <w:t>K-means</w:t>
      </w:r>
      <w:r>
        <w:rPr>
          <w:color w:val="000000"/>
          <w:sz w:val="27"/>
          <w:szCs w:val="27"/>
        </w:rPr>
        <w:t xml:space="preserve"> clustering (with different linkages) and do relevant visualisation</w:t>
      </w:r>
      <w:r w:rsidR="00A00FF5">
        <w:rPr>
          <w:color w:val="000000"/>
          <w:sz w:val="27"/>
          <w:szCs w:val="27"/>
        </w:rPr>
        <w:t xml:space="preserve">s (elbow plot, </w:t>
      </w:r>
      <w:proofErr w:type="spellStart"/>
      <w:r w:rsidR="00A00FF5">
        <w:rPr>
          <w:color w:val="000000"/>
          <w:sz w:val="27"/>
          <w:szCs w:val="27"/>
        </w:rPr>
        <w:t>dendrograms</w:t>
      </w:r>
      <w:proofErr w:type="spellEnd"/>
      <w:r w:rsidR="00A00FF5">
        <w:rPr>
          <w:color w:val="000000"/>
          <w:sz w:val="27"/>
          <w:szCs w:val="27"/>
        </w:rPr>
        <w:t xml:space="preserve"> </w:t>
      </w:r>
      <w:proofErr w:type="spellStart"/>
      <w:r w:rsidR="00A00FF5">
        <w:rPr>
          <w:color w:val="000000"/>
          <w:sz w:val="27"/>
          <w:szCs w:val="27"/>
        </w:rPr>
        <w:t>etc</w:t>
      </w:r>
      <w:proofErr w:type="spellEnd"/>
      <w:r w:rsidR="00A00FF5">
        <w:rPr>
          <w:color w:val="000000"/>
          <w:sz w:val="27"/>
          <w:szCs w:val="27"/>
        </w:rPr>
        <w:t>)</w:t>
      </w:r>
      <w:r>
        <w:rPr>
          <w:color w:val="000000"/>
          <w:sz w:val="27"/>
          <w:szCs w:val="27"/>
        </w:rPr>
        <w:t xml:space="preserve"> </w:t>
      </w:r>
      <w:r w:rsidR="00A00FF5">
        <w:rPr>
          <w:color w:val="000000"/>
          <w:sz w:val="27"/>
          <w:szCs w:val="27"/>
        </w:rPr>
        <w:t>(10)</w:t>
      </w:r>
    </w:p>
    <w:p w14:paraId="00000013" w14:textId="222EE66C" w:rsidR="00997D2B" w:rsidRDefault="00E71066" w:rsidP="00E71066">
      <w:pPr>
        <w:widowControl w:val="0"/>
        <w:pBdr>
          <w:top w:val="nil"/>
          <w:left w:val="nil"/>
          <w:bottom w:val="nil"/>
          <w:right w:val="nil"/>
          <w:between w:val="nil"/>
        </w:pBdr>
        <w:ind w:right="14"/>
        <w:jc w:val="both"/>
        <w:rPr>
          <w:color w:val="000000"/>
          <w:sz w:val="27"/>
          <w:szCs w:val="27"/>
        </w:rPr>
      </w:pPr>
      <w:r>
        <w:rPr>
          <w:color w:val="000000"/>
          <w:sz w:val="27"/>
          <w:szCs w:val="27"/>
        </w:rPr>
        <w:t>7. Perform a silhouette an</w:t>
      </w:r>
      <w:r w:rsidR="00A00FF5">
        <w:rPr>
          <w:color w:val="000000"/>
          <w:sz w:val="27"/>
          <w:szCs w:val="27"/>
        </w:rPr>
        <w:t>alysis. (5)</w:t>
      </w:r>
    </w:p>
    <w:p w14:paraId="00000014" w14:textId="69C9EEE7" w:rsidR="00997D2B" w:rsidRDefault="00997D2B" w:rsidP="00E71066">
      <w:pPr>
        <w:widowControl w:val="0"/>
        <w:pBdr>
          <w:top w:val="nil"/>
          <w:left w:val="nil"/>
          <w:bottom w:val="nil"/>
          <w:right w:val="nil"/>
          <w:between w:val="nil"/>
        </w:pBdr>
        <w:ind w:right="14"/>
        <w:jc w:val="both"/>
        <w:rPr>
          <w:sz w:val="27"/>
          <w:szCs w:val="27"/>
        </w:rPr>
      </w:pPr>
    </w:p>
    <w:sectPr w:rsidR="00997D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B1C5C"/>
    <w:multiLevelType w:val="multilevel"/>
    <w:tmpl w:val="64987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2B"/>
    <w:rsid w:val="00997D2B"/>
    <w:rsid w:val="00A00FF5"/>
    <w:rsid w:val="00E71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5B99"/>
  <w15:docId w15:val="{5B9A163D-8DF6-48E7-A66F-24028EED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 Chandra</dc:creator>
  <cp:lastModifiedBy>Windows User</cp:lastModifiedBy>
  <cp:revision>3</cp:revision>
  <cp:lastPrinted>2019-10-23T13:12:00Z</cp:lastPrinted>
  <dcterms:created xsi:type="dcterms:W3CDTF">2019-10-23T13:11:00Z</dcterms:created>
  <dcterms:modified xsi:type="dcterms:W3CDTF">2019-10-24T10:13:00Z</dcterms:modified>
</cp:coreProperties>
</file>