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1D071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 ПОСТАВКИ № ___________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</w:t>
      </w:r>
      <w:proofErr w:type="gramStart"/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</w:t>
      </w:r>
      <w:proofErr w:type="gramEnd"/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6AF4C391" w:rsidR="00633571" w:rsidRPr="007666FA" w:rsidRDefault="007666FA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</w:pPr>
            <w:r w:rsidRPr="007666F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&lt;Наименование&gt;</w:t>
            </w: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633571" w:rsidRPr="00EC57F2" w14:paraId="4CAF9820" w14:textId="77777777" w:rsidTr="00633571">
        <w:trPr>
          <w:trHeight w:val="372"/>
        </w:trPr>
        <w:tc>
          <w:tcPr>
            <w:tcW w:w="4537" w:type="dxa"/>
          </w:tcPr>
          <w:p w14:paraId="6A583992" w14:textId="5DD6286F" w:rsidR="00633571" w:rsidRPr="007666FA" w:rsidRDefault="007666FA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</w:pPr>
            <w:r w:rsidRPr="007666F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Юридический адрес</w:t>
            </w:r>
            <w:r w:rsidRPr="007666F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&gt;</w:t>
            </w:r>
          </w:p>
        </w:tc>
        <w:tc>
          <w:tcPr>
            <w:tcW w:w="4967" w:type="dxa"/>
          </w:tcPr>
          <w:p w14:paraId="55A59770" w14:textId="2B055504" w:rsidR="00633571" w:rsidRPr="00EC57F2" w:rsidRDefault="00633571" w:rsidP="00633571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C57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Москва, Ломоносовский проспект, д.34,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57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стр.2.</w:t>
            </w:r>
          </w:p>
        </w:tc>
      </w:tr>
      <w:tr w:rsidR="00633571" w:rsidRPr="00EC57F2" w14:paraId="4DE3B8CC" w14:textId="77777777" w:rsidTr="00633571">
        <w:trPr>
          <w:trHeight w:val="116"/>
        </w:trPr>
        <w:tc>
          <w:tcPr>
            <w:tcW w:w="4537" w:type="dxa"/>
          </w:tcPr>
          <w:p w14:paraId="4A215964" w14:textId="4D868B7C" w:rsidR="00633571" w:rsidRPr="007666FA" w:rsidRDefault="007666FA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</w:pPr>
            <w:r w:rsidRPr="007666F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ИНН, КПП</w:t>
            </w:r>
            <w:r w:rsidRPr="007666F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&gt;</w:t>
            </w:r>
          </w:p>
        </w:tc>
        <w:tc>
          <w:tcPr>
            <w:tcW w:w="4967" w:type="dxa"/>
          </w:tcPr>
          <w:p w14:paraId="7C6F1E20" w14:textId="2F720710" w:rsidR="00633571" w:rsidRPr="00EC57F2" w:rsidRDefault="00633571" w:rsidP="00633571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Hlk229830209"/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ИНН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01085734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КПП 660850001</w:t>
            </w:r>
            <w:bookmarkEnd w:id="0"/>
          </w:p>
        </w:tc>
      </w:tr>
      <w:tr w:rsidR="00633571" w:rsidRPr="00633571" w14:paraId="0C833A94" w14:textId="77777777" w:rsidTr="00633571">
        <w:trPr>
          <w:trHeight w:val="420"/>
        </w:trPr>
        <w:tc>
          <w:tcPr>
            <w:tcW w:w="4537" w:type="dxa"/>
          </w:tcPr>
          <w:p w14:paraId="74DE6BAD" w14:textId="039E63DE" w:rsidR="00633571" w:rsidRPr="007666FA" w:rsidRDefault="007666FA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</w:pPr>
            <w:r w:rsidRPr="007666F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lightGray"/>
                <w:lang w:eastAsia="ru-RU"/>
              </w:rPr>
              <w:t>&lt;Банковские реквизиты&gt;</w:t>
            </w:r>
          </w:p>
        </w:tc>
        <w:tc>
          <w:tcPr>
            <w:tcW w:w="4967" w:type="dxa"/>
          </w:tcPr>
          <w:p w14:paraId="7D6EF40B" w14:textId="3C1247E7" w:rsidR="00633571" w:rsidRPr="00EC57F2" w:rsidRDefault="00633571" w:rsidP="00633571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13D5CF6D" w14:textId="698BAA18" w:rsidR="00633571" w:rsidRPr="00EC57F2" w:rsidRDefault="00633571" w:rsidP="00633571">
            <w:pPr>
              <w:pStyle w:val="aff4"/>
              <w:tabs>
                <w:tab w:val="left" w:pos="0"/>
                <w:tab w:val="left" w:pos="284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Р/с: 40702810145000104926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Московском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 отделении ПАО Сбербанк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ИК: 045209673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57F2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gramEnd"/>
            <w:r w:rsidRPr="00EC57F2">
              <w:rPr>
                <w:rFonts w:ascii="Times New Roman" w:hAnsi="Times New Roman" w:cs="Times New Roman"/>
                <w:sz w:val="24"/>
                <w:szCs w:val="24"/>
              </w:rPr>
              <w:t xml:space="preserve">/с: 30101810900000000673 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2AFB2583" w:rsidR="00643B68" w:rsidRPr="00EC57F2" w:rsidRDefault="00643B68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ПРЕДМЕТ ДОГОВОРА</w:t>
      </w:r>
    </w:p>
    <w:p w14:paraId="2CE437FB" w14:textId="697707CC" w:rsidR="00643B68" w:rsidRDefault="00643B68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обязуется постав</w:t>
      </w:r>
      <w:r w:rsidR="00A97883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адрес Покупателя </w:t>
      </w:r>
      <w:r w:rsidR="00BA7938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Покупатель обязуется прин</w:t>
      </w:r>
      <w:r w:rsidR="005D010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ять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5EF6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опла</w:t>
      </w:r>
      <w:r w:rsidR="005D010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тить</w:t>
      </w:r>
      <w:r w:rsidR="00575EF6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в соответствии с условиями </w:t>
      </w:r>
      <w:r w:rsidR="003B272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оговора.</w:t>
      </w:r>
    </w:p>
    <w:tbl>
      <w:tblPr>
        <w:tblStyle w:val="aff2"/>
        <w:tblW w:w="9571" w:type="dxa"/>
        <w:tblInd w:w="108" w:type="dxa"/>
        <w:tblLook w:val="04A0" w:firstRow="1" w:lastRow="0" w:firstColumn="1" w:lastColumn="0" w:noHBand="0" w:noVBand="1"/>
      </w:tblPr>
      <w:tblGrid>
        <w:gridCol w:w="3581"/>
        <w:gridCol w:w="2995"/>
        <w:gridCol w:w="2995"/>
      </w:tblGrid>
      <w:tr w:rsidR="006B68C3" w:rsidRPr="00EC57F2" w14:paraId="16F677FE" w14:textId="77777777" w:rsidTr="006B68C3">
        <w:tc>
          <w:tcPr>
            <w:tcW w:w="3581" w:type="dxa"/>
          </w:tcPr>
          <w:p w14:paraId="55C01FB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№</w:t>
            </w:r>
          </w:p>
        </w:tc>
        <w:tc>
          <w:tcPr>
            <w:tcW w:w="2995" w:type="dxa"/>
          </w:tcPr>
          <w:p w14:paraId="468CD079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95" w:type="dxa"/>
          </w:tcPr>
          <w:p w14:paraId="23267F8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68C3" w:rsidRPr="00EC57F2" w14:paraId="25DA5436" w14:textId="77777777" w:rsidTr="006B68C3">
        <w:tc>
          <w:tcPr>
            <w:tcW w:w="3581" w:type="dxa"/>
          </w:tcPr>
          <w:p w14:paraId="086615F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Наименование Товара</w:t>
            </w:r>
          </w:p>
        </w:tc>
        <w:tc>
          <w:tcPr>
            <w:tcW w:w="2995" w:type="dxa"/>
          </w:tcPr>
          <w:p w14:paraId="4F65F555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5818BB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8E6B952" w14:textId="77777777" w:rsidTr="006B68C3">
        <w:tc>
          <w:tcPr>
            <w:tcW w:w="3581" w:type="dxa"/>
          </w:tcPr>
          <w:p w14:paraId="43DD55D6" w14:textId="3350BFD6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Количество Товара</w:t>
            </w:r>
            <w:r w:rsidR="008F08CA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="008F08CA">
              <w:rPr>
                <w:rFonts w:ascii="Times New Roman" w:hAnsi="Times New Roman"/>
                <w:bCs/>
              </w:rPr>
              <w:t>ед</w:t>
            </w:r>
            <w:proofErr w:type="spellEnd"/>
          </w:p>
        </w:tc>
        <w:tc>
          <w:tcPr>
            <w:tcW w:w="2995" w:type="dxa"/>
          </w:tcPr>
          <w:p w14:paraId="1D32D1C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41A598E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7E02DD73" w14:textId="77777777" w:rsidTr="006B68C3">
        <w:tc>
          <w:tcPr>
            <w:tcW w:w="3581" w:type="dxa"/>
          </w:tcPr>
          <w:p w14:paraId="1660408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Стоимость за единицу Товара, руб., вкл. НДС</w:t>
            </w:r>
          </w:p>
        </w:tc>
        <w:tc>
          <w:tcPr>
            <w:tcW w:w="2995" w:type="dxa"/>
          </w:tcPr>
          <w:p w14:paraId="059753CF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976CF7E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9400A45" w14:textId="77777777" w:rsidTr="006B68C3">
        <w:tc>
          <w:tcPr>
            <w:tcW w:w="3581" w:type="dxa"/>
          </w:tcPr>
          <w:p w14:paraId="4EF68C5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Общая стоимость Товара руб., вкл. НДС</w:t>
            </w:r>
          </w:p>
        </w:tc>
        <w:tc>
          <w:tcPr>
            <w:tcW w:w="2995" w:type="dxa"/>
          </w:tcPr>
          <w:p w14:paraId="6372164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2ACCAE1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4ECA5D7C" w14:textId="77777777" w:rsidTr="006B68C3">
        <w:tc>
          <w:tcPr>
            <w:tcW w:w="3581" w:type="dxa"/>
          </w:tcPr>
          <w:p w14:paraId="78D69EFA" w14:textId="4FD73E6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Срок поставки с даты заключения Договора</w:t>
            </w:r>
            <w:r w:rsidR="000E2B32">
              <w:rPr>
                <w:rFonts w:ascii="Times New Roman" w:hAnsi="Times New Roman"/>
                <w:bCs/>
              </w:rPr>
              <w:t>, дней</w:t>
            </w:r>
          </w:p>
        </w:tc>
        <w:tc>
          <w:tcPr>
            <w:tcW w:w="2995" w:type="dxa"/>
          </w:tcPr>
          <w:p w14:paraId="5C9DD99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2EB0C6E0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419C39A2" w14:textId="77777777" w:rsidTr="006B68C3">
        <w:tc>
          <w:tcPr>
            <w:tcW w:w="3581" w:type="dxa"/>
          </w:tcPr>
          <w:p w14:paraId="44713D48" w14:textId="01060285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Срок оплаты с даты подписания УПД</w:t>
            </w:r>
            <w:r w:rsidR="000E2B32">
              <w:rPr>
                <w:rFonts w:ascii="Times New Roman" w:hAnsi="Times New Roman"/>
                <w:bCs/>
              </w:rPr>
              <w:t>, дней</w:t>
            </w:r>
          </w:p>
        </w:tc>
        <w:tc>
          <w:tcPr>
            <w:tcW w:w="2995" w:type="dxa"/>
          </w:tcPr>
          <w:p w14:paraId="4748C7D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4E26CD3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1B7E8F" w14:textId="2CAE81CD" w:rsidR="00BA7938" w:rsidRPr="00EC57F2" w:rsidRDefault="00A507C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Товара включает все расходы Поставщика по выполнению поставки по Договору: цену тары, упаковки Товара, транспортные расходы до места поставки, иные расходы, которые могут возникнуть у Поставщика в связи с исполнением Договора.</w:t>
      </w:r>
    </w:p>
    <w:p w14:paraId="74DDAD4C" w14:textId="77777777" w:rsidR="00A507C4" w:rsidRPr="00EC57F2" w:rsidRDefault="00A507C4" w:rsidP="006B68C3">
      <w:pPr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63B812A" w14:textId="59ABB19D" w:rsidR="00643B68" w:rsidRPr="00EC57F2" w:rsidRDefault="00643B68" w:rsidP="006B68C3">
      <w:pPr>
        <w:pStyle w:val="aff4"/>
        <w:widowControl w:val="0"/>
        <w:numPr>
          <w:ilvl w:val="0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КАЧЕСТВО ТОВАРА </w:t>
      </w:r>
    </w:p>
    <w:p w14:paraId="53D6FEB9" w14:textId="314B34EA" w:rsidR="00643B68" w:rsidRPr="00EC57F2" w:rsidRDefault="00643B68" w:rsidP="006B68C3">
      <w:pPr>
        <w:pStyle w:val="aff4"/>
        <w:widowControl w:val="0"/>
        <w:numPr>
          <w:ilvl w:val="1"/>
          <w:numId w:val="41"/>
        </w:numPr>
        <w:tabs>
          <w:tab w:val="left" w:pos="-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Качество, технические характеристики, комплектность Товара должны соответствовать ГОСТу, ТУ или другим общепринятым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стандартам качества в отношении Товара. Качество Товара должно быть </w:t>
      </w: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подтверждено соответствующей документацией производителя.</w:t>
      </w:r>
      <w:r w:rsidR="005D0105"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 Товар должен быть новым, не бывшим в использовании/употреблении.</w:t>
      </w:r>
    </w:p>
    <w:p w14:paraId="79F6F092" w14:textId="6CE0586C" w:rsidR="00643B68" w:rsidRPr="00EC57F2" w:rsidRDefault="00643B68" w:rsidP="006B68C3">
      <w:pPr>
        <w:pStyle w:val="aff4"/>
        <w:widowControl w:val="0"/>
        <w:numPr>
          <w:ilvl w:val="1"/>
          <w:numId w:val="41"/>
        </w:numPr>
        <w:tabs>
          <w:tab w:val="left" w:pos="-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Если соответствующий Товару стандарт </w:t>
      </w:r>
      <w:r w:rsidR="00575EF6"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отсутствует, </w:t>
      </w: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качество Товара должно соответствовать целям, для которых Товар такого рода обычно используется.</w:t>
      </w:r>
    </w:p>
    <w:p w14:paraId="11780A6D" w14:textId="77777777" w:rsidR="00643B68" w:rsidRPr="00EC57F2" w:rsidRDefault="00643B68" w:rsidP="006B68C3">
      <w:pPr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ind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534B4F7" w14:textId="2FA226DE" w:rsidR="00643B68" w:rsidRPr="00EC57F2" w:rsidRDefault="00643B68" w:rsidP="006B68C3">
      <w:pPr>
        <w:pStyle w:val="aff4"/>
        <w:widowControl w:val="0"/>
        <w:numPr>
          <w:ilvl w:val="0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ПОРЯДОК ОПЛАТЫ</w:t>
      </w:r>
    </w:p>
    <w:p w14:paraId="6DDDC5BC" w14:textId="1B6B332D" w:rsidR="00575EF6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Оплата поставляемого по Договору Товара осуществляется путем перечисления денежных средств на расчетный счет Поставщика. Обязанность по оплате считается исполненной с момента списания денежных средств с расчетного счета Покупателя. </w:t>
      </w:r>
    </w:p>
    <w:p w14:paraId="73BCE8D1" w14:textId="77777777" w:rsidR="00627DC2" w:rsidRPr="00EC57F2" w:rsidRDefault="00A507C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Р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асчеты на условиях предварительной оплаты, аванса, рассрочки или отсрочки оплаты в рамках Договора не являются коммерческим кредитом в смысле статьи 823 ГК РФ и основанием для начисления процентов в соответствии со статьей 317.1 ГК РФ.</w:t>
      </w:r>
    </w:p>
    <w:p w14:paraId="7EEB8692" w14:textId="243DD90F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момента поставки Товара и до его оплаты Товар не признается находящимся в залоге у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Поставщика.</w:t>
      </w:r>
    </w:p>
    <w:p w14:paraId="2C969AC8" w14:textId="77777777" w:rsidR="008833A8" w:rsidRPr="00EC57F2" w:rsidRDefault="008833A8" w:rsidP="006B68C3">
      <w:pPr>
        <w:widowControl w:val="0"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BCBB5B" w14:textId="3264349A" w:rsidR="00FE1C74" w:rsidRPr="00EC57F2" w:rsidRDefault="00FE1C74" w:rsidP="006B68C3">
      <w:pPr>
        <w:pStyle w:val="aff4"/>
        <w:widowControl w:val="0"/>
        <w:numPr>
          <w:ilvl w:val="0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УСЛОВИЯ ПОСТАВКИ ТОВАРА </w:t>
      </w:r>
    </w:p>
    <w:p w14:paraId="7DAC8D40" w14:textId="1C815A35" w:rsidR="00627DC2" w:rsidRPr="00EC57F2" w:rsidRDefault="009E3F20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Поставка Товара должна осуществляться по адресу: г</w:t>
      </w:r>
      <w:r w:rsidR="009919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Москва, Ломоносовский проспект, д.34, стр.2</w:t>
      </w:r>
      <w:r w:rsidR="00A507C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65C9A00" w14:textId="77777777" w:rsidR="00627DC2" w:rsidRPr="00EC57F2" w:rsidRDefault="00A507C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Досрочная поставка без письменного согласия Покупателя не допускается. </w:t>
      </w:r>
    </w:p>
    <w:p w14:paraId="14DE88BD" w14:textId="2C71077C" w:rsidR="00627DC2" w:rsidRPr="00EC57F2" w:rsidRDefault="00A507C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 передается Покупателю в оригинальной таре/упаковке с соответствующей маркировкой.</w:t>
      </w:r>
    </w:p>
    <w:p w14:paraId="18D7AF2A" w14:textId="5E75EA6F" w:rsidR="00627DC2" w:rsidRPr="00EC57F2" w:rsidRDefault="00A507C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Датой поставки является дата приемки Товара Покупателем, указанная в </w:t>
      </w:r>
      <w:r w:rsidRPr="00EC57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УПД.</w:t>
      </w:r>
    </w:p>
    <w:p w14:paraId="03CEB7E2" w14:textId="77777777" w:rsidR="00627DC2" w:rsidRPr="00EC57F2" w:rsidRDefault="001350FD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раво собственности на </w:t>
      </w:r>
      <w:r w:rsidR="00643B68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Товар, а также риск случайной гибели Товара 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от Поставщика к Покупателю с даты поставки</w:t>
      </w:r>
      <w:r w:rsidR="00643B68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43B68" w:rsidRPr="00EC57F2" w:rsidDel="00643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644BF82" w14:textId="24B9B7D9" w:rsidR="002A74E5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отгруженный Товар Поставщик вместе с Товаром передает Покупателю соответствующие документы</w:t>
      </w:r>
      <w:r w:rsidR="00C85490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B272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5D4B9F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ниверсальный передаточный документ (УПД)</w:t>
      </w:r>
      <w:r w:rsidR="003B272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2A74E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паспорт</w:t>
      </w:r>
      <w:r w:rsidR="003B272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205E3F" w14:textId="77777777" w:rsidR="00FE1C74" w:rsidRPr="00EC57F2" w:rsidRDefault="00FE1C74" w:rsidP="006B68C3">
      <w:pPr>
        <w:widowControl w:val="0"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CC7405" w14:textId="6CAF8474" w:rsidR="00FE1C74" w:rsidRPr="00EC57F2" w:rsidRDefault="00FE1C74" w:rsidP="006B68C3">
      <w:pPr>
        <w:pStyle w:val="aff4"/>
        <w:widowControl w:val="0"/>
        <w:numPr>
          <w:ilvl w:val="0"/>
          <w:numId w:val="41"/>
        </w:numPr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УСЛОВИЯ ПРИЕМКИ ТОВАРА </w:t>
      </w:r>
    </w:p>
    <w:p w14:paraId="1C8BDB8E" w14:textId="3488E4DC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Приемка Товара по качеству и комплектности производится Покупателем в одностороннем порядке. Приемка Товара по количеству производится Покупателем в момент подписания </w:t>
      </w:r>
      <w:r w:rsidR="00D531BB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УПД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090491" w14:textId="6609E030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ходе приемки будет обнаружено несоответствие Товара по количеству, качеству, комплектности условиям Договора, обязанность Поставщика по поставке считается не исполненной в части такого Товара и такой Товар сч</w:t>
      </w:r>
      <w:r w:rsidR="008918BC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итается не принятым Покупателем.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случае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Покупатель обязан приостановить приемку, при этом он вправе закончить разгрузку поступившего Товара, принять меры по обеспечению его сохранности, и вызвать для участия в приемке и составлении двустороннего акта представителя Поставщика, уведомив его письменно. </w:t>
      </w:r>
    </w:p>
    <w:p w14:paraId="4C01097D" w14:textId="2BDEC5E6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24 часов с момента получения уведомления Покупателя</w:t>
      </w:r>
      <w:r w:rsidR="004C7CD0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Поставщик обязан сообщить о направлении им представителя для участия в приемке и составлении двустороннего акта, либо о разрешении приемки в одностороннем порядке. Неполучение ответа на вызов в указанный срок дает право Покупателю осуществить приемку Товара в одностороннем порядке до истечения установленного срока для явки представителя Поставщика в соответствии с порядком приемки, установленным Договором при неявке представителя Поставщика.</w:t>
      </w:r>
    </w:p>
    <w:p w14:paraId="5ED5DFF1" w14:textId="2FB79FB9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Представитель Поставщика обязан прибыть к месту приемки Товара в течение 5 календарных дней с момента получения письменного уведомления Покупателя.</w:t>
      </w:r>
    </w:p>
    <w:p w14:paraId="4CDB5DB1" w14:textId="77777777" w:rsidR="00627DC2" w:rsidRPr="00EC57F2" w:rsidRDefault="004C7CD0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приемке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составляется акт приемки (соответственно по количеству и/или комплектности и/или качеству), который является основанием для предъявления претензии Поставщику.</w:t>
      </w:r>
    </w:p>
    <w:p w14:paraId="1F2BA06C" w14:textId="627EA997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обнаружения </w:t>
      </w:r>
      <w:r w:rsidR="00F64C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недопоставки,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некомплектности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некачественного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Товара, Покупатель производит оплату за фактически принятое им количество Товара, соответствующее требованиям о комплектности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качеству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имеет право по своему выбору потребовать от Поставщика: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соразмерного уменьшения покупной цены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доукомплектования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bookmarkStart w:id="1" w:name="_Hlk229831644"/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доставки качественного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</w:t>
      </w:r>
      <w:r w:rsidR="00F64C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определенном в Договоре количестве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bookmarkEnd w:id="1"/>
    <w:p w14:paraId="2737E54D" w14:textId="6F874E31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Поставщик не произведет доукомплектования 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доставку качественного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 в соответствии с требованием Покупателя, Покупатель вправе по своему выбору: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потребовать замены некомплектного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/ некачественного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 на комплектный</w:t>
      </w:r>
      <w:r w:rsidR="00627DC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качественный или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отказаться от исполнения Договора и потребовать возврата уплаченной денежной суммы</w:t>
      </w:r>
      <w:r w:rsidR="003D0109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понесенных расходов на возврат Товара </w:t>
      </w:r>
    </w:p>
    <w:p w14:paraId="0AD133CB" w14:textId="3A86EAFC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Товар, поставленный в излишнем количестве, Товар к качеству и комплектности которого у Покупателя имеются претензии, а также Товар</w:t>
      </w:r>
      <w:r w:rsidR="00166581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поставленный без предварительного письменного согласия Покупателя, считается не принятым Покупателем и не перешедшим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его собственность. Такой Товар переходит к Покупателю на ответственное хранение. </w:t>
      </w:r>
    </w:p>
    <w:p w14:paraId="6063D1CE" w14:textId="2FF4E1C3" w:rsidR="00FE1C74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Поставщик не распорядится Товаром, Покупатель вправе реализовать Товар или возвратить его Поставщику. При этом Поставщик обязан возместить Покупателю необходимые расходы, понесенные последним в связи с принятием Товара на ответственное хранение, реализацией Товара или его возвратом Поставщику</w:t>
      </w:r>
      <w:r w:rsidR="00946BB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46BB2" w:rsidRPr="00EC57F2" w:rsidDel="0094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85C556" w14:textId="77777777" w:rsidR="00EC57F2" w:rsidRPr="00EC57F2" w:rsidRDefault="00EC57F2" w:rsidP="006B68C3">
      <w:pPr>
        <w:pStyle w:val="aff4"/>
        <w:widowControl w:val="0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57893D" w14:textId="54B5B688" w:rsidR="00FE1C74" w:rsidRPr="00EC57F2" w:rsidRDefault="00FE1C74" w:rsidP="006B68C3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ОТВЕТСТВЕННОСТЬ СТОРОН</w:t>
      </w:r>
    </w:p>
    <w:p w14:paraId="3E38CA7E" w14:textId="6F43A5F3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pacing w:val="-9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нарушения сроков поставки Товара, сроков устранения недостатков или замены Товара Поставщик по требованию Покупателя обязан </w:t>
      </w:r>
      <w:bookmarkStart w:id="2" w:name="_Hlk229831079"/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уплатить Покупателю</w:t>
      </w:r>
      <w:r w:rsidR="006B5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неустойку (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пени</w:t>
      </w:r>
      <w:r w:rsidR="006B5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размере 0,1 % (Ноль целых одна десятая) процента от стоимости </w:t>
      </w: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не поставленного в срок Товара, Товара с недостатками или ненадлежащего качества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(подлежащего замене и/или ремонту) за каждый день просрочки</w:t>
      </w:r>
      <w:bookmarkEnd w:id="2"/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BD1BBE" w14:textId="6C6E0CA6" w:rsidR="00FE1C74" w:rsidRPr="00EC57F2" w:rsidRDefault="00EC57F2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pacing w:val="-9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случае нарушения сроков оплаты поставленного и принятого Покупателем Товара Покупатель по требованию Поставщика обязан уплатить Поставщику </w:t>
      </w:r>
      <w:r w:rsidR="006B5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неустойку (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пени</w:t>
      </w:r>
      <w:r w:rsidR="006B5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размере 0,1 % (Ноль целых одна десятая) процента от неоплаченной в срок суммы за каждый день просрочки.</w:t>
      </w:r>
    </w:p>
    <w:p w14:paraId="28DE04F1" w14:textId="54E826A1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В случае отказа Поставщика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исполнения обязательств по поставке Товара или его части,</w:t>
      </w:r>
      <w:r w:rsidRPr="00EC57F2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 xml:space="preserve"> Поставщик обязан уплатить Покупателю штраф в размере 25% (Двадцать пять) процентов от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стоимости не поставленного Товара и возместить убытки Покупателя, вызванные отказом от поставки Товара. </w:t>
      </w:r>
    </w:p>
    <w:p w14:paraId="40E922B1" w14:textId="4A2FB02D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убытки, возникшие вследствие неисполнения или ненадлежащего исполнения Поставщиком условий настоящего Договора, взыскиваются в полной сумме сверх неустойки (штрафа, пени). Возмещение убытков и (или) уплата неустойки не освобождает Поставщика от исполнения обязательства в натуре.</w:t>
      </w:r>
      <w:r w:rsidR="00D10A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Выплата убытков, неустойки, пени – в течение 10 дней с даты получения требования об их уплате.</w:t>
      </w:r>
    </w:p>
    <w:p w14:paraId="54BFD51B" w14:textId="022F7C51" w:rsidR="00FE1C74" w:rsidRPr="00EC57F2" w:rsidRDefault="00FE1C74" w:rsidP="006B68C3">
      <w:pPr>
        <w:pStyle w:val="aff4"/>
        <w:numPr>
          <w:ilvl w:val="1"/>
          <w:numId w:val="41"/>
        </w:numPr>
        <w:suppressAutoHyphens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Ответственность Сторон в части, не предусмотренной настоящим Договором, регламентируется действующим гражданским законодательством РФ. </w:t>
      </w:r>
    </w:p>
    <w:p w14:paraId="5E5F5AA7" w14:textId="77777777" w:rsidR="003A3880" w:rsidRPr="00EC57F2" w:rsidRDefault="003A3880" w:rsidP="006B68C3">
      <w:pPr>
        <w:widowControl w:val="0"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259D73" w14:textId="6E1DDA75" w:rsidR="00FE1C74" w:rsidRPr="00EC57F2" w:rsidRDefault="00FE1C74" w:rsidP="006B68C3">
      <w:pPr>
        <w:pStyle w:val="aff4"/>
        <w:widowControl w:val="0"/>
        <w:numPr>
          <w:ilvl w:val="0"/>
          <w:numId w:val="41"/>
        </w:numPr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ГАРАНТИИ</w:t>
      </w:r>
    </w:p>
    <w:p w14:paraId="3D160404" w14:textId="75F0C714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гарантирует, что поставляемый Товар и документация являются его исключительной собственностью, в отношении них отсутствуют какие-либо обременения.</w:t>
      </w:r>
    </w:p>
    <w:p w14:paraId="10A4F2FC" w14:textId="77777777" w:rsidR="006B5207" w:rsidRPr="00EC57F2" w:rsidRDefault="00FE1C74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поставляет Товар свободным от прав третьих лиц. Поставщик гарантирует, что при поставке Товара, его последующем использовании на территории Российской Федерации и распоряжении им со стороны Покупателя исключительные и иные права третьих лиц на объекты интеллектуальной собственности не нарушаются. В случае предъявления к Покупателю требований или претензий, связанных с нарушением прав на объекты интеллектуальной собственности, относящиеся к Товару или входящие в его состав, Поставщик обязуется урегулировать указанные претензии (требования) и возникшие в связи с ними споры (в том числе, судебные) своими силами и за свой счет, а также возместить Покупателю в полном объеме убытки, связанные с нарушением гарантии, упомянутой в настоящем пункте. </w:t>
      </w:r>
    </w:p>
    <w:p w14:paraId="230A65BF" w14:textId="0BA68E58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Гарантийный срок, в течение которого должна быть обеспечена возможность эксплуатации Товара устанавливается продолжительностью 18 (Восемнадцать) месяцев</w:t>
      </w:r>
      <w:r w:rsid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даты поставки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EE0CB4" w14:textId="77777777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простое Товара вследствие поломки и необходимости гарантийной замены отдельных частей и/или ремонта Товара, гарантийный срок на весь Товар продлеваются на время простоя Товара.</w:t>
      </w:r>
    </w:p>
    <w:p w14:paraId="276A37B3" w14:textId="77777777" w:rsidR="00FE1C74" w:rsidRPr="00EC57F2" w:rsidRDefault="00184393" w:rsidP="006B68C3">
      <w:pPr>
        <w:widowControl w:val="0"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0E78D7E" w14:textId="4AE3C9E5" w:rsidR="00FE1C74" w:rsidRPr="00EC57F2" w:rsidRDefault="00FE1C74" w:rsidP="006B68C3">
      <w:pPr>
        <w:pStyle w:val="aff4"/>
        <w:widowControl w:val="0"/>
        <w:numPr>
          <w:ilvl w:val="0"/>
          <w:numId w:val="41"/>
        </w:numPr>
        <w:shd w:val="clear" w:color="auto" w:fill="FFFFFF"/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eastAsia="ru-RU"/>
        </w:rPr>
        <w:t>РАЗРЕШЕНИЕ СПОРОВ</w:t>
      </w:r>
    </w:p>
    <w:p w14:paraId="3E2BEED8" w14:textId="510B148C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неразрешенные споры, требования и (или) претензии, возникающие из настоящего Договора или в связи с ним, включая разногласия в отношении его существования, действительности, исполнения или прекращения, подлежат рассмотрению в </w:t>
      </w:r>
      <w:r w:rsidR="009B011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Арбитражном </w:t>
      </w:r>
      <w:r w:rsidR="009B011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суде </w:t>
      </w:r>
      <w:r w:rsidR="00EC57F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г. Москвы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76A6AA" w14:textId="437A4DE5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передачи спора в </w:t>
      </w:r>
      <w:r w:rsidR="00EC57F2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рбитражный суд должна быть заявлена претензия, срок рассмотрения которой не может превышать 30 (Тридцати) дней с момента ее отправления почтовой связью</w:t>
      </w:r>
      <w:r w:rsidR="00463E70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факсимильной связи или по электронной почте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приложением подтверждающих ее требование документов.</w:t>
      </w:r>
    </w:p>
    <w:p w14:paraId="00E4AB91" w14:textId="77777777" w:rsidR="00FE1C74" w:rsidRPr="00EC57F2" w:rsidRDefault="00FE1C74" w:rsidP="006B68C3">
      <w:pPr>
        <w:widowControl w:val="0"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968B0D" w14:textId="23D35AC0" w:rsidR="00FE1C74" w:rsidRPr="00EC57F2" w:rsidRDefault="00FE1C74" w:rsidP="006B68C3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  <w:tab w:val="left" w:pos="1418"/>
        </w:tabs>
        <w:autoSpaceDE w:val="0"/>
        <w:autoSpaceDN w:val="0"/>
        <w:adjustRightInd w:val="0"/>
        <w:ind w:left="0" w:hanging="567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ФОРС-МАЖОР</w:t>
      </w:r>
    </w:p>
    <w:p w14:paraId="2D616677" w14:textId="692A1D72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  <w:tab w:val="left" w:pos="1418"/>
          <w:tab w:val="left" w:pos="990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не несут ответственность за полное или частичное неисполнение своих обязательств по Договору, если неисполнение явилось следствием обстоятельств непреодолимой силы, а именно: стихийные бедствия природного характера, война или военные действия, которые начались после заключения настоящего Договора, забастовки, моратории, а также запретительные действия Правительства РФ.</w:t>
      </w:r>
    </w:p>
    <w:p w14:paraId="0CA4A206" w14:textId="7A5DA9BE" w:rsidR="00FE1C74" w:rsidRPr="00EC57F2" w:rsidRDefault="008833A8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  <w:tab w:val="left" w:pos="1418"/>
          <w:tab w:val="left" w:pos="990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для которой создалась невозможность исполнения обязательств по данному Договору</w:t>
      </w:r>
      <w:r w:rsidR="002E4DF9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обязана в трехдневный срок известить другую сторону о наступлении и прекращении указанных обстоятельств. Надлежащим доказательством наличия указанных обстоятельств и их продолжительность буд</w:t>
      </w:r>
      <w:r w:rsidR="009109D5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ет являться подтверждение Торгово-промышленной палаты.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2E87BE6" w14:textId="77777777" w:rsidR="00463E70" w:rsidRPr="00EC57F2" w:rsidRDefault="00463E70" w:rsidP="006B68C3">
      <w:pPr>
        <w:widowControl w:val="0"/>
        <w:tabs>
          <w:tab w:val="left" w:pos="284"/>
          <w:tab w:val="left" w:pos="567"/>
          <w:tab w:val="left" w:pos="1418"/>
          <w:tab w:val="left" w:pos="9907"/>
        </w:tabs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E5F77A" w14:textId="7DA5EDE8" w:rsidR="00463E70" w:rsidRPr="00EC57F2" w:rsidRDefault="00463E70" w:rsidP="006B68C3">
      <w:pPr>
        <w:pStyle w:val="42"/>
        <w:numPr>
          <w:ilvl w:val="0"/>
          <w:numId w:val="41"/>
        </w:numPr>
        <w:shd w:val="clear" w:color="auto" w:fill="auto"/>
        <w:tabs>
          <w:tab w:val="left" w:pos="265"/>
        </w:tabs>
        <w:spacing w:before="0" w:after="0" w:line="240" w:lineRule="auto"/>
        <w:ind w:left="0" w:hanging="567"/>
        <w:jc w:val="center"/>
        <w:rPr>
          <w:b/>
          <w:sz w:val="24"/>
          <w:szCs w:val="24"/>
        </w:rPr>
      </w:pPr>
      <w:r w:rsidRPr="00EC57F2">
        <w:rPr>
          <w:b/>
          <w:sz w:val="24"/>
          <w:szCs w:val="24"/>
        </w:rPr>
        <w:t>АНТИКОРРУПЦИОННАЯ ОГОВОРКА</w:t>
      </w:r>
    </w:p>
    <w:p w14:paraId="5053E3C1" w14:textId="65950A0C" w:rsidR="00463E70" w:rsidRPr="00EC57F2" w:rsidRDefault="00463E70" w:rsidP="006B68C3">
      <w:pPr>
        <w:pStyle w:val="aff5"/>
        <w:numPr>
          <w:ilvl w:val="1"/>
          <w:numId w:val="41"/>
        </w:numPr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EC57F2">
        <w:rPr>
          <w:rFonts w:ascii="Times New Roman" w:hAnsi="Times New Roman" w:cs="Times New Roman"/>
          <w:sz w:val="24"/>
          <w:szCs w:val="24"/>
        </w:rPr>
        <w:t>При исполнении своих обязательств по настоящему Договору Стороны, их работники обязуются не осуществлять действий, квалифицируемых как дача/получение взятки, коммерческий подкуп, а также действий, нарушающих требования законодательства о противодействии легализации (отмыванию) доходов, полученных преступным путем (далее – Коррупционные нарушения).</w:t>
      </w:r>
    </w:p>
    <w:p w14:paraId="42E1A60A" w14:textId="77777777" w:rsidR="00EC57F2" w:rsidRPr="00EC57F2" w:rsidRDefault="00463E70" w:rsidP="006B68C3">
      <w:pPr>
        <w:pStyle w:val="aff5"/>
        <w:numPr>
          <w:ilvl w:val="1"/>
          <w:numId w:val="41"/>
        </w:numPr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EC57F2">
        <w:rPr>
          <w:rFonts w:ascii="Times New Roman" w:hAnsi="Times New Roman" w:cs="Times New Roman"/>
          <w:sz w:val="24"/>
          <w:szCs w:val="24"/>
        </w:rPr>
        <w:t xml:space="preserve">Каждая из Сторон настоящего Договора отказывается от стимулирования каким-либо образом работников другой Стороны, в том числе путем предоставления денежных сумм, подарков, безвозмездного выполнения в их адрес работ (услуг), направленных на обеспечение выполнения этим работником каких-либо действий в пользу стимулирующей его Стороны. </w:t>
      </w:r>
    </w:p>
    <w:p w14:paraId="6CA60F95" w14:textId="77777777" w:rsidR="00EC57F2" w:rsidRPr="00EC57F2" w:rsidRDefault="00463E70" w:rsidP="006B68C3">
      <w:pPr>
        <w:pStyle w:val="aff5"/>
        <w:numPr>
          <w:ilvl w:val="1"/>
          <w:numId w:val="41"/>
        </w:numPr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EC57F2">
        <w:rPr>
          <w:rFonts w:ascii="Times New Roman" w:hAnsi="Times New Roman" w:cs="Times New Roman"/>
          <w:sz w:val="24"/>
          <w:szCs w:val="24"/>
        </w:rPr>
        <w:t xml:space="preserve">В случае возникновения у Стороны оснований полагать, что произошло или может произойти нарушение каких-либо обязательств, предусмотренных настоящим Договором, Сторона обязуется незамедлительно уведомить об этом другую Сторону в письменной или электронной форме. В таком уведомлении Сторона должна указать на факты или предоставить материалы, достоверно подтверждающие или дающие основания полагать, что Стороной или ее работниками совершено Коррупционное нарушение.  </w:t>
      </w:r>
    </w:p>
    <w:p w14:paraId="54BFCD90" w14:textId="77777777" w:rsidR="00EC57F2" w:rsidRPr="00EC57F2" w:rsidRDefault="00463E70" w:rsidP="006B68C3">
      <w:pPr>
        <w:pStyle w:val="aff5"/>
        <w:numPr>
          <w:ilvl w:val="1"/>
          <w:numId w:val="41"/>
        </w:numPr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EC57F2">
        <w:rPr>
          <w:rFonts w:ascii="Times New Roman" w:hAnsi="Times New Roman" w:cs="Times New Roman"/>
          <w:sz w:val="24"/>
          <w:szCs w:val="24"/>
        </w:rPr>
        <w:t>Стороны признают условия настоящего раздела существенными для целей настоящего Договора.</w:t>
      </w:r>
    </w:p>
    <w:p w14:paraId="4BB164A4" w14:textId="48B14C10" w:rsidR="00463E70" w:rsidRPr="00EC57F2" w:rsidRDefault="00463E70" w:rsidP="006B68C3">
      <w:pPr>
        <w:pStyle w:val="aff5"/>
        <w:numPr>
          <w:ilvl w:val="1"/>
          <w:numId w:val="41"/>
        </w:numPr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EC57F2">
        <w:rPr>
          <w:rFonts w:ascii="Times New Roman" w:hAnsi="Times New Roman" w:cs="Times New Roman"/>
          <w:sz w:val="24"/>
          <w:szCs w:val="24"/>
        </w:rPr>
        <w:t>Стороны гарантируют полную конфиденциальность по вопросам исполнения антикоррупционных условий настоящего Договора, а также отсутствие неправомерных негативных последствий, как для обращающейся Стороны в целом, так и для конкретных работников обращающейся Стороны, сообщивших о факте нарушений.</w:t>
      </w:r>
    </w:p>
    <w:p w14:paraId="6F6ECFBA" w14:textId="77777777" w:rsidR="00463E70" w:rsidRPr="00EC57F2" w:rsidRDefault="00463E70" w:rsidP="006B68C3">
      <w:pPr>
        <w:widowControl w:val="0"/>
        <w:tabs>
          <w:tab w:val="left" w:pos="284"/>
          <w:tab w:val="left" w:pos="567"/>
          <w:tab w:val="left" w:pos="1418"/>
          <w:tab w:val="left" w:pos="9907"/>
        </w:tabs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23FED8" w14:textId="09FA5125" w:rsidR="00FE1C74" w:rsidRPr="00EC57F2" w:rsidRDefault="00FE1C74" w:rsidP="006B68C3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  <w:tab w:val="left" w:pos="1418"/>
          <w:tab w:val="left" w:pos="9907"/>
        </w:tabs>
        <w:autoSpaceDE w:val="0"/>
        <w:autoSpaceDN w:val="0"/>
        <w:adjustRightInd w:val="0"/>
        <w:ind w:left="0" w:hanging="567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ДЕЙСТВИ</w:t>
      </w:r>
      <w:r w:rsidR="00F96B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ДОГОВОРА</w:t>
      </w:r>
      <w:r w:rsidR="00EC57F2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</w:t>
      </w:r>
      <w:r w:rsidR="00F96B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ЕГО </w:t>
      </w:r>
      <w:r w:rsidR="00EC57F2" w:rsidRPr="00EC57F2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 xml:space="preserve">ИЗМЕНЕНИЕ И РАСТОРЖЕНИЕ </w:t>
      </w:r>
    </w:p>
    <w:p w14:paraId="74B95D6B" w14:textId="55AA5ACE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shd w:val="clear" w:color="auto" w:fill="FFFFFF"/>
        <w:tabs>
          <w:tab w:val="left" w:pos="284"/>
          <w:tab w:val="left" w:pos="567"/>
          <w:tab w:val="left" w:pos="1418"/>
          <w:tab w:val="left" w:pos="990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 вступает в силу с даты его подписания обеими Сторонами и действует до </w:t>
      </w:r>
      <w:r w:rsidR="00EC57F2" w:rsidRPr="00EC57F2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>даты его полного исполнения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680F083" w14:textId="031F2997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 может быть изменен или расторгнут по письменному соглашению Сторон или по иным основаниям, предусмотренным законом или настоящим Договором.</w:t>
      </w:r>
    </w:p>
    <w:p w14:paraId="3B97A12A" w14:textId="77777777" w:rsidR="00124C75" w:rsidRPr="00EC57F2" w:rsidRDefault="00124C75" w:rsidP="006B68C3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hanging="567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30E9E5A" w14:textId="003994D8" w:rsidR="00FE1C74" w:rsidRPr="00EC57F2" w:rsidRDefault="00FE1C74" w:rsidP="006B68C3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ind w:left="0" w:hanging="567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22DDB139" w14:textId="243DC542" w:rsidR="00463E70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Договор составлен в двух экземплярах, по одному для каждой Стороны, имеющих одинаковую юридическую силу. </w:t>
      </w:r>
    </w:p>
    <w:p w14:paraId="2DE498F9" w14:textId="70C53197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Стороны не вправе передавать свои права и обязательства по настоящему Договору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третьим лицам без письменного согласия другой Стороны.</w:t>
      </w:r>
    </w:p>
    <w:p w14:paraId="35CD43F3" w14:textId="58A98211" w:rsidR="00FE1C74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какое-либо из положений настоящего Договора становится недействительным, это не затрагивает действительность остальных его положений.</w:t>
      </w:r>
    </w:p>
    <w:p w14:paraId="6683A104" w14:textId="77777777" w:rsidR="00EC57F2" w:rsidRPr="00EC57F2" w:rsidRDefault="00FE1C74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договорились считать документы, подписанные Сторонами и переданные по факсимильной связи</w:t>
      </w:r>
      <w:r w:rsidR="00A278C9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электронной почте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имеющими юридическую силу с последующей передачей оригиналов документов в течение 10 (Десяти) календарных дней с момента отправки документов по факсимильной связи</w:t>
      </w:r>
      <w:r w:rsidR="00DF6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электронной почте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6D94A9" w14:textId="77777777" w:rsidR="00EC57F2" w:rsidRPr="00EC57F2" w:rsidRDefault="00E54BEC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настоящего договора конфиденциальны. Стороны обязаны соблюдать конфиденциальность в отношении информации, полученной от другой Стороны настоящего договора. Сторона, допустившая утрату или разглашение конфиденциальной информации, ставшей известной ей при исполнении настоящего договора, несет ответственность за убытки, понесенные другой Стороной в связи с раскрытием этой информации.</w:t>
      </w:r>
    </w:p>
    <w:p w14:paraId="42996A4D" w14:textId="7DFC12E3" w:rsidR="00E54BEC" w:rsidRPr="00EC57F2" w:rsidRDefault="00E54BEC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присутствия на территории </w:t>
      </w:r>
      <w:r w:rsidR="00DF6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Покупателя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работников контрагента, его поставщиков, посетителей и иных третьих лиц, имеющих отношение к </w:t>
      </w:r>
      <w:r w:rsidR="00BC778D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Поставщику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настоящему договору, </w:t>
      </w:r>
      <w:r w:rsidR="00BC778D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обязан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следующие правила:</w:t>
      </w:r>
    </w:p>
    <w:p w14:paraId="128FEC42" w14:textId="77777777" w:rsidR="00E54BEC" w:rsidRPr="00EC57F2" w:rsidRDefault="00E54BEC" w:rsidP="006B68C3">
      <w:pPr>
        <w:widowControl w:val="0"/>
        <w:tabs>
          <w:tab w:val="left" w:pos="-3544"/>
          <w:tab w:val="left" w:pos="-2552"/>
          <w:tab w:val="left" w:pos="990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получить согласие указанных в настоящем пункте лиц на передачу их персональных данных </w:t>
      </w:r>
      <w:r w:rsidR="00DF6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Покупателю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целью оформления пропусков для их прохода/проезда на территорию</w:t>
      </w:r>
      <w:r w:rsidR="00184393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Покупателя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67631D" w14:textId="77777777" w:rsidR="00E54BEC" w:rsidRPr="00EC57F2" w:rsidRDefault="00E54BEC" w:rsidP="006B68C3">
      <w:pPr>
        <w:widowControl w:val="0"/>
        <w:tabs>
          <w:tab w:val="left" w:pos="-3544"/>
          <w:tab w:val="left" w:pos="-2552"/>
          <w:tab w:val="left" w:pos="990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184393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гарантирует, что передаваемые </w:t>
      </w:r>
      <w:r w:rsidR="00DF6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Покупателю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персональные данные лиц, указанных в настоящем договоре, являются достоверными, получены с соблюдением требований действующего законодательства РФ о персональных данных и </w:t>
      </w:r>
      <w:r w:rsidR="00184393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правомочен на их передачу </w:t>
      </w:r>
      <w:r w:rsidR="00DF6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Покупателю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521FC9" w14:textId="77777777" w:rsidR="00E54BEC" w:rsidRPr="00EC57F2" w:rsidRDefault="00E54BEC" w:rsidP="006B68C3">
      <w:pPr>
        <w:widowControl w:val="0"/>
        <w:tabs>
          <w:tab w:val="left" w:pos="-3544"/>
          <w:tab w:val="left" w:pos="-2552"/>
          <w:tab w:val="left" w:pos="990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AE1CCF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к сведению, что при оформлении пропуска для прохода/проезда на территорию</w:t>
      </w:r>
      <w:r w:rsidR="00AE1CCF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Покупателя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персональные данные передаются </w:t>
      </w:r>
      <w:r w:rsidR="00DF6207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Покупателем</w:t>
      </w: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третьим лицам (частное охранное предприятие), организующим и осуществляющим контроль доступа на территорию </w:t>
      </w:r>
      <w:r w:rsidR="00AE1CCF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Покупателя.</w:t>
      </w:r>
    </w:p>
    <w:p w14:paraId="649A2A19" w14:textId="0B533575" w:rsidR="00085F97" w:rsidRPr="00EC57F2" w:rsidRDefault="00085F97" w:rsidP="006B68C3">
      <w:pPr>
        <w:pStyle w:val="aff4"/>
        <w:widowControl w:val="0"/>
        <w:numPr>
          <w:ilvl w:val="1"/>
          <w:numId w:val="41"/>
        </w:numPr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ст. 431.2 Гражданского кодекса РФ каждая из Сторон («Заверяющая Сторона») заверяет другую Сторону, что:</w:t>
      </w:r>
    </w:p>
    <w:p w14:paraId="64A206D7" w14:textId="77777777" w:rsidR="00085F97" w:rsidRPr="00EC57F2" w:rsidRDefault="00085F97" w:rsidP="006B68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-  обязательства, установленные в настоящем Договоре, являются для Заверяющей Стороны действительными, законными и в случае неисполнения могут быть исполнены в принудительном порядке;</w:t>
      </w:r>
    </w:p>
    <w:p w14:paraId="36ED4EDB" w14:textId="77777777" w:rsidR="00085F97" w:rsidRPr="00EC57F2" w:rsidRDefault="00085F97" w:rsidP="006B68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  заключение настоящего Договора не нарушает каких-либо обязательств Заверяющей Стороны перед третьими лицами; </w:t>
      </w:r>
    </w:p>
    <w:p w14:paraId="48F6FEDA" w14:textId="77777777" w:rsidR="00085F97" w:rsidRPr="00EC57F2" w:rsidRDefault="00085F97" w:rsidP="006B68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-  Заверяющей Стороной получены все необходимые корпоративные одобрения органов управления, требующиеся для заключения настоящего Договора;</w:t>
      </w:r>
    </w:p>
    <w:p w14:paraId="3B074BB3" w14:textId="3DB66173" w:rsidR="00085F97" w:rsidRPr="00EC57F2" w:rsidRDefault="00085F97" w:rsidP="006B68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-  Заверяющая Сторона является платежеспособной и состоятельной, в том числе, но не ограничиваясь перечисленным, способна надлежащим образом исполнять свои обязательства по Договору, в отношении Заверяющей Стороны не имеется возбужденного дела о банкротстве, включая процедуры наблюдения, финансового оздоровления, внешнего управления, конкурсного производств, отсутствуют сведения о факте подачи кредитором Заверяющей Стороны или намерении кредитора Заверяющей Стороны или самой Заверяющей Стороны подать заявление о признании себя банкротом.</w:t>
      </w:r>
    </w:p>
    <w:p w14:paraId="21EFE26D" w14:textId="77777777" w:rsidR="00085F97" w:rsidRPr="00EC57F2" w:rsidRDefault="00085F97" w:rsidP="006B68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Сторона обязана немедленно уведомить другую Сторону в случае изменения обстоятельств, в отношении которых Стороной выданы вышеуказанные заверения.</w:t>
      </w:r>
    </w:p>
    <w:p w14:paraId="6A056567" w14:textId="3B37AB1B" w:rsidR="00FE1C74" w:rsidRPr="00EC57F2" w:rsidRDefault="00085F97" w:rsidP="006B68C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Сторона при заключении настоящего Договора полагается на вышеуказанные заверения об обстоятельствах другой Стороны, которые рассматриваются как имеющие существенное значение для заключения Договора.</w:t>
      </w:r>
    </w:p>
    <w:sectPr w:rsidR="00FE1C74" w:rsidRPr="00EC57F2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33EEB" w14:textId="77777777" w:rsidR="008B0B99" w:rsidRDefault="008B0B99" w:rsidP="003A355C">
      <w:pPr>
        <w:spacing w:after="0" w:line="240" w:lineRule="auto"/>
      </w:pPr>
      <w:r>
        <w:separator/>
      </w:r>
    </w:p>
  </w:endnote>
  <w:endnote w:type="continuationSeparator" w:id="0">
    <w:p w14:paraId="7CCB27D5" w14:textId="77777777" w:rsidR="008B0B99" w:rsidRDefault="008B0B99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F44FB" w14:textId="77777777" w:rsidR="008B0B99" w:rsidRDefault="008B0B99" w:rsidP="003A355C">
      <w:pPr>
        <w:spacing w:after="0" w:line="240" w:lineRule="auto"/>
      </w:pPr>
      <w:r>
        <w:separator/>
      </w:r>
    </w:p>
  </w:footnote>
  <w:footnote w:type="continuationSeparator" w:id="0">
    <w:p w14:paraId="08168366" w14:textId="77777777" w:rsidR="008B0B99" w:rsidRDefault="008B0B99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8B0B99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85F97"/>
    <w:rsid w:val="000A1F32"/>
    <w:rsid w:val="000C0011"/>
    <w:rsid w:val="000C3A12"/>
    <w:rsid w:val="000E2B32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204C57"/>
    <w:rsid w:val="0021739A"/>
    <w:rsid w:val="00271FCC"/>
    <w:rsid w:val="00274740"/>
    <w:rsid w:val="002A74E5"/>
    <w:rsid w:val="002D4EE2"/>
    <w:rsid w:val="002E4DF9"/>
    <w:rsid w:val="002F4243"/>
    <w:rsid w:val="002F7F63"/>
    <w:rsid w:val="00300597"/>
    <w:rsid w:val="00356B68"/>
    <w:rsid w:val="0036197A"/>
    <w:rsid w:val="00372EC9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27DC2"/>
    <w:rsid w:val="00633571"/>
    <w:rsid w:val="00643B68"/>
    <w:rsid w:val="00660596"/>
    <w:rsid w:val="00691804"/>
    <w:rsid w:val="006B017B"/>
    <w:rsid w:val="006B5207"/>
    <w:rsid w:val="006B68C3"/>
    <w:rsid w:val="006C3183"/>
    <w:rsid w:val="007110C4"/>
    <w:rsid w:val="007666FA"/>
    <w:rsid w:val="00777A8F"/>
    <w:rsid w:val="007F09EE"/>
    <w:rsid w:val="00824095"/>
    <w:rsid w:val="00830527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B0B99"/>
    <w:rsid w:val="008D3B3E"/>
    <w:rsid w:val="008E0AF9"/>
    <w:rsid w:val="008F08CA"/>
    <w:rsid w:val="008F1AA2"/>
    <w:rsid w:val="009109D5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6042C"/>
    <w:rsid w:val="00A76868"/>
    <w:rsid w:val="00A81D0A"/>
    <w:rsid w:val="00A85F1B"/>
    <w:rsid w:val="00A93502"/>
    <w:rsid w:val="00A94320"/>
    <w:rsid w:val="00A97883"/>
    <w:rsid w:val="00AA023B"/>
    <w:rsid w:val="00AA249E"/>
    <w:rsid w:val="00AC13E8"/>
    <w:rsid w:val="00AE1CCF"/>
    <w:rsid w:val="00B42A27"/>
    <w:rsid w:val="00B65F3A"/>
    <w:rsid w:val="00B87455"/>
    <w:rsid w:val="00BA7938"/>
    <w:rsid w:val="00BC778D"/>
    <w:rsid w:val="00C03EE0"/>
    <w:rsid w:val="00C43FC3"/>
    <w:rsid w:val="00C81ABB"/>
    <w:rsid w:val="00C85490"/>
    <w:rsid w:val="00C86D04"/>
    <w:rsid w:val="00CA31BD"/>
    <w:rsid w:val="00CA3C5E"/>
    <w:rsid w:val="00CA7BDC"/>
    <w:rsid w:val="00CC7A78"/>
    <w:rsid w:val="00D056BF"/>
    <w:rsid w:val="00D058D5"/>
    <w:rsid w:val="00D10AA9"/>
    <w:rsid w:val="00D2019C"/>
    <w:rsid w:val="00D531BB"/>
    <w:rsid w:val="00D75130"/>
    <w:rsid w:val="00D87010"/>
    <w:rsid w:val="00DE19EC"/>
    <w:rsid w:val="00DF020F"/>
    <w:rsid w:val="00DF6207"/>
    <w:rsid w:val="00E46113"/>
    <w:rsid w:val="00E54BEC"/>
    <w:rsid w:val="00EB4945"/>
    <w:rsid w:val="00EC57F2"/>
    <w:rsid w:val="00EC7442"/>
    <w:rsid w:val="00ED3FBF"/>
    <w:rsid w:val="00ED56DB"/>
    <w:rsid w:val="00F1550A"/>
    <w:rsid w:val="00F54972"/>
    <w:rsid w:val="00F56EC7"/>
    <w:rsid w:val="00F60729"/>
    <w:rsid w:val="00F64C58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5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35</cp:revision>
  <cp:lastPrinted>2018-09-18T05:17:00Z</cp:lastPrinted>
  <dcterms:created xsi:type="dcterms:W3CDTF">2018-08-29T03:40:00Z</dcterms:created>
  <dcterms:modified xsi:type="dcterms:W3CDTF">2026-05-16T10:50:00Z</dcterms:modified>
</cp:coreProperties>
</file>