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523C7" w14:textId="77777777" w:rsidR="001E6FED" w:rsidRDefault="00000000">
      <w:pPr>
        <w:pStyle w:val="Heading1"/>
      </w:pPr>
      <w:r>
        <w:rPr>
          <w:spacing w:val="-2"/>
        </w:rPr>
        <w:t>Technology</w:t>
      </w:r>
      <w:r>
        <w:rPr>
          <w:spacing w:val="-15"/>
        </w:rPr>
        <w:t xml:space="preserve"> </w:t>
      </w:r>
      <w:r>
        <w:rPr>
          <w:spacing w:val="-2"/>
        </w:rPr>
        <w:t>Stack</w:t>
      </w:r>
    </w:p>
    <w:p w14:paraId="260A75B7" w14:textId="77777777" w:rsidR="001E6FED" w:rsidRDefault="001E6FED">
      <w:pPr>
        <w:rPr>
          <w:b/>
          <w:sz w:val="20"/>
        </w:rPr>
      </w:pPr>
    </w:p>
    <w:p w14:paraId="7A52C0F3" w14:textId="77777777" w:rsidR="001E6FED" w:rsidRDefault="001E6FED">
      <w:pPr>
        <w:rPr>
          <w:b/>
          <w:sz w:val="20"/>
        </w:rPr>
      </w:pPr>
    </w:p>
    <w:p w14:paraId="53C11174" w14:textId="77777777" w:rsidR="001E6FED" w:rsidRDefault="001E6FED">
      <w:pPr>
        <w:spacing w:before="28"/>
        <w:rPr>
          <w:b/>
          <w:sz w:val="20"/>
        </w:rPr>
      </w:pPr>
    </w:p>
    <w:tbl>
      <w:tblPr>
        <w:tblW w:w="0" w:type="auto"/>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220"/>
        <w:gridCol w:w="6120"/>
      </w:tblGrid>
      <w:tr w:rsidR="001E6FED" w14:paraId="4A39EE2B" w14:textId="77777777">
        <w:trPr>
          <w:trHeight w:val="460"/>
        </w:trPr>
        <w:tc>
          <w:tcPr>
            <w:tcW w:w="3220" w:type="dxa"/>
          </w:tcPr>
          <w:p w14:paraId="30C76DA0" w14:textId="77777777" w:rsidR="001E6FED" w:rsidRDefault="00000000">
            <w:pPr>
              <w:pStyle w:val="TableParagraph"/>
              <w:spacing w:before="77"/>
              <w:ind w:left="109"/>
              <w:rPr>
                <w:b/>
                <w:sz w:val="24"/>
              </w:rPr>
            </w:pPr>
            <w:r>
              <w:rPr>
                <w:b/>
                <w:spacing w:val="-4"/>
                <w:sz w:val="24"/>
              </w:rPr>
              <w:t>Date</w:t>
            </w:r>
          </w:p>
        </w:tc>
        <w:tc>
          <w:tcPr>
            <w:tcW w:w="6120" w:type="dxa"/>
          </w:tcPr>
          <w:p w14:paraId="6DC56ED6" w14:textId="7846BE79" w:rsidR="001E6FED" w:rsidRDefault="008B181C" w:rsidP="008B181C">
            <w:pPr>
              <w:pStyle w:val="TableParagraph"/>
              <w:spacing w:before="77"/>
              <w:ind w:left="0"/>
              <w:rPr>
                <w:sz w:val="24"/>
              </w:rPr>
            </w:pPr>
            <w:r>
              <w:rPr>
                <w:sz w:val="24"/>
              </w:rPr>
              <w:t xml:space="preserve"> 02</w:t>
            </w:r>
            <w:r w:rsidR="00000000">
              <w:rPr>
                <w:sz w:val="24"/>
              </w:rPr>
              <w:t xml:space="preserve"> </w:t>
            </w:r>
            <w:r>
              <w:rPr>
                <w:sz w:val="24"/>
              </w:rPr>
              <w:t>July</w:t>
            </w:r>
            <w:r w:rsidR="00000000">
              <w:rPr>
                <w:sz w:val="24"/>
              </w:rPr>
              <w:t xml:space="preserve"> </w:t>
            </w:r>
            <w:r w:rsidR="00000000">
              <w:rPr>
                <w:spacing w:val="-4"/>
                <w:sz w:val="24"/>
              </w:rPr>
              <w:t>2026</w:t>
            </w:r>
          </w:p>
        </w:tc>
      </w:tr>
      <w:tr w:rsidR="001E6FED" w14:paraId="03B51778" w14:textId="77777777">
        <w:trPr>
          <w:trHeight w:val="460"/>
        </w:trPr>
        <w:tc>
          <w:tcPr>
            <w:tcW w:w="3220" w:type="dxa"/>
          </w:tcPr>
          <w:p w14:paraId="2B72CD27" w14:textId="77777777" w:rsidR="001E6FED" w:rsidRDefault="00000000">
            <w:pPr>
              <w:pStyle w:val="TableParagraph"/>
              <w:spacing w:before="80"/>
              <w:ind w:left="109"/>
              <w:rPr>
                <w:b/>
                <w:sz w:val="24"/>
              </w:rPr>
            </w:pPr>
            <w:r>
              <w:rPr>
                <w:b/>
                <w:spacing w:val="-4"/>
                <w:sz w:val="24"/>
              </w:rPr>
              <w:t>Team</w:t>
            </w:r>
            <w:r>
              <w:rPr>
                <w:b/>
                <w:spacing w:val="-7"/>
                <w:sz w:val="24"/>
              </w:rPr>
              <w:t xml:space="preserve"> </w:t>
            </w:r>
            <w:r>
              <w:rPr>
                <w:b/>
                <w:spacing w:val="-5"/>
                <w:sz w:val="24"/>
              </w:rPr>
              <w:t>ID</w:t>
            </w:r>
          </w:p>
        </w:tc>
        <w:tc>
          <w:tcPr>
            <w:tcW w:w="6120" w:type="dxa"/>
          </w:tcPr>
          <w:p w14:paraId="6E35095D" w14:textId="70C47C90" w:rsidR="001E6FED" w:rsidRDefault="00BA21AD">
            <w:pPr>
              <w:pStyle w:val="TableParagraph"/>
              <w:spacing w:before="80"/>
              <w:ind w:left="114"/>
              <w:rPr>
                <w:sz w:val="24"/>
              </w:rPr>
            </w:pPr>
            <w:r w:rsidRPr="00BA21AD">
              <w:rPr>
                <w:sz w:val="24"/>
              </w:rPr>
              <w:t>SWTID-2026-9778</w:t>
            </w:r>
          </w:p>
        </w:tc>
      </w:tr>
      <w:tr w:rsidR="001E6FED" w14:paraId="5D76E68A" w14:textId="77777777">
        <w:trPr>
          <w:trHeight w:val="460"/>
        </w:trPr>
        <w:tc>
          <w:tcPr>
            <w:tcW w:w="3220" w:type="dxa"/>
          </w:tcPr>
          <w:p w14:paraId="5552129C" w14:textId="77777777" w:rsidR="001E6FED" w:rsidRDefault="00000000">
            <w:pPr>
              <w:pStyle w:val="TableParagraph"/>
              <w:spacing w:before="82"/>
              <w:ind w:left="109"/>
              <w:rPr>
                <w:b/>
                <w:sz w:val="24"/>
              </w:rPr>
            </w:pPr>
            <w:r>
              <w:rPr>
                <w:b/>
                <w:sz w:val="24"/>
              </w:rPr>
              <w:t>Project</w:t>
            </w:r>
            <w:r>
              <w:rPr>
                <w:b/>
                <w:spacing w:val="-5"/>
                <w:sz w:val="24"/>
              </w:rPr>
              <w:t xml:space="preserve"> </w:t>
            </w:r>
            <w:r>
              <w:rPr>
                <w:b/>
                <w:spacing w:val="-4"/>
                <w:sz w:val="24"/>
              </w:rPr>
              <w:t>Name</w:t>
            </w:r>
          </w:p>
        </w:tc>
        <w:tc>
          <w:tcPr>
            <w:tcW w:w="6120" w:type="dxa"/>
          </w:tcPr>
          <w:p w14:paraId="48A0D778" w14:textId="210974B4" w:rsidR="001E6FED" w:rsidRDefault="00BA21AD">
            <w:pPr>
              <w:pStyle w:val="TableParagraph"/>
              <w:spacing w:before="82"/>
              <w:ind w:left="114"/>
              <w:rPr>
                <w:sz w:val="24"/>
              </w:rPr>
            </w:pPr>
            <w:r>
              <w:rPr>
                <w:spacing w:val="-2"/>
                <w:sz w:val="24"/>
              </w:rPr>
              <w:t>Credit Card Approval Prediction</w:t>
            </w:r>
          </w:p>
        </w:tc>
      </w:tr>
      <w:tr w:rsidR="001E6FED" w14:paraId="417A4B01" w14:textId="77777777">
        <w:trPr>
          <w:trHeight w:val="460"/>
        </w:trPr>
        <w:tc>
          <w:tcPr>
            <w:tcW w:w="3220" w:type="dxa"/>
          </w:tcPr>
          <w:p w14:paraId="35773511" w14:textId="77777777" w:rsidR="001E6FED" w:rsidRDefault="00000000">
            <w:pPr>
              <w:pStyle w:val="TableParagraph"/>
              <w:spacing w:before="84"/>
              <w:ind w:left="109"/>
              <w:rPr>
                <w:b/>
                <w:sz w:val="24"/>
              </w:rPr>
            </w:pPr>
            <w:r>
              <w:rPr>
                <w:b/>
                <w:sz w:val="24"/>
              </w:rPr>
              <w:t xml:space="preserve">Maximum </w:t>
            </w:r>
            <w:r>
              <w:rPr>
                <w:b/>
                <w:spacing w:val="-2"/>
                <w:sz w:val="24"/>
              </w:rPr>
              <w:t>Marks</w:t>
            </w:r>
          </w:p>
        </w:tc>
        <w:tc>
          <w:tcPr>
            <w:tcW w:w="6120" w:type="dxa"/>
          </w:tcPr>
          <w:p w14:paraId="393BAD76" w14:textId="77777777" w:rsidR="001E6FED" w:rsidRDefault="00000000">
            <w:pPr>
              <w:pStyle w:val="TableParagraph"/>
              <w:spacing w:before="84"/>
              <w:ind w:left="114"/>
              <w:rPr>
                <w:sz w:val="24"/>
              </w:rPr>
            </w:pPr>
            <w:r>
              <w:rPr>
                <w:sz w:val="24"/>
              </w:rPr>
              <w:t xml:space="preserve">2 </w:t>
            </w:r>
            <w:r>
              <w:rPr>
                <w:spacing w:val="-2"/>
                <w:sz w:val="24"/>
              </w:rPr>
              <w:t>Marks</w:t>
            </w:r>
          </w:p>
        </w:tc>
      </w:tr>
    </w:tbl>
    <w:p w14:paraId="0B9C359D" w14:textId="77777777" w:rsidR="001E6FED" w:rsidRDefault="001E6FED">
      <w:pPr>
        <w:rPr>
          <w:b/>
          <w:sz w:val="24"/>
        </w:rPr>
      </w:pPr>
    </w:p>
    <w:p w14:paraId="02C1901F" w14:textId="77777777" w:rsidR="001E6FED" w:rsidRDefault="001E6FED">
      <w:pPr>
        <w:spacing w:before="17"/>
        <w:rPr>
          <w:b/>
          <w:sz w:val="24"/>
        </w:rPr>
      </w:pPr>
    </w:p>
    <w:p w14:paraId="56C29EB2" w14:textId="77777777" w:rsidR="001E6FED" w:rsidRDefault="00000000">
      <w:pPr>
        <w:pStyle w:val="Heading2"/>
      </w:pPr>
      <w:r>
        <w:rPr>
          <w:spacing w:val="-2"/>
        </w:rPr>
        <w:t>Define</w:t>
      </w:r>
      <w:r>
        <w:rPr>
          <w:spacing w:val="-4"/>
        </w:rPr>
        <w:t xml:space="preserve"> </w:t>
      </w:r>
      <w:r>
        <w:rPr>
          <w:spacing w:val="-2"/>
        </w:rPr>
        <w:t>Your</w:t>
      </w:r>
      <w:r>
        <w:rPr>
          <w:spacing w:val="-3"/>
        </w:rPr>
        <w:t xml:space="preserve"> </w:t>
      </w:r>
      <w:r>
        <w:rPr>
          <w:spacing w:val="-2"/>
        </w:rPr>
        <w:t>Technology</w:t>
      </w:r>
      <w:r>
        <w:rPr>
          <w:spacing w:val="-3"/>
        </w:rPr>
        <w:t xml:space="preserve"> </w:t>
      </w:r>
      <w:r>
        <w:rPr>
          <w:spacing w:val="-2"/>
        </w:rPr>
        <w:t>Stack:</w:t>
      </w:r>
    </w:p>
    <w:p w14:paraId="034EFDAB" w14:textId="77777777" w:rsidR="001E6FED" w:rsidRDefault="001E6FED">
      <w:pPr>
        <w:spacing w:before="5"/>
        <w:rPr>
          <w:b/>
          <w:sz w:val="24"/>
        </w:rPr>
      </w:pPr>
    </w:p>
    <w:p w14:paraId="08663BED" w14:textId="0B5A70A9" w:rsidR="001E6FED" w:rsidRDefault="004D7C33">
      <w:pPr>
        <w:pStyle w:val="BodyText"/>
        <w:spacing w:before="1" w:line="276" w:lineRule="auto"/>
      </w:pPr>
      <w:r w:rsidRPr="004D7C33">
        <w:t>Python and Scikit-learn enable accurate machine learning predictions, Flask efficiently connects the web application with the prediction model, MySQL securely stores applicant data, and modern frontend technologies create an intuitive user interface. Together, these technologies ensure the application is scalable, secure, maintainable, reliable, and capable of delivering fast and accurate credit card approval decisions.</w:t>
      </w:r>
      <w:r w:rsidR="00000000" w:rsidRPr="004D7C33">
        <w:t>.</w:t>
      </w:r>
    </w:p>
    <w:p w14:paraId="5515AC6B" w14:textId="77777777" w:rsidR="001E6FED" w:rsidRDefault="00000000">
      <w:pPr>
        <w:pStyle w:val="BodyText"/>
        <w:spacing w:before="240" w:line="276" w:lineRule="auto"/>
      </w:pPr>
      <w:r>
        <w:t>Fill</w:t>
      </w:r>
      <w:r>
        <w:rPr>
          <w:spacing w:val="-3"/>
        </w:rPr>
        <w:t xml:space="preserve"> </w:t>
      </w:r>
      <w:r>
        <w:t>out</w:t>
      </w:r>
      <w:r>
        <w:rPr>
          <w:spacing w:val="-3"/>
        </w:rPr>
        <w:t xml:space="preserve"> </w:t>
      </w:r>
      <w:r>
        <w:t>the</w:t>
      </w:r>
      <w:r>
        <w:rPr>
          <w:spacing w:val="-3"/>
        </w:rPr>
        <w:t xml:space="preserve"> </w:t>
      </w:r>
      <w:r>
        <w:t>table</w:t>
      </w:r>
      <w:r>
        <w:rPr>
          <w:spacing w:val="-3"/>
        </w:rPr>
        <w:t xml:space="preserve"> </w:t>
      </w:r>
      <w:r>
        <w:t>below</w:t>
      </w:r>
      <w:r>
        <w:rPr>
          <w:spacing w:val="-3"/>
        </w:rPr>
        <w:t xml:space="preserve"> </w:t>
      </w:r>
      <w:r>
        <w:t>to</w:t>
      </w:r>
      <w:r>
        <w:rPr>
          <w:spacing w:val="-3"/>
        </w:rPr>
        <w:t xml:space="preserve"> </w:t>
      </w:r>
      <w:r>
        <w:t>detail</w:t>
      </w:r>
      <w:r>
        <w:rPr>
          <w:spacing w:val="-3"/>
        </w:rPr>
        <w:t xml:space="preserve"> </w:t>
      </w:r>
      <w:r>
        <w:t>the</w:t>
      </w:r>
      <w:r>
        <w:rPr>
          <w:spacing w:val="-3"/>
        </w:rPr>
        <w:t xml:space="preserve"> </w:t>
      </w:r>
      <w:r>
        <w:t>specific</w:t>
      </w:r>
      <w:r>
        <w:rPr>
          <w:spacing w:val="-3"/>
        </w:rPr>
        <w:t xml:space="preserve"> </w:t>
      </w:r>
      <w:r>
        <w:t>technologies</w:t>
      </w:r>
      <w:r>
        <w:rPr>
          <w:spacing w:val="-3"/>
        </w:rPr>
        <w:t xml:space="preserve"> </w:t>
      </w:r>
      <w:r>
        <w:t>chosen</w:t>
      </w:r>
      <w:r>
        <w:rPr>
          <w:spacing w:val="-3"/>
        </w:rPr>
        <w:t xml:space="preserve"> </w:t>
      </w:r>
      <w:r>
        <w:t>for</w:t>
      </w:r>
      <w:r>
        <w:rPr>
          <w:spacing w:val="-3"/>
        </w:rPr>
        <w:t xml:space="preserve"> </w:t>
      </w:r>
      <w:r>
        <w:t>each</w:t>
      </w:r>
      <w:r>
        <w:rPr>
          <w:spacing w:val="-3"/>
        </w:rPr>
        <w:t xml:space="preserve"> </w:t>
      </w:r>
      <w:r>
        <w:t>component</w:t>
      </w:r>
      <w:r>
        <w:rPr>
          <w:spacing w:val="-3"/>
        </w:rPr>
        <w:t xml:space="preserve"> </w:t>
      </w:r>
      <w:r>
        <w:t>of</w:t>
      </w:r>
      <w:r>
        <w:rPr>
          <w:spacing w:val="-3"/>
        </w:rPr>
        <w:t xml:space="preserve"> </w:t>
      </w:r>
      <w:r>
        <w:t>your architecture and provide a brief justification for your choice.</w:t>
      </w:r>
    </w:p>
    <w:p w14:paraId="3B8473FB" w14:textId="77777777" w:rsidR="001E6FED" w:rsidRDefault="00000000">
      <w:pPr>
        <w:pStyle w:val="Heading2"/>
        <w:spacing w:before="240"/>
      </w:pPr>
      <w:bookmarkStart w:id="0" w:name="Technology_Stack_Details_"/>
      <w:bookmarkEnd w:id="0"/>
      <w:r>
        <w:t>Technology</w:t>
      </w:r>
      <w:r>
        <w:rPr>
          <w:spacing w:val="-14"/>
        </w:rPr>
        <w:t xml:space="preserve"> </w:t>
      </w:r>
      <w:r>
        <w:t>Stack</w:t>
      </w:r>
      <w:r>
        <w:rPr>
          <w:spacing w:val="-11"/>
        </w:rPr>
        <w:t xml:space="preserve"> </w:t>
      </w:r>
      <w:r>
        <w:rPr>
          <w:spacing w:val="-2"/>
        </w:rPr>
        <w:t>Details</w:t>
      </w:r>
    </w:p>
    <w:p w14:paraId="63623D0C" w14:textId="77777777" w:rsidR="001E6FED" w:rsidRDefault="001E6FED">
      <w:pPr>
        <w:spacing w:before="1"/>
        <w:rPr>
          <w:b/>
          <w:sz w:val="6"/>
        </w:rPr>
      </w:pPr>
    </w:p>
    <w:tbl>
      <w:tblPr>
        <w:tblW w:w="0" w:type="auto"/>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left w:w="0" w:type="dxa"/>
          <w:right w:w="0" w:type="dxa"/>
        </w:tblCellMar>
        <w:tblLook w:val="01E0" w:firstRow="1" w:lastRow="1" w:firstColumn="1" w:lastColumn="1" w:noHBand="0" w:noVBand="0"/>
      </w:tblPr>
      <w:tblGrid>
        <w:gridCol w:w="920"/>
        <w:gridCol w:w="2520"/>
        <w:gridCol w:w="1900"/>
        <w:gridCol w:w="3440"/>
      </w:tblGrid>
      <w:tr w:rsidR="001E6FED" w14:paraId="05BE62C8" w14:textId="77777777">
        <w:trPr>
          <w:trHeight w:val="1359"/>
        </w:trPr>
        <w:tc>
          <w:tcPr>
            <w:tcW w:w="920" w:type="dxa"/>
          </w:tcPr>
          <w:p w14:paraId="4ACCDF88" w14:textId="77777777" w:rsidR="001E6FED" w:rsidRDefault="00000000">
            <w:pPr>
              <w:pStyle w:val="TableParagraph"/>
              <w:spacing w:before="126"/>
              <w:ind w:left="169"/>
              <w:rPr>
                <w:b/>
                <w:sz w:val="24"/>
              </w:rPr>
            </w:pPr>
            <w:proofErr w:type="spellStart"/>
            <w:r>
              <w:rPr>
                <w:b/>
                <w:spacing w:val="-4"/>
                <w:sz w:val="24"/>
              </w:rPr>
              <w:t>S.No</w:t>
            </w:r>
            <w:proofErr w:type="spellEnd"/>
          </w:p>
        </w:tc>
        <w:tc>
          <w:tcPr>
            <w:tcW w:w="2520" w:type="dxa"/>
          </w:tcPr>
          <w:p w14:paraId="30A84D02" w14:textId="77777777" w:rsidR="001E6FED" w:rsidRDefault="00000000">
            <w:pPr>
              <w:pStyle w:val="TableParagraph"/>
              <w:spacing w:before="126" w:line="276" w:lineRule="auto"/>
              <w:ind w:right="196"/>
              <w:rPr>
                <w:b/>
                <w:sz w:val="24"/>
              </w:rPr>
            </w:pPr>
            <w:r>
              <w:rPr>
                <w:b/>
                <w:spacing w:val="-2"/>
                <w:sz w:val="24"/>
              </w:rPr>
              <w:t xml:space="preserve">Architecture </w:t>
            </w:r>
            <w:r>
              <w:rPr>
                <w:b/>
                <w:sz w:val="24"/>
              </w:rPr>
              <w:t>Component</w:t>
            </w:r>
            <w:r>
              <w:rPr>
                <w:b/>
                <w:spacing w:val="-15"/>
                <w:sz w:val="24"/>
              </w:rPr>
              <w:t xml:space="preserve"> </w:t>
            </w:r>
            <w:r>
              <w:rPr>
                <w:b/>
                <w:sz w:val="24"/>
              </w:rPr>
              <w:t>/</w:t>
            </w:r>
            <w:r>
              <w:rPr>
                <w:b/>
                <w:spacing w:val="-15"/>
                <w:sz w:val="24"/>
              </w:rPr>
              <w:t xml:space="preserve"> </w:t>
            </w:r>
            <w:r>
              <w:rPr>
                <w:b/>
                <w:sz w:val="24"/>
              </w:rPr>
              <w:t>Layer</w:t>
            </w:r>
          </w:p>
        </w:tc>
        <w:tc>
          <w:tcPr>
            <w:tcW w:w="1900" w:type="dxa"/>
          </w:tcPr>
          <w:p w14:paraId="439F0F15" w14:textId="77777777" w:rsidR="001E6FED" w:rsidRDefault="00000000">
            <w:pPr>
              <w:pStyle w:val="TableParagraph"/>
              <w:spacing w:before="126" w:line="276" w:lineRule="auto"/>
              <w:rPr>
                <w:b/>
                <w:sz w:val="24"/>
              </w:rPr>
            </w:pPr>
            <w:r>
              <w:rPr>
                <w:b/>
                <w:spacing w:val="-4"/>
                <w:sz w:val="24"/>
              </w:rPr>
              <w:t xml:space="preserve">Technology </w:t>
            </w:r>
            <w:r>
              <w:rPr>
                <w:b/>
                <w:spacing w:val="-2"/>
                <w:sz w:val="24"/>
              </w:rPr>
              <w:t>Chosen</w:t>
            </w:r>
          </w:p>
        </w:tc>
        <w:tc>
          <w:tcPr>
            <w:tcW w:w="3440" w:type="dxa"/>
          </w:tcPr>
          <w:p w14:paraId="48126BCD" w14:textId="77777777" w:rsidR="001E6FED" w:rsidRDefault="00000000">
            <w:pPr>
              <w:pStyle w:val="TableParagraph"/>
              <w:spacing w:before="126"/>
              <w:ind w:left="184"/>
              <w:rPr>
                <w:b/>
                <w:sz w:val="24"/>
              </w:rPr>
            </w:pPr>
            <w:r>
              <w:rPr>
                <w:b/>
                <w:sz w:val="24"/>
              </w:rPr>
              <w:t xml:space="preserve">Justification / </w:t>
            </w:r>
            <w:r>
              <w:rPr>
                <w:b/>
                <w:spacing w:val="-2"/>
                <w:sz w:val="24"/>
              </w:rPr>
              <w:t>Purpose</w:t>
            </w:r>
          </w:p>
        </w:tc>
      </w:tr>
      <w:tr w:rsidR="001E6FED" w14:paraId="431A6E74" w14:textId="77777777">
        <w:trPr>
          <w:trHeight w:val="3260"/>
        </w:trPr>
        <w:tc>
          <w:tcPr>
            <w:tcW w:w="920" w:type="dxa"/>
          </w:tcPr>
          <w:p w14:paraId="73E034D2" w14:textId="77777777" w:rsidR="001E6FED" w:rsidRDefault="00000000">
            <w:pPr>
              <w:pStyle w:val="TableParagraph"/>
              <w:spacing w:before="116"/>
              <w:ind w:left="169"/>
              <w:rPr>
                <w:b/>
                <w:sz w:val="24"/>
              </w:rPr>
            </w:pPr>
            <w:r>
              <w:rPr>
                <w:b/>
                <w:spacing w:val="-10"/>
                <w:sz w:val="24"/>
              </w:rPr>
              <w:t>1</w:t>
            </w:r>
          </w:p>
        </w:tc>
        <w:tc>
          <w:tcPr>
            <w:tcW w:w="2520" w:type="dxa"/>
          </w:tcPr>
          <w:p w14:paraId="7B5755E5" w14:textId="77777777" w:rsidR="001E6FED" w:rsidRDefault="00000000">
            <w:pPr>
              <w:pStyle w:val="TableParagraph"/>
              <w:spacing w:before="116" w:line="276" w:lineRule="auto"/>
              <w:ind w:right="1171"/>
              <w:rPr>
                <w:b/>
                <w:sz w:val="24"/>
              </w:rPr>
            </w:pPr>
            <w:r>
              <w:rPr>
                <w:b/>
                <w:sz w:val="24"/>
              </w:rPr>
              <w:t>Frontend / Client-</w:t>
            </w:r>
            <w:r>
              <w:rPr>
                <w:b/>
                <w:spacing w:val="-4"/>
                <w:sz w:val="24"/>
              </w:rPr>
              <w:t>Side</w:t>
            </w:r>
          </w:p>
          <w:p w14:paraId="60872AE6" w14:textId="77777777" w:rsidR="001E6FED" w:rsidRDefault="001E6FED">
            <w:pPr>
              <w:pStyle w:val="TableParagraph"/>
              <w:ind w:left="0"/>
              <w:rPr>
                <w:b/>
                <w:sz w:val="24"/>
              </w:rPr>
            </w:pPr>
          </w:p>
          <w:p w14:paraId="3C85AB5F" w14:textId="77777777" w:rsidR="001E6FED" w:rsidRDefault="001E6FED">
            <w:pPr>
              <w:pStyle w:val="TableParagraph"/>
              <w:ind w:left="0"/>
              <w:rPr>
                <w:b/>
                <w:sz w:val="24"/>
              </w:rPr>
            </w:pPr>
          </w:p>
          <w:p w14:paraId="6F0C31FA" w14:textId="77777777" w:rsidR="001E6FED" w:rsidRDefault="001E6FED">
            <w:pPr>
              <w:pStyle w:val="TableParagraph"/>
              <w:ind w:left="0"/>
              <w:rPr>
                <w:b/>
                <w:sz w:val="24"/>
              </w:rPr>
            </w:pPr>
          </w:p>
          <w:p w14:paraId="41E63530" w14:textId="77777777" w:rsidR="001E6FED" w:rsidRDefault="001E6FED">
            <w:pPr>
              <w:pStyle w:val="TableParagraph"/>
              <w:spacing w:before="173"/>
              <w:ind w:left="0"/>
              <w:rPr>
                <w:b/>
                <w:sz w:val="24"/>
              </w:rPr>
            </w:pPr>
          </w:p>
          <w:p w14:paraId="37934589" w14:textId="3BEF4ECA" w:rsidR="001E6FED" w:rsidRDefault="001E6FED">
            <w:pPr>
              <w:pStyle w:val="TableParagraph"/>
              <w:spacing w:line="276" w:lineRule="auto"/>
              <w:ind w:right="196"/>
              <w:rPr>
                <w:i/>
                <w:sz w:val="24"/>
              </w:rPr>
            </w:pPr>
          </w:p>
        </w:tc>
        <w:tc>
          <w:tcPr>
            <w:tcW w:w="1900" w:type="dxa"/>
          </w:tcPr>
          <w:p w14:paraId="3F03A176" w14:textId="47F8DE5C" w:rsidR="001E6FED" w:rsidRDefault="002E428B">
            <w:pPr>
              <w:pStyle w:val="TableParagraph"/>
              <w:spacing w:before="41"/>
              <w:rPr>
                <w:i/>
                <w:sz w:val="24"/>
              </w:rPr>
            </w:pPr>
            <w:r w:rsidRPr="002E428B">
              <w:rPr>
                <w:i/>
                <w:spacing w:val="-2"/>
                <w:sz w:val="24"/>
              </w:rPr>
              <w:t>HTML5, CSS3, JavaScript, Bootstrap 5</w:t>
            </w:r>
          </w:p>
        </w:tc>
        <w:tc>
          <w:tcPr>
            <w:tcW w:w="3440" w:type="dxa"/>
          </w:tcPr>
          <w:p w14:paraId="0955FEBE" w14:textId="2C69FC8F" w:rsidR="001E6FED" w:rsidRDefault="00A872FC">
            <w:pPr>
              <w:pStyle w:val="TableParagraph"/>
              <w:spacing w:before="116" w:line="276" w:lineRule="auto"/>
              <w:ind w:left="184"/>
              <w:rPr>
                <w:i/>
                <w:sz w:val="24"/>
              </w:rPr>
            </w:pPr>
            <w:r w:rsidRPr="00A872FC">
              <w:rPr>
                <w:i/>
                <w:sz w:val="24"/>
              </w:rPr>
              <w:t>Used to build a responsive, user-friendly, and mobile-compatible interface for applicants and administrators. Bootstrap enables faster UI development with reusable components.</w:t>
            </w:r>
          </w:p>
        </w:tc>
      </w:tr>
    </w:tbl>
    <w:p w14:paraId="680C3127" w14:textId="77777777" w:rsidR="001E6FED" w:rsidRDefault="001E6FED">
      <w:pPr>
        <w:pStyle w:val="TableParagraph"/>
        <w:spacing w:line="276" w:lineRule="auto"/>
        <w:rPr>
          <w:i/>
          <w:sz w:val="24"/>
        </w:rPr>
        <w:sectPr w:rsidR="001E6FED">
          <w:headerReference w:type="default" r:id="rId6"/>
          <w:type w:val="continuous"/>
          <w:pgSz w:w="12240" w:h="15840"/>
          <w:pgMar w:top="1440" w:right="1440" w:bottom="280" w:left="1440" w:header="225" w:footer="0" w:gutter="0"/>
          <w:pgNumType w:start="1"/>
          <w:cols w:space="720"/>
        </w:sectPr>
      </w:pPr>
    </w:p>
    <w:tbl>
      <w:tblPr>
        <w:tblW w:w="0" w:type="auto"/>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left w:w="0" w:type="dxa"/>
          <w:right w:w="0" w:type="dxa"/>
        </w:tblCellMar>
        <w:tblLook w:val="01E0" w:firstRow="1" w:lastRow="1" w:firstColumn="1" w:lastColumn="1" w:noHBand="0" w:noVBand="0"/>
      </w:tblPr>
      <w:tblGrid>
        <w:gridCol w:w="920"/>
        <w:gridCol w:w="2520"/>
        <w:gridCol w:w="1900"/>
        <w:gridCol w:w="3440"/>
      </w:tblGrid>
      <w:tr w:rsidR="001E6FED" w14:paraId="3DE46C23" w14:textId="77777777">
        <w:trPr>
          <w:trHeight w:val="3259"/>
        </w:trPr>
        <w:tc>
          <w:tcPr>
            <w:tcW w:w="920" w:type="dxa"/>
          </w:tcPr>
          <w:p w14:paraId="36C69D47" w14:textId="77777777" w:rsidR="001E6FED" w:rsidRDefault="00000000">
            <w:pPr>
              <w:pStyle w:val="TableParagraph"/>
              <w:spacing w:before="115"/>
              <w:ind w:left="169"/>
              <w:rPr>
                <w:b/>
                <w:sz w:val="24"/>
              </w:rPr>
            </w:pPr>
            <w:r>
              <w:rPr>
                <w:b/>
                <w:spacing w:val="-10"/>
                <w:sz w:val="24"/>
              </w:rPr>
              <w:lastRenderedPageBreak/>
              <w:t>2</w:t>
            </w:r>
          </w:p>
        </w:tc>
        <w:tc>
          <w:tcPr>
            <w:tcW w:w="2520" w:type="dxa"/>
          </w:tcPr>
          <w:p w14:paraId="7C8C8D26" w14:textId="77777777" w:rsidR="001E6FED" w:rsidRDefault="00000000">
            <w:pPr>
              <w:pStyle w:val="TableParagraph"/>
              <w:spacing w:before="115" w:line="276" w:lineRule="auto"/>
              <w:ind w:right="1127"/>
              <w:rPr>
                <w:b/>
                <w:sz w:val="24"/>
              </w:rPr>
            </w:pPr>
            <w:r>
              <w:rPr>
                <w:b/>
                <w:sz w:val="24"/>
              </w:rPr>
              <w:t xml:space="preserve">Backend / </w:t>
            </w:r>
            <w:r>
              <w:rPr>
                <w:b/>
                <w:spacing w:val="-2"/>
                <w:sz w:val="24"/>
              </w:rPr>
              <w:t>Server-Side</w:t>
            </w:r>
          </w:p>
          <w:p w14:paraId="370FDB46" w14:textId="77777777" w:rsidR="001E6FED" w:rsidRDefault="001E6FED">
            <w:pPr>
              <w:pStyle w:val="TableParagraph"/>
              <w:ind w:left="0"/>
              <w:rPr>
                <w:b/>
                <w:sz w:val="24"/>
              </w:rPr>
            </w:pPr>
          </w:p>
          <w:p w14:paraId="765BD8A1" w14:textId="77777777" w:rsidR="001E6FED" w:rsidRDefault="001E6FED">
            <w:pPr>
              <w:pStyle w:val="TableParagraph"/>
              <w:ind w:left="0"/>
              <w:rPr>
                <w:b/>
                <w:sz w:val="24"/>
              </w:rPr>
            </w:pPr>
          </w:p>
          <w:p w14:paraId="3C928E47" w14:textId="77777777" w:rsidR="001E6FED" w:rsidRDefault="001E6FED">
            <w:pPr>
              <w:pStyle w:val="TableParagraph"/>
              <w:ind w:left="0"/>
              <w:rPr>
                <w:b/>
                <w:sz w:val="24"/>
              </w:rPr>
            </w:pPr>
          </w:p>
          <w:p w14:paraId="5D6901F3" w14:textId="77777777" w:rsidR="001E6FED" w:rsidRDefault="001E6FED">
            <w:pPr>
              <w:pStyle w:val="TableParagraph"/>
              <w:spacing w:before="173"/>
              <w:ind w:left="0"/>
              <w:rPr>
                <w:b/>
                <w:sz w:val="24"/>
              </w:rPr>
            </w:pPr>
          </w:p>
          <w:p w14:paraId="207C9E0C" w14:textId="3A14683A" w:rsidR="001E6FED" w:rsidRDefault="001E6FED">
            <w:pPr>
              <w:pStyle w:val="TableParagraph"/>
              <w:spacing w:line="276" w:lineRule="auto"/>
              <w:ind w:right="196"/>
              <w:rPr>
                <w:i/>
                <w:sz w:val="24"/>
              </w:rPr>
            </w:pPr>
          </w:p>
        </w:tc>
        <w:tc>
          <w:tcPr>
            <w:tcW w:w="1900" w:type="dxa"/>
          </w:tcPr>
          <w:p w14:paraId="7CBD3DE8" w14:textId="70F601C8" w:rsidR="001E6FED" w:rsidRDefault="00A872FC">
            <w:pPr>
              <w:pStyle w:val="TableParagraph"/>
              <w:spacing w:before="41"/>
              <w:rPr>
                <w:i/>
                <w:sz w:val="24"/>
              </w:rPr>
            </w:pPr>
            <w:r w:rsidRPr="00A872FC">
              <w:rPr>
                <w:i/>
                <w:spacing w:val="-2"/>
                <w:sz w:val="24"/>
              </w:rPr>
              <w:t>Python, Flask</w:t>
            </w:r>
          </w:p>
        </w:tc>
        <w:tc>
          <w:tcPr>
            <w:tcW w:w="3440" w:type="dxa"/>
          </w:tcPr>
          <w:p w14:paraId="02FCF8E0" w14:textId="3164E775" w:rsidR="001E6FED" w:rsidRDefault="00245146">
            <w:pPr>
              <w:pStyle w:val="TableParagraph"/>
              <w:spacing w:before="115" w:line="276" w:lineRule="auto"/>
              <w:ind w:left="184" w:right="379"/>
              <w:jc w:val="both"/>
              <w:rPr>
                <w:i/>
                <w:sz w:val="24"/>
              </w:rPr>
            </w:pPr>
            <w:r w:rsidRPr="00245146">
              <w:rPr>
                <w:i/>
                <w:sz w:val="24"/>
              </w:rPr>
              <w:t>Python provides excellent support for Machine Learning libraries, while Flask is lightweight, fast, and easy to integrate with ML models and REST APIs.</w:t>
            </w:r>
          </w:p>
        </w:tc>
      </w:tr>
      <w:tr w:rsidR="001E6FED" w14:paraId="670507E6" w14:textId="77777777">
        <w:trPr>
          <w:trHeight w:val="3580"/>
        </w:trPr>
        <w:tc>
          <w:tcPr>
            <w:tcW w:w="920" w:type="dxa"/>
          </w:tcPr>
          <w:p w14:paraId="7F154E7C" w14:textId="77777777" w:rsidR="001E6FED" w:rsidRDefault="00000000">
            <w:pPr>
              <w:pStyle w:val="TableParagraph"/>
              <w:spacing w:before="117"/>
              <w:ind w:left="169"/>
              <w:rPr>
                <w:b/>
                <w:sz w:val="24"/>
              </w:rPr>
            </w:pPr>
            <w:r>
              <w:rPr>
                <w:b/>
                <w:spacing w:val="-10"/>
                <w:sz w:val="24"/>
              </w:rPr>
              <w:t>3</w:t>
            </w:r>
          </w:p>
        </w:tc>
        <w:tc>
          <w:tcPr>
            <w:tcW w:w="2520" w:type="dxa"/>
          </w:tcPr>
          <w:p w14:paraId="6F70DEBC" w14:textId="77777777" w:rsidR="001E6FED" w:rsidRDefault="00000000">
            <w:pPr>
              <w:pStyle w:val="TableParagraph"/>
              <w:spacing w:before="117" w:line="276" w:lineRule="auto"/>
              <w:ind w:right="196"/>
              <w:rPr>
                <w:b/>
                <w:sz w:val="24"/>
              </w:rPr>
            </w:pPr>
            <w:r>
              <w:rPr>
                <w:b/>
                <w:sz w:val="24"/>
              </w:rPr>
              <w:t>Database</w:t>
            </w:r>
            <w:r>
              <w:rPr>
                <w:b/>
                <w:spacing w:val="-15"/>
                <w:sz w:val="24"/>
              </w:rPr>
              <w:t xml:space="preserve"> </w:t>
            </w:r>
            <w:r>
              <w:rPr>
                <w:b/>
                <w:sz w:val="24"/>
              </w:rPr>
              <w:t>/</w:t>
            </w:r>
            <w:r>
              <w:rPr>
                <w:b/>
                <w:spacing w:val="-15"/>
                <w:sz w:val="24"/>
              </w:rPr>
              <w:t xml:space="preserve"> </w:t>
            </w:r>
            <w:r>
              <w:rPr>
                <w:b/>
                <w:sz w:val="24"/>
              </w:rPr>
              <w:t xml:space="preserve">Data </w:t>
            </w:r>
            <w:r>
              <w:rPr>
                <w:b/>
                <w:spacing w:val="-2"/>
                <w:sz w:val="24"/>
              </w:rPr>
              <w:t>Storage</w:t>
            </w:r>
          </w:p>
          <w:p w14:paraId="581DBD85" w14:textId="77777777" w:rsidR="001E6FED" w:rsidRDefault="001E6FED">
            <w:pPr>
              <w:pStyle w:val="TableParagraph"/>
              <w:ind w:left="0"/>
              <w:rPr>
                <w:b/>
                <w:sz w:val="24"/>
              </w:rPr>
            </w:pPr>
          </w:p>
          <w:p w14:paraId="07FC6E76" w14:textId="77777777" w:rsidR="001E6FED" w:rsidRDefault="001E6FED">
            <w:pPr>
              <w:pStyle w:val="TableParagraph"/>
              <w:ind w:left="0"/>
              <w:rPr>
                <w:b/>
                <w:sz w:val="24"/>
              </w:rPr>
            </w:pPr>
          </w:p>
          <w:p w14:paraId="7A2661DB" w14:textId="77777777" w:rsidR="001E6FED" w:rsidRDefault="001E6FED">
            <w:pPr>
              <w:pStyle w:val="TableParagraph"/>
              <w:ind w:left="0"/>
              <w:rPr>
                <w:b/>
                <w:sz w:val="24"/>
              </w:rPr>
            </w:pPr>
          </w:p>
          <w:p w14:paraId="2D850938" w14:textId="77777777" w:rsidR="001E6FED" w:rsidRDefault="001E6FED">
            <w:pPr>
              <w:pStyle w:val="TableParagraph"/>
              <w:spacing w:before="173"/>
              <w:ind w:left="0"/>
              <w:rPr>
                <w:b/>
                <w:sz w:val="24"/>
              </w:rPr>
            </w:pPr>
          </w:p>
          <w:p w14:paraId="41585EF1" w14:textId="61028E27" w:rsidR="001E6FED" w:rsidRDefault="001E6FED">
            <w:pPr>
              <w:pStyle w:val="TableParagraph"/>
              <w:spacing w:before="41" w:line="276" w:lineRule="auto"/>
              <w:ind w:right="1069"/>
              <w:rPr>
                <w:i/>
                <w:sz w:val="24"/>
              </w:rPr>
            </w:pPr>
          </w:p>
        </w:tc>
        <w:tc>
          <w:tcPr>
            <w:tcW w:w="1900" w:type="dxa"/>
          </w:tcPr>
          <w:p w14:paraId="6D93DFCB" w14:textId="28D1B647" w:rsidR="001E6FED" w:rsidRDefault="00245146">
            <w:pPr>
              <w:pStyle w:val="TableParagraph"/>
              <w:spacing w:before="41"/>
              <w:rPr>
                <w:i/>
                <w:sz w:val="24"/>
              </w:rPr>
            </w:pPr>
            <w:r w:rsidRPr="00245146">
              <w:rPr>
                <w:i/>
                <w:spacing w:val="-2"/>
                <w:sz w:val="24"/>
              </w:rPr>
              <w:t>MySQL</w:t>
            </w:r>
          </w:p>
        </w:tc>
        <w:tc>
          <w:tcPr>
            <w:tcW w:w="3440" w:type="dxa"/>
          </w:tcPr>
          <w:p w14:paraId="7D8B6094" w14:textId="26E6F2D7" w:rsidR="001E6FED" w:rsidRDefault="00245146">
            <w:pPr>
              <w:pStyle w:val="TableParagraph"/>
              <w:ind w:left="184"/>
              <w:rPr>
                <w:i/>
                <w:sz w:val="24"/>
              </w:rPr>
            </w:pPr>
            <w:r w:rsidRPr="00245146">
              <w:rPr>
                <w:i/>
                <w:sz w:val="24"/>
              </w:rPr>
              <w:t>Stores applicant details, application history, prediction results, and user credentials securely. MySQL offers strong relational data management and high reliability.</w:t>
            </w:r>
          </w:p>
        </w:tc>
      </w:tr>
      <w:tr w:rsidR="001E6FED" w14:paraId="69C491A3" w14:textId="77777777">
        <w:trPr>
          <w:trHeight w:val="3259"/>
        </w:trPr>
        <w:tc>
          <w:tcPr>
            <w:tcW w:w="920" w:type="dxa"/>
          </w:tcPr>
          <w:p w14:paraId="470CDF64" w14:textId="77777777" w:rsidR="001E6FED" w:rsidRDefault="00000000">
            <w:pPr>
              <w:pStyle w:val="TableParagraph"/>
              <w:spacing w:before="116"/>
              <w:ind w:left="169"/>
              <w:rPr>
                <w:b/>
                <w:sz w:val="24"/>
              </w:rPr>
            </w:pPr>
            <w:r>
              <w:rPr>
                <w:b/>
                <w:spacing w:val="-10"/>
                <w:sz w:val="24"/>
              </w:rPr>
              <w:t>4</w:t>
            </w:r>
          </w:p>
        </w:tc>
        <w:tc>
          <w:tcPr>
            <w:tcW w:w="2520" w:type="dxa"/>
          </w:tcPr>
          <w:p w14:paraId="53E2DB30" w14:textId="77777777" w:rsidR="001E6FED" w:rsidRDefault="00000000">
            <w:pPr>
              <w:pStyle w:val="TableParagraph"/>
              <w:spacing w:before="116" w:line="276" w:lineRule="auto"/>
              <w:ind w:right="196"/>
              <w:rPr>
                <w:b/>
                <w:sz w:val="24"/>
              </w:rPr>
            </w:pPr>
            <w:r>
              <w:rPr>
                <w:b/>
                <w:sz w:val="24"/>
              </w:rPr>
              <w:t>Cloud</w:t>
            </w:r>
            <w:r>
              <w:rPr>
                <w:b/>
                <w:spacing w:val="-13"/>
                <w:sz w:val="24"/>
              </w:rPr>
              <w:t xml:space="preserve"> </w:t>
            </w:r>
            <w:r>
              <w:rPr>
                <w:b/>
                <w:sz w:val="24"/>
              </w:rPr>
              <w:t>/</w:t>
            </w:r>
            <w:r>
              <w:rPr>
                <w:b/>
                <w:spacing w:val="-13"/>
                <w:sz w:val="24"/>
              </w:rPr>
              <w:t xml:space="preserve"> </w:t>
            </w:r>
            <w:r>
              <w:rPr>
                <w:b/>
                <w:sz w:val="24"/>
              </w:rPr>
              <w:t>Hosting</w:t>
            </w:r>
            <w:r>
              <w:rPr>
                <w:b/>
                <w:spacing w:val="-13"/>
                <w:sz w:val="24"/>
              </w:rPr>
              <w:t xml:space="preserve"> </w:t>
            </w:r>
            <w:r>
              <w:rPr>
                <w:b/>
                <w:sz w:val="24"/>
              </w:rPr>
              <w:t xml:space="preserve">/ </w:t>
            </w:r>
            <w:r>
              <w:rPr>
                <w:b/>
                <w:spacing w:val="-2"/>
                <w:sz w:val="24"/>
              </w:rPr>
              <w:t>Deployment</w:t>
            </w:r>
          </w:p>
          <w:p w14:paraId="40FFB4CD" w14:textId="77777777" w:rsidR="001E6FED" w:rsidRDefault="001E6FED">
            <w:pPr>
              <w:pStyle w:val="TableParagraph"/>
              <w:ind w:left="0"/>
              <w:rPr>
                <w:b/>
                <w:sz w:val="24"/>
              </w:rPr>
            </w:pPr>
          </w:p>
          <w:p w14:paraId="2CC7F9AF" w14:textId="77777777" w:rsidR="001E6FED" w:rsidRDefault="001E6FED">
            <w:pPr>
              <w:pStyle w:val="TableParagraph"/>
              <w:ind w:left="0"/>
              <w:rPr>
                <w:b/>
                <w:sz w:val="24"/>
              </w:rPr>
            </w:pPr>
          </w:p>
          <w:p w14:paraId="0EC286EB" w14:textId="77777777" w:rsidR="001E6FED" w:rsidRDefault="001E6FED">
            <w:pPr>
              <w:pStyle w:val="TableParagraph"/>
              <w:ind w:left="0"/>
              <w:rPr>
                <w:b/>
                <w:sz w:val="24"/>
              </w:rPr>
            </w:pPr>
          </w:p>
          <w:p w14:paraId="57BE9EC4" w14:textId="77777777" w:rsidR="001E6FED" w:rsidRDefault="001E6FED">
            <w:pPr>
              <w:pStyle w:val="TableParagraph"/>
              <w:spacing w:before="173"/>
              <w:ind w:left="0"/>
              <w:rPr>
                <w:b/>
                <w:sz w:val="24"/>
              </w:rPr>
            </w:pPr>
          </w:p>
          <w:p w14:paraId="46DDA449" w14:textId="7F858084" w:rsidR="001E6FED" w:rsidRDefault="001E6FED">
            <w:pPr>
              <w:pStyle w:val="TableParagraph"/>
              <w:spacing w:line="276" w:lineRule="auto"/>
              <w:ind w:right="578"/>
              <w:rPr>
                <w:i/>
                <w:sz w:val="24"/>
              </w:rPr>
            </w:pPr>
          </w:p>
        </w:tc>
        <w:tc>
          <w:tcPr>
            <w:tcW w:w="1900" w:type="dxa"/>
          </w:tcPr>
          <w:p w14:paraId="1FB77FDC" w14:textId="79B9B395" w:rsidR="001E6FED" w:rsidRDefault="00CA7AC1">
            <w:pPr>
              <w:pStyle w:val="TableParagraph"/>
              <w:spacing w:before="41"/>
              <w:rPr>
                <w:i/>
                <w:sz w:val="24"/>
              </w:rPr>
            </w:pPr>
            <w:r w:rsidRPr="00CA7AC1">
              <w:rPr>
                <w:i/>
                <w:spacing w:val="-2"/>
                <w:sz w:val="24"/>
              </w:rPr>
              <w:t xml:space="preserve">Render / Railway / AWS EC2 </w:t>
            </w:r>
            <w:r w:rsidRPr="00CA7AC1">
              <w:rPr>
                <w:i/>
                <w:iCs/>
                <w:spacing w:val="-2"/>
                <w:sz w:val="24"/>
              </w:rPr>
              <w:t>(or PythonAnywhere for academic deployment)</w:t>
            </w:r>
          </w:p>
        </w:tc>
        <w:tc>
          <w:tcPr>
            <w:tcW w:w="3440" w:type="dxa"/>
          </w:tcPr>
          <w:p w14:paraId="651B7782" w14:textId="55D388C0" w:rsidR="001E6FED" w:rsidRDefault="00CA7AC1">
            <w:pPr>
              <w:pStyle w:val="TableParagraph"/>
              <w:ind w:left="184"/>
              <w:rPr>
                <w:i/>
                <w:sz w:val="24"/>
              </w:rPr>
            </w:pPr>
            <w:r w:rsidRPr="00CA7AC1">
              <w:rPr>
                <w:i/>
                <w:sz w:val="24"/>
              </w:rPr>
              <w:t>Provides reliable cloud hosting with easy deployment, scalability, automatic updates, and high availability for the web application.</w:t>
            </w:r>
          </w:p>
        </w:tc>
      </w:tr>
      <w:tr w:rsidR="001E6FED" w14:paraId="329BAD27" w14:textId="77777777">
        <w:trPr>
          <w:trHeight w:val="2140"/>
        </w:trPr>
        <w:tc>
          <w:tcPr>
            <w:tcW w:w="920" w:type="dxa"/>
          </w:tcPr>
          <w:p w14:paraId="35140B22" w14:textId="77777777" w:rsidR="001E6FED" w:rsidRDefault="00000000">
            <w:pPr>
              <w:pStyle w:val="TableParagraph"/>
              <w:spacing w:before="118"/>
              <w:ind w:left="169"/>
              <w:rPr>
                <w:b/>
                <w:sz w:val="24"/>
              </w:rPr>
            </w:pPr>
            <w:r>
              <w:rPr>
                <w:b/>
                <w:spacing w:val="-10"/>
                <w:sz w:val="24"/>
              </w:rPr>
              <w:t>5</w:t>
            </w:r>
          </w:p>
        </w:tc>
        <w:tc>
          <w:tcPr>
            <w:tcW w:w="2520" w:type="dxa"/>
          </w:tcPr>
          <w:p w14:paraId="5CFBE6ED" w14:textId="77777777" w:rsidR="001E6FED" w:rsidRDefault="00000000">
            <w:pPr>
              <w:pStyle w:val="TableParagraph"/>
              <w:spacing w:before="118" w:line="276" w:lineRule="auto"/>
              <w:ind w:right="196"/>
              <w:rPr>
                <w:b/>
                <w:sz w:val="24"/>
              </w:rPr>
            </w:pPr>
            <w:r>
              <w:rPr>
                <w:b/>
                <w:spacing w:val="-2"/>
                <w:sz w:val="24"/>
              </w:rPr>
              <w:t>Version</w:t>
            </w:r>
            <w:r>
              <w:rPr>
                <w:b/>
                <w:spacing w:val="-13"/>
                <w:sz w:val="24"/>
              </w:rPr>
              <w:t xml:space="preserve"> </w:t>
            </w:r>
            <w:r>
              <w:rPr>
                <w:b/>
                <w:spacing w:val="-2"/>
                <w:sz w:val="24"/>
              </w:rPr>
              <w:t>Control</w:t>
            </w:r>
            <w:r>
              <w:rPr>
                <w:b/>
                <w:spacing w:val="-13"/>
                <w:sz w:val="24"/>
              </w:rPr>
              <w:t xml:space="preserve"> </w:t>
            </w:r>
            <w:r>
              <w:rPr>
                <w:b/>
                <w:spacing w:val="-2"/>
                <w:sz w:val="24"/>
              </w:rPr>
              <w:t>&amp; CI/CD</w:t>
            </w:r>
          </w:p>
        </w:tc>
        <w:tc>
          <w:tcPr>
            <w:tcW w:w="1900" w:type="dxa"/>
          </w:tcPr>
          <w:p w14:paraId="3D966E53" w14:textId="57E915EB" w:rsidR="001E6FED" w:rsidRDefault="004B0EFA">
            <w:pPr>
              <w:pStyle w:val="TableParagraph"/>
              <w:spacing w:before="41"/>
              <w:rPr>
                <w:i/>
                <w:sz w:val="24"/>
              </w:rPr>
            </w:pPr>
            <w:r w:rsidRPr="004B0EFA">
              <w:rPr>
                <w:i/>
                <w:spacing w:val="-2"/>
                <w:sz w:val="24"/>
              </w:rPr>
              <w:t>Git, GitHub</w:t>
            </w:r>
          </w:p>
        </w:tc>
        <w:tc>
          <w:tcPr>
            <w:tcW w:w="3440" w:type="dxa"/>
          </w:tcPr>
          <w:p w14:paraId="4F134DC7" w14:textId="097A406B" w:rsidR="001E6FED" w:rsidRDefault="004B0EFA">
            <w:pPr>
              <w:pStyle w:val="TableParagraph"/>
              <w:spacing w:before="118" w:line="276" w:lineRule="auto"/>
              <w:ind w:left="184" w:right="379"/>
              <w:jc w:val="both"/>
              <w:rPr>
                <w:i/>
                <w:sz w:val="24"/>
              </w:rPr>
            </w:pPr>
            <w:r w:rsidRPr="004B0EFA">
              <w:rPr>
                <w:i/>
                <w:sz w:val="24"/>
              </w:rPr>
              <w:t>Enables source code management, version tracking, collaboration among team members, backup, and continuous integration using GitHub Actions (optional).</w:t>
            </w:r>
          </w:p>
        </w:tc>
      </w:tr>
    </w:tbl>
    <w:p w14:paraId="194E6D30" w14:textId="77777777" w:rsidR="001E6FED" w:rsidRDefault="001E6FED">
      <w:pPr>
        <w:pStyle w:val="TableParagraph"/>
        <w:spacing w:line="276" w:lineRule="auto"/>
        <w:jc w:val="both"/>
        <w:rPr>
          <w:i/>
          <w:sz w:val="24"/>
        </w:rPr>
        <w:sectPr w:rsidR="001E6FED">
          <w:pgSz w:w="12240" w:h="15840"/>
          <w:pgMar w:top="1440" w:right="1440" w:bottom="1391" w:left="1440" w:header="225" w:footer="0" w:gutter="0"/>
          <w:cols w:space="720"/>
        </w:sectPr>
      </w:pPr>
    </w:p>
    <w:tbl>
      <w:tblPr>
        <w:tblW w:w="0" w:type="auto"/>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left w:w="0" w:type="dxa"/>
          <w:right w:w="0" w:type="dxa"/>
        </w:tblCellMar>
        <w:tblLook w:val="01E0" w:firstRow="1" w:lastRow="1" w:firstColumn="1" w:lastColumn="1" w:noHBand="0" w:noVBand="0"/>
      </w:tblPr>
      <w:tblGrid>
        <w:gridCol w:w="920"/>
        <w:gridCol w:w="2520"/>
        <w:gridCol w:w="1900"/>
        <w:gridCol w:w="3440"/>
      </w:tblGrid>
      <w:tr w:rsidR="001E6FED" w14:paraId="66CFBA66" w14:textId="77777777">
        <w:trPr>
          <w:trHeight w:val="3259"/>
        </w:trPr>
        <w:tc>
          <w:tcPr>
            <w:tcW w:w="920" w:type="dxa"/>
          </w:tcPr>
          <w:p w14:paraId="70ABB556" w14:textId="77777777" w:rsidR="001E6FED" w:rsidRDefault="00000000">
            <w:pPr>
              <w:pStyle w:val="TableParagraph"/>
              <w:spacing w:before="124"/>
              <w:ind w:left="169"/>
              <w:rPr>
                <w:b/>
                <w:sz w:val="24"/>
              </w:rPr>
            </w:pPr>
            <w:r>
              <w:rPr>
                <w:b/>
                <w:spacing w:val="-10"/>
                <w:sz w:val="24"/>
              </w:rPr>
              <w:lastRenderedPageBreak/>
              <w:t>6</w:t>
            </w:r>
          </w:p>
        </w:tc>
        <w:tc>
          <w:tcPr>
            <w:tcW w:w="2520" w:type="dxa"/>
          </w:tcPr>
          <w:p w14:paraId="06589D8E" w14:textId="77777777" w:rsidR="001E6FED" w:rsidRDefault="00000000">
            <w:pPr>
              <w:pStyle w:val="TableParagraph"/>
              <w:spacing w:before="124" w:line="276" w:lineRule="auto"/>
              <w:ind w:right="196"/>
              <w:rPr>
                <w:b/>
                <w:sz w:val="24"/>
              </w:rPr>
            </w:pPr>
            <w:r>
              <w:rPr>
                <w:b/>
                <w:sz w:val="24"/>
              </w:rPr>
              <w:t>Third-Party</w:t>
            </w:r>
            <w:r>
              <w:rPr>
                <w:b/>
                <w:spacing w:val="-15"/>
                <w:sz w:val="24"/>
              </w:rPr>
              <w:t xml:space="preserve"> </w:t>
            </w:r>
            <w:r>
              <w:rPr>
                <w:b/>
                <w:sz w:val="24"/>
              </w:rPr>
              <w:t>APIs</w:t>
            </w:r>
            <w:r>
              <w:rPr>
                <w:b/>
                <w:spacing w:val="-15"/>
                <w:sz w:val="24"/>
              </w:rPr>
              <w:t xml:space="preserve"> </w:t>
            </w:r>
            <w:r>
              <w:rPr>
                <w:b/>
                <w:sz w:val="24"/>
              </w:rPr>
              <w:t>/ Other Tools</w:t>
            </w:r>
          </w:p>
          <w:p w14:paraId="10A10710" w14:textId="77777777" w:rsidR="001E6FED" w:rsidRDefault="001E6FED">
            <w:pPr>
              <w:pStyle w:val="TableParagraph"/>
              <w:ind w:left="0"/>
              <w:rPr>
                <w:b/>
                <w:sz w:val="24"/>
              </w:rPr>
            </w:pPr>
          </w:p>
          <w:p w14:paraId="0C98A651" w14:textId="77777777" w:rsidR="001E6FED" w:rsidRDefault="001E6FED">
            <w:pPr>
              <w:pStyle w:val="TableParagraph"/>
              <w:ind w:left="0"/>
              <w:rPr>
                <w:b/>
                <w:sz w:val="24"/>
              </w:rPr>
            </w:pPr>
          </w:p>
          <w:p w14:paraId="57311910" w14:textId="77777777" w:rsidR="001E6FED" w:rsidRDefault="001E6FED">
            <w:pPr>
              <w:pStyle w:val="TableParagraph"/>
              <w:ind w:left="0"/>
              <w:rPr>
                <w:b/>
                <w:sz w:val="24"/>
              </w:rPr>
            </w:pPr>
          </w:p>
          <w:p w14:paraId="119B5807" w14:textId="77777777" w:rsidR="001E6FED" w:rsidRDefault="001E6FED">
            <w:pPr>
              <w:pStyle w:val="TableParagraph"/>
              <w:spacing w:before="174"/>
              <w:ind w:left="0"/>
              <w:rPr>
                <w:b/>
                <w:sz w:val="24"/>
              </w:rPr>
            </w:pPr>
          </w:p>
          <w:p w14:paraId="0F8CB686" w14:textId="715F51B9" w:rsidR="001E6FED" w:rsidRDefault="001E6FED">
            <w:pPr>
              <w:pStyle w:val="TableParagraph"/>
              <w:spacing w:line="276" w:lineRule="auto"/>
              <w:ind w:right="417"/>
              <w:rPr>
                <w:i/>
                <w:sz w:val="24"/>
              </w:rPr>
            </w:pPr>
          </w:p>
        </w:tc>
        <w:tc>
          <w:tcPr>
            <w:tcW w:w="1900" w:type="dxa"/>
          </w:tcPr>
          <w:p w14:paraId="366773FD" w14:textId="55593267" w:rsidR="001E6FED" w:rsidRDefault="00E978FC">
            <w:pPr>
              <w:pStyle w:val="TableParagraph"/>
              <w:spacing w:before="42"/>
              <w:rPr>
                <w:i/>
                <w:sz w:val="24"/>
              </w:rPr>
            </w:pPr>
            <w:r w:rsidRPr="00E978FC">
              <w:rPr>
                <w:i/>
                <w:spacing w:val="-2"/>
                <w:sz w:val="24"/>
              </w:rPr>
              <w:t>Scikit-learn, Pandas, NumPy, Matplotlib</w:t>
            </w:r>
            <w:r>
              <w:rPr>
                <w:i/>
                <w:spacing w:val="-2"/>
                <w:sz w:val="24"/>
              </w:rPr>
              <w:t>.</w:t>
            </w:r>
          </w:p>
        </w:tc>
        <w:tc>
          <w:tcPr>
            <w:tcW w:w="3440" w:type="dxa"/>
          </w:tcPr>
          <w:p w14:paraId="39D977A5" w14:textId="162E0666" w:rsidR="001E6FED" w:rsidRDefault="00E978FC">
            <w:pPr>
              <w:pStyle w:val="TableParagraph"/>
              <w:spacing w:before="124" w:line="276" w:lineRule="auto"/>
              <w:ind w:left="184" w:right="512"/>
              <w:rPr>
                <w:i/>
                <w:sz w:val="24"/>
              </w:rPr>
            </w:pPr>
            <w:r w:rsidRPr="00E978FC">
              <w:rPr>
                <w:i/>
                <w:sz w:val="24"/>
              </w:rPr>
              <w:t xml:space="preserve">Scikit-learn is used to train the Credit Card Approval Prediction model. Pandas and NumPy handle data preprocessing, Matplotlib supports data visualization, </w:t>
            </w:r>
            <w:proofErr w:type="spellStart"/>
            <w:r w:rsidRPr="00E978FC">
              <w:rPr>
                <w:i/>
                <w:sz w:val="24"/>
              </w:rPr>
              <w:t>Joblib</w:t>
            </w:r>
            <w:proofErr w:type="spellEnd"/>
            <w:r w:rsidRPr="00E978FC">
              <w:rPr>
                <w:i/>
                <w:sz w:val="24"/>
              </w:rPr>
              <w:t xml:space="preserve"> saves the trained model, and SMTP Email API sends application status notifications to applicants</w:t>
            </w:r>
          </w:p>
        </w:tc>
      </w:tr>
    </w:tbl>
    <w:p w14:paraId="4A2EC381" w14:textId="77777777" w:rsidR="00BD7ACE" w:rsidRDefault="00BD7ACE"/>
    <w:sectPr w:rsidR="00BD7ACE">
      <w:type w:val="continuous"/>
      <w:pgSz w:w="12240" w:h="15840"/>
      <w:pgMar w:top="1440" w:right="1440" w:bottom="280" w:left="1440" w:header="2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F6D8C" w14:textId="77777777" w:rsidR="00BD7ACE" w:rsidRDefault="00BD7ACE">
      <w:r>
        <w:separator/>
      </w:r>
    </w:p>
  </w:endnote>
  <w:endnote w:type="continuationSeparator" w:id="0">
    <w:p w14:paraId="08317796" w14:textId="77777777" w:rsidR="00BD7ACE" w:rsidRDefault="00BD7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251B9" w14:textId="77777777" w:rsidR="00BD7ACE" w:rsidRDefault="00BD7ACE">
      <w:r>
        <w:separator/>
      </w:r>
    </w:p>
  </w:footnote>
  <w:footnote w:type="continuationSeparator" w:id="0">
    <w:p w14:paraId="69EC5BE4" w14:textId="77777777" w:rsidR="00BD7ACE" w:rsidRDefault="00BD7A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681E" w14:textId="77777777" w:rsidR="001E6FED" w:rsidRDefault="00000000">
    <w:pPr>
      <w:pStyle w:val="BodyText"/>
      <w:spacing w:line="14" w:lineRule="auto"/>
      <w:rPr>
        <w:sz w:val="20"/>
      </w:rPr>
    </w:pPr>
    <w:r>
      <w:rPr>
        <w:noProof/>
        <w:sz w:val="20"/>
      </w:rPr>
      <w:drawing>
        <wp:anchor distT="0" distB="0" distL="0" distR="0" simplePos="0" relativeHeight="487481856" behindDoc="1" locked="0" layoutInCell="1" allowOverlap="1" wp14:anchorId="659BFC65" wp14:editId="2C2E8CE1">
          <wp:simplePos x="0" y="0"/>
          <wp:positionH relativeFrom="page">
            <wp:posOffset>466725</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82368" behindDoc="1" locked="0" layoutInCell="1" allowOverlap="1" wp14:anchorId="10DF5395" wp14:editId="62962550">
          <wp:simplePos x="0" y="0"/>
          <wp:positionH relativeFrom="page">
            <wp:posOffset>6172200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E6FED"/>
    <w:rsid w:val="001E6FED"/>
    <w:rsid w:val="00245146"/>
    <w:rsid w:val="002E428B"/>
    <w:rsid w:val="00445775"/>
    <w:rsid w:val="004B0EFA"/>
    <w:rsid w:val="004D7C33"/>
    <w:rsid w:val="008B181C"/>
    <w:rsid w:val="00A45B46"/>
    <w:rsid w:val="00A51414"/>
    <w:rsid w:val="00A872FC"/>
    <w:rsid w:val="00BA21AD"/>
    <w:rsid w:val="00BD7ACE"/>
    <w:rsid w:val="00CA7AC1"/>
    <w:rsid w:val="00E97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14923"/>
  <w15:docId w15:val="{E2FD9A09-B95C-42F4-B6A7-095B6B35E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28"/>
      <w:szCs w:val="28"/>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7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339</Words>
  <Characters>1938</Characters>
  <Application>Microsoft Office Word</Application>
  <DocSecurity>0</DocSecurity>
  <Lines>16</Lines>
  <Paragraphs>4</Paragraphs>
  <ScaleCrop>false</ScaleCrop>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Stack</dc:title>
  <cp:lastModifiedBy>Nandini Karapakula</cp:lastModifiedBy>
  <cp:revision>12</cp:revision>
  <dcterms:created xsi:type="dcterms:W3CDTF">2026-07-02T08:25:00Z</dcterms:created>
  <dcterms:modified xsi:type="dcterms:W3CDTF">2026-07-02T08:40:00Z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2026-07-02T00:00:00Z</vt:filetime>
  </property>
  <property fmtid="{D5CDD505-2E9C-101B-9397-08002B2CF9AE}" pid="4" name="Producer">
    <vt:lpwstr>Skia/PDF m151 Google Docs Renderer</vt:lpwstr>
  </property>
  <property fmtid="{D5CDD505-2E9C-101B-9397-08002B2CF9AE}" pid="5" name="LastSaved">
    <vt:filetime>2026-07-02T00:00:00Z</vt:filetime>
  </property>
</Properties>
</file>