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A901" w14:textId="77777777" w:rsidR="006444C9" w:rsidRDefault="006444C9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444C9" w14:paraId="46A0F5D7" w14:textId="77777777">
        <w:trPr>
          <w:trHeight w:val="460"/>
        </w:trPr>
        <w:tc>
          <w:tcPr>
            <w:tcW w:w="3220" w:type="dxa"/>
          </w:tcPr>
          <w:p w14:paraId="4F2F61AE" w14:textId="77777777" w:rsidR="006444C9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7C333A4" w14:textId="17555BE2" w:rsidR="006444C9" w:rsidRDefault="003D44A4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02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6444C9" w14:paraId="2D208D8B" w14:textId="77777777">
        <w:trPr>
          <w:trHeight w:val="459"/>
        </w:trPr>
        <w:tc>
          <w:tcPr>
            <w:tcW w:w="3220" w:type="dxa"/>
          </w:tcPr>
          <w:p w14:paraId="28041C16" w14:textId="77777777" w:rsidR="006444C9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0B64FCF" w14:textId="7FED4A9C" w:rsidR="006444C9" w:rsidRDefault="000D2EF7" w:rsidP="000D2EF7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0D2EF7">
              <w:rPr>
                <w:sz w:val="24"/>
              </w:rPr>
              <w:t>SWTID-2026-9778</w:t>
            </w:r>
          </w:p>
        </w:tc>
      </w:tr>
      <w:tr w:rsidR="006444C9" w14:paraId="3A4319A1" w14:textId="77777777">
        <w:trPr>
          <w:trHeight w:val="460"/>
        </w:trPr>
        <w:tc>
          <w:tcPr>
            <w:tcW w:w="3220" w:type="dxa"/>
          </w:tcPr>
          <w:p w14:paraId="54E2E310" w14:textId="77777777" w:rsidR="006444C9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F2DC74A" w14:textId="59CF9059" w:rsidR="006444C9" w:rsidRDefault="003B3F0F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6444C9" w14:paraId="08FE61F5" w14:textId="77777777">
        <w:trPr>
          <w:trHeight w:val="460"/>
        </w:trPr>
        <w:tc>
          <w:tcPr>
            <w:tcW w:w="3220" w:type="dxa"/>
          </w:tcPr>
          <w:p w14:paraId="3B3B14B9" w14:textId="77777777" w:rsidR="006444C9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496D1E0" w14:textId="77777777" w:rsidR="006444C9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200B6D8" w14:textId="77777777" w:rsidR="006444C9" w:rsidRDefault="006444C9">
      <w:pPr>
        <w:rPr>
          <w:sz w:val="24"/>
        </w:rPr>
      </w:pPr>
    </w:p>
    <w:p w14:paraId="107330D9" w14:textId="77777777" w:rsidR="006444C9" w:rsidRDefault="006444C9">
      <w:pPr>
        <w:spacing w:before="12"/>
        <w:rPr>
          <w:sz w:val="24"/>
        </w:rPr>
      </w:pPr>
    </w:p>
    <w:p w14:paraId="2E25A709" w14:textId="77777777" w:rsidR="006444C9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585D291" w14:textId="77777777" w:rsidR="006444C9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29EBFDC3" w14:textId="77777777" w:rsidR="006444C9" w:rsidRDefault="006444C9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6444C9" w14:paraId="3008039F" w14:textId="77777777">
        <w:trPr>
          <w:trHeight w:val="779"/>
        </w:trPr>
        <w:tc>
          <w:tcPr>
            <w:tcW w:w="1940" w:type="dxa"/>
          </w:tcPr>
          <w:p w14:paraId="5D72E9B2" w14:textId="77777777" w:rsidR="006444C9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1C7C32EC" w14:textId="77777777" w:rsidR="006444C9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63BA58BB" w14:textId="77777777" w:rsidR="006444C9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7EEAE555" w14:textId="77777777" w:rsidR="006444C9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46CE132" w14:textId="77777777" w:rsidR="006444C9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6444C9" w14:paraId="1867A162" w14:textId="77777777">
        <w:trPr>
          <w:trHeight w:val="460"/>
        </w:trPr>
        <w:tc>
          <w:tcPr>
            <w:tcW w:w="1940" w:type="dxa"/>
          </w:tcPr>
          <w:p w14:paraId="3E7FB70A" w14:textId="77777777" w:rsidR="006444C9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449DD106" w14:textId="6375B673" w:rsidR="006444C9" w:rsidRDefault="00C8004A">
            <w:pPr>
              <w:pStyle w:val="TableParagraph"/>
              <w:rPr>
                <w:sz w:val="24"/>
              </w:rPr>
            </w:pPr>
            <w:r w:rsidRPr="00C8004A">
              <w:rPr>
                <w:sz w:val="24"/>
              </w:rPr>
              <w:t>Gorantla Anil Kumar</w:t>
            </w:r>
          </w:p>
        </w:tc>
        <w:tc>
          <w:tcPr>
            <w:tcW w:w="2120" w:type="dxa"/>
          </w:tcPr>
          <w:p w14:paraId="7568BD93" w14:textId="311FA1E4" w:rsidR="006444C9" w:rsidRDefault="007611F9">
            <w:pPr>
              <w:pStyle w:val="TableParagraph"/>
              <w:rPr>
                <w:sz w:val="24"/>
              </w:rPr>
            </w:pPr>
            <w:r w:rsidRPr="007611F9">
              <w:rPr>
                <w:sz w:val="24"/>
              </w:rPr>
              <w:t>Build a machine learning model to predict whether a credit card application will be approved or rejected.</w:t>
            </w:r>
          </w:p>
        </w:tc>
        <w:tc>
          <w:tcPr>
            <w:tcW w:w="2060" w:type="dxa"/>
          </w:tcPr>
          <w:p w14:paraId="4E3DADE8" w14:textId="2D1164E1" w:rsidR="006444C9" w:rsidRDefault="007611F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Prediction Model</w:t>
            </w:r>
          </w:p>
        </w:tc>
        <w:tc>
          <w:tcPr>
            <w:tcW w:w="1200" w:type="dxa"/>
          </w:tcPr>
          <w:p w14:paraId="2F4580B6" w14:textId="5C5192E3" w:rsidR="006444C9" w:rsidRDefault="007611F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</w:tr>
      <w:tr w:rsidR="006444C9" w14:paraId="38BBFA1B" w14:textId="77777777">
        <w:trPr>
          <w:trHeight w:val="480"/>
        </w:trPr>
        <w:tc>
          <w:tcPr>
            <w:tcW w:w="1940" w:type="dxa"/>
          </w:tcPr>
          <w:p w14:paraId="5AA6E938" w14:textId="77777777" w:rsidR="006444C9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04DE129" w14:textId="5026C6A8" w:rsidR="006444C9" w:rsidRDefault="00093F7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KARAPAKULA NANDISWAR</w:t>
            </w:r>
          </w:p>
        </w:tc>
        <w:tc>
          <w:tcPr>
            <w:tcW w:w="2120" w:type="dxa"/>
          </w:tcPr>
          <w:p w14:paraId="56C3B73D" w14:textId="22C5EDA2" w:rsidR="006444C9" w:rsidRDefault="008F2D50">
            <w:pPr>
              <w:pStyle w:val="TableParagraph"/>
              <w:rPr>
                <w:sz w:val="24"/>
              </w:rPr>
            </w:pPr>
            <w:r w:rsidRPr="008F2D50">
              <w:rPr>
                <w:sz w:val="24"/>
              </w:rPr>
              <w:t>Build a machine learning model to predict whether a credit card application will be approved or rejected.</w:t>
            </w:r>
          </w:p>
        </w:tc>
        <w:tc>
          <w:tcPr>
            <w:tcW w:w="2060" w:type="dxa"/>
          </w:tcPr>
          <w:p w14:paraId="2D5974BB" w14:textId="215CF51A" w:rsidR="006444C9" w:rsidRDefault="00DE394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Analysis</w:t>
            </w:r>
          </w:p>
        </w:tc>
        <w:tc>
          <w:tcPr>
            <w:tcW w:w="1200" w:type="dxa"/>
          </w:tcPr>
          <w:p w14:paraId="5BDFEE0B" w14:textId="38800D02" w:rsidR="006444C9" w:rsidRDefault="00DE394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</w:tr>
      <w:tr w:rsidR="006444C9" w14:paraId="15B8B2F3" w14:textId="77777777">
        <w:trPr>
          <w:trHeight w:val="459"/>
        </w:trPr>
        <w:tc>
          <w:tcPr>
            <w:tcW w:w="1940" w:type="dxa"/>
          </w:tcPr>
          <w:p w14:paraId="1E76BD0B" w14:textId="77777777" w:rsidR="006444C9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4C3F23AA" w14:textId="012B4AD2" w:rsidR="006444C9" w:rsidRDefault="00093F7A">
            <w:pPr>
              <w:pStyle w:val="TableParagraph"/>
              <w:rPr>
                <w:sz w:val="24"/>
              </w:rPr>
            </w:pPr>
            <w:r w:rsidRPr="00093F7A">
              <w:rPr>
                <w:sz w:val="24"/>
              </w:rPr>
              <w:t>Boddu Sumanth</w:t>
            </w:r>
          </w:p>
        </w:tc>
        <w:tc>
          <w:tcPr>
            <w:tcW w:w="2120" w:type="dxa"/>
          </w:tcPr>
          <w:p w14:paraId="2D481457" w14:textId="4F911816" w:rsidR="006444C9" w:rsidRDefault="003024E1">
            <w:pPr>
              <w:pStyle w:val="TableParagraph"/>
              <w:rPr>
                <w:sz w:val="24"/>
              </w:rPr>
            </w:pPr>
            <w:r w:rsidRPr="003024E1">
              <w:rPr>
                <w:sz w:val="24"/>
              </w:rPr>
              <w:t>Create a preprocessing pipeline to handle missing values, encode categorical variables, and normalize numerical features.</w:t>
            </w:r>
          </w:p>
        </w:tc>
        <w:tc>
          <w:tcPr>
            <w:tcW w:w="2060" w:type="dxa"/>
          </w:tcPr>
          <w:p w14:paraId="41411071" w14:textId="65738409" w:rsidR="006444C9" w:rsidRDefault="003024E1">
            <w:pPr>
              <w:pStyle w:val="TableParagraph"/>
              <w:rPr>
                <w:sz w:val="24"/>
              </w:rPr>
            </w:pPr>
            <w:r w:rsidRPr="003024E1">
              <w:rPr>
                <w:sz w:val="24"/>
              </w:rPr>
              <w:t>Data Preprocessing</w:t>
            </w:r>
          </w:p>
        </w:tc>
        <w:tc>
          <w:tcPr>
            <w:tcW w:w="1200" w:type="dxa"/>
          </w:tcPr>
          <w:p w14:paraId="782099C9" w14:textId="61BED225" w:rsidR="006444C9" w:rsidRDefault="003024E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07ED4">
              <w:rPr>
                <w:sz w:val="24"/>
              </w:rPr>
              <w:t>2</w:t>
            </w:r>
          </w:p>
        </w:tc>
      </w:tr>
      <w:tr w:rsidR="006444C9" w14:paraId="52C90D2A" w14:textId="77777777">
        <w:trPr>
          <w:trHeight w:val="460"/>
        </w:trPr>
        <w:tc>
          <w:tcPr>
            <w:tcW w:w="1940" w:type="dxa"/>
          </w:tcPr>
          <w:p w14:paraId="69B5E2BA" w14:textId="77777777" w:rsidR="006444C9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01C7DA3B" w14:textId="0EEF2266" w:rsidR="006444C9" w:rsidRDefault="00C85010">
            <w:pPr>
              <w:pStyle w:val="TableParagraph"/>
              <w:rPr>
                <w:sz w:val="24"/>
              </w:rPr>
            </w:pPr>
            <w:r w:rsidRPr="00C85010">
              <w:rPr>
                <w:sz w:val="24"/>
              </w:rPr>
              <w:t>Varun Kumar Reddy Chintha</w:t>
            </w:r>
          </w:p>
        </w:tc>
        <w:tc>
          <w:tcPr>
            <w:tcW w:w="2120" w:type="dxa"/>
          </w:tcPr>
          <w:p w14:paraId="6B0BC90C" w14:textId="1BE4127C" w:rsidR="006444C9" w:rsidRDefault="00A91850">
            <w:pPr>
              <w:pStyle w:val="TableParagraph"/>
              <w:rPr>
                <w:sz w:val="24"/>
              </w:rPr>
            </w:pPr>
            <w:r w:rsidRPr="00A91850">
              <w:rPr>
                <w:sz w:val="24"/>
              </w:rPr>
              <w:t>Compare classification algorithms like Logistic Regression, Decision Tree, Random Forest, and XGBoost.</w:t>
            </w:r>
          </w:p>
        </w:tc>
        <w:tc>
          <w:tcPr>
            <w:tcW w:w="2060" w:type="dxa"/>
          </w:tcPr>
          <w:p w14:paraId="3E2CB35E" w14:textId="35A9D5A7" w:rsidR="006444C9" w:rsidRDefault="00A918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 Selection</w:t>
            </w:r>
          </w:p>
        </w:tc>
        <w:tc>
          <w:tcPr>
            <w:tcW w:w="1200" w:type="dxa"/>
          </w:tcPr>
          <w:p w14:paraId="53E9FE2E" w14:textId="66096427" w:rsidR="006444C9" w:rsidRDefault="00A918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F07ED4">
              <w:rPr>
                <w:sz w:val="24"/>
              </w:rPr>
              <w:t>2</w:t>
            </w:r>
          </w:p>
        </w:tc>
      </w:tr>
      <w:tr w:rsidR="006444C9" w14:paraId="0700C5AC" w14:textId="77777777">
        <w:trPr>
          <w:trHeight w:val="460"/>
        </w:trPr>
        <w:tc>
          <w:tcPr>
            <w:tcW w:w="1940" w:type="dxa"/>
          </w:tcPr>
          <w:p w14:paraId="060AF807" w14:textId="77777777" w:rsidR="006444C9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6DD9CA01" w14:textId="5AF43ACF" w:rsidR="006444C9" w:rsidRDefault="00C85010">
            <w:pPr>
              <w:pStyle w:val="TableParagraph"/>
              <w:rPr>
                <w:sz w:val="24"/>
              </w:rPr>
            </w:pPr>
            <w:r w:rsidRPr="00C85010">
              <w:rPr>
                <w:sz w:val="24"/>
              </w:rPr>
              <w:t>Dhanush Tirumanyam</w:t>
            </w:r>
          </w:p>
        </w:tc>
        <w:tc>
          <w:tcPr>
            <w:tcW w:w="2120" w:type="dxa"/>
          </w:tcPr>
          <w:p w14:paraId="572781AC" w14:textId="3E298564" w:rsidR="006444C9" w:rsidRDefault="0063592A">
            <w:pPr>
              <w:pStyle w:val="TableParagraph"/>
              <w:rPr>
                <w:sz w:val="24"/>
              </w:rPr>
            </w:pPr>
            <w:r w:rsidRPr="0063592A">
              <w:rPr>
                <w:sz w:val="24"/>
              </w:rPr>
              <w:t xml:space="preserve">Develop a dashboard or interface where users can input applicant details and </w:t>
            </w:r>
            <w:r w:rsidRPr="0063592A">
              <w:rPr>
                <w:sz w:val="24"/>
              </w:rPr>
              <w:lastRenderedPageBreak/>
              <w:t>receive approval predictions.</w:t>
            </w:r>
          </w:p>
        </w:tc>
        <w:tc>
          <w:tcPr>
            <w:tcW w:w="2060" w:type="dxa"/>
          </w:tcPr>
          <w:p w14:paraId="21A68053" w14:textId="45ABBDF7" w:rsidR="006444C9" w:rsidRDefault="0063592A">
            <w:pPr>
              <w:pStyle w:val="TableParagraph"/>
              <w:rPr>
                <w:sz w:val="24"/>
              </w:rPr>
            </w:pPr>
            <w:r w:rsidRPr="0063592A">
              <w:rPr>
                <w:sz w:val="24"/>
              </w:rPr>
              <w:lastRenderedPageBreak/>
              <w:t>Application Interface</w:t>
            </w:r>
          </w:p>
        </w:tc>
        <w:tc>
          <w:tcPr>
            <w:tcW w:w="1200" w:type="dxa"/>
          </w:tcPr>
          <w:p w14:paraId="0B95A5A8" w14:textId="08DD07E8" w:rsidR="006444C9" w:rsidRDefault="00986F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F07ED4">
              <w:rPr>
                <w:sz w:val="24"/>
              </w:rPr>
              <w:t>3</w:t>
            </w:r>
          </w:p>
        </w:tc>
      </w:tr>
      <w:tr w:rsidR="006444C9" w14:paraId="7EDC8588" w14:textId="77777777">
        <w:trPr>
          <w:trHeight w:val="460"/>
        </w:trPr>
        <w:tc>
          <w:tcPr>
            <w:tcW w:w="1940" w:type="dxa"/>
          </w:tcPr>
          <w:p w14:paraId="43AC0E55" w14:textId="77777777" w:rsidR="006444C9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3AAEAB38" w14:textId="7F7A781D" w:rsidR="006444C9" w:rsidRDefault="00E8786D">
            <w:pPr>
              <w:pStyle w:val="TableParagraph"/>
              <w:rPr>
                <w:sz w:val="24"/>
              </w:rPr>
            </w:pPr>
            <w:r w:rsidRPr="00E8786D">
              <w:rPr>
                <w:sz w:val="24"/>
              </w:rPr>
              <w:t>Gorantla Anil Kumar / Team</w:t>
            </w:r>
          </w:p>
        </w:tc>
        <w:tc>
          <w:tcPr>
            <w:tcW w:w="2120" w:type="dxa"/>
          </w:tcPr>
          <w:p w14:paraId="59EB631A" w14:textId="6F5F785F" w:rsidR="006444C9" w:rsidRDefault="00986FE4">
            <w:pPr>
              <w:pStyle w:val="TableParagraph"/>
              <w:rPr>
                <w:sz w:val="24"/>
              </w:rPr>
            </w:pPr>
            <w:r w:rsidRPr="00986FE4">
              <w:rPr>
                <w:sz w:val="24"/>
              </w:rPr>
              <w:t>Evaluate the model using accuracy, precision, recall, F1-score, and confusion matrix to choose the best solution.</w:t>
            </w:r>
          </w:p>
        </w:tc>
        <w:tc>
          <w:tcPr>
            <w:tcW w:w="2060" w:type="dxa"/>
          </w:tcPr>
          <w:p w14:paraId="3645BB88" w14:textId="2C4169F7" w:rsidR="006444C9" w:rsidRDefault="00251B5C">
            <w:pPr>
              <w:pStyle w:val="TableParagraph"/>
              <w:rPr>
                <w:sz w:val="24"/>
              </w:rPr>
            </w:pPr>
            <w:r w:rsidRPr="00251B5C">
              <w:rPr>
                <w:sz w:val="24"/>
              </w:rPr>
              <w:t>Evaluation</w:t>
            </w:r>
          </w:p>
        </w:tc>
        <w:tc>
          <w:tcPr>
            <w:tcW w:w="1200" w:type="dxa"/>
          </w:tcPr>
          <w:p w14:paraId="2C381724" w14:textId="4A9352BB" w:rsidR="006444C9" w:rsidRDefault="00251B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F07ED4">
              <w:rPr>
                <w:sz w:val="24"/>
              </w:rPr>
              <w:t>3</w:t>
            </w:r>
          </w:p>
        </w:tc>
      </w:tr>
    </w:tbl>
    <w:p w14:paraId="6CFBC138" w14:textId="77777777" w:rsidR="006444C9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11306347" w14:textId="77777777" w:rsidR="006444C9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085D5DDC" w14:textId="77777777" w:rsidR="006444C9" w:rsidRDefault="006444C9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6444C9" w14:paraId="7260B024" w14:textId="77777777">
        <w:trPr>
          <w:trHeight w:val="1100"/>
        </w:trPr>
        <w:tc>
          <w:tcPr>
            <w:tcW w:w="1020" w:type="dxa"/>
          </w:tcPr>
          <w:p w14:paraId="00E663D8" w14:textId="77777777" w:rsidR="006444C9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2190FB4F" w14:textId="77777777" w:rsidR="006444C9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5205D520" w14:textId="77777777" w:rsidR="006444C9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4CE0048" w14:textId="77777777" w:rsidR="006444C9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2DEDAF9C" w14:textId="77777777" w:rsidR="006444C9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276CB44" w14:textId="77777777" w:rsidR="006444C9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6444C9" w14:paraId="79BB0F07" w14:textId="77777777">
        <w:trPr>
          <w:trHeight w:val="460"/>
        </w:trPr>
        <w:tc>
          <w:tcPr>
            <w:tcW w:w="1020" w:type="dxa"/>
          </w:tcPr>
          <w:p w14:paraId="02523703" w14:textId="77777777" w:rsidR="006444C9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27153127" w14:textId="354B0B39" w:rsidR="006444C9" w:rsidRDefault="00485FAC">
            <w:pPr>
              <w:pStyle w:val="TableParagraph"/>
              <w:rPr>
                <w:sz w:val="24"/>
              </w:rPr>
            </w:pPr>
            <w:r w:rsidRPr="00485FAC">
              <w:rPr>
                <w:sz w:val="24"/>
              </w:rPr>
              <w:t>Use applicant financial and personal data to predict credit card approval status.</w:t>
            </w:r>
          </w:p>
        </w:tc>
        <w:tc>
          <w:tcPr>
            <w:tcW w:w="2280" w:type="dxa"/>
          </w:tcPr>
          <w:p w14:paraId="730B6E73" w14:textId="77D0854B" w:rsidR="006444C9" w:rsidRDefault="00F07E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2280" w:type="dxa"/>
          </w:tcPr>
          <w:p w14:paraId="189914FC" w14:textId="1D6051AA" w:rsidR="006444C9" w:rsidRDefault="00FA01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1180" w:type="dxa"/>
          </w:tcPr>
          <w:p w14:paraId="43C6CDE8" w14:textId="30279A5A" w:rsidR="006444C9" w:rsidRDefault="00FA01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1</w:t>
            </w:r>
          </w:p>
        </w:tc>
        <w:tc>
          <w:tcPr>
            <w:tcW w:w="1200" w:type="dxa"/>
          </w:tcPr>
          <w:p w14:paraId="3CD60643" w14:textId="0BD7C6DA" w:rsidR="006444C9" w:rsidRDefault="00FA01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Yes</w:t>
            </w:r>
          </w:p>
        </w:tc>
      </w:tr>
      <w:tr w:rsidR="006444C9" w14:paraId="2398E84D" w14:textId="77777777">
        <w:trPr>
          <w:trHeight w:val="479"/>
        </w:trPr>
        <w:tc>
          <w:tcPr>
            <w:tcW w:w="1020" w:type="dxa"/>
          </w:tcPr>
          <w:p w14:paraId="183C85D1" w14:textId="77777777" w:rsidR="006444C9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4E66995" w14:textId="3E4D44E1" w:rsidR="006444C9" w:rsidRDefault="00906066">
            <w:pPr>
              <w:pStyle w:val="TableParagraph"/>
              <w:rPr>
                <w:sz w:val="24"/>
              </w:rPr>
            </w:pPr>
            <w:r w:rsidRPr="00906066">
              <w:rPr>
                <w:sz w:val="24"/>
              </w:rPr>
              <w:t>Build and compare multiple machine learning classification models for the best prediction accuracy.</w:t>
            </w:r>
          </w:p>
        </w:tc>
        <w:tc>
          <w:tcPr>
            <w:tcW w:w="2280" w:type="dxa"/>
          </w:tcPr>
          <w:p w14:paraId="766D5DFB" w14:textId="38E725EA" w:rsidR="006444C9" w:rsidRDefault="009060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2280" w:type="dxa"/>
          </w:tcPr>
          <w:p w14:paraId="5CBB52C1" w14:textId="08D1F796" w:rsidR="006444C9" w:rsidRDefault="009060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1180" w:type="dxa"/>
          </w:tcPr>
          <w:p w14:paraId="19629799" w14:textId="26892480" w:rsidR="006444C9" w:rsidRDefault="009060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2</w:t>
            </w:r>
          </w:p>
        </w:tc>
        <w:tc>
          <w:tcPr>
            <w:tcW w:w="1200" w:type="dxa"/>
          </w:tcPr>
          <w:p w14:paraId="765E881E" w14:textId="3DA50C49" w:rsidR="006444C9" w:rsidRDefault="009060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Yes</w:t>
            </w:r>
          </w:p>
        </w:tc>
      </w:tr>
      <w:tr w:rsidR="006444C9" w14:paraId="5B281EAB" w14:textId="77777777">
        <w:trPr>
          <w:trHeight w:val="459"/>
        </w:trPr>
        <w:tc>
          <w:tcPr>
            <w:tcW w:w="1020" w:type="dxa"/>
          </w:tcPr>
          <w:p w14:paraId="3C14A020" w14:textId="77777777" w:rsidR="006444C9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7E4FB068" w14:textId="153AA1D9" w:rsidR="006444C9" w:rsidRDefault="009B31E2">
            <w:pPr>
              <w:pStyle w:val="TableParagraph"/>
              <w:rPr>
                <w:sz w:val="24"/>
              </w:rPr>
            </w:pPr>
            <w:r w:rsidRPr="009B31E2">
              <w:rPr>
                <w:sz w:val="24"/>
              </w:rPr>
              <w:t>Create a simple user interface/dashboard for entering applicant details and displaying predictions.</w:t>
            </w:r>
          </w:p>
        </w:tc>
        <w:tc>
          <w:tcPr>
            <w:tcW w:w="2280" w:type="dxa"/>
          </w:tcPr>
          <w:p w14:paraId="522F7C3E" w14:textId="3933195D" w:rsidR="006444C9" w:rsidRDefault="009B31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Medium</w:t>
            </w:r>
          </w:p>
        </w:tc>
        <w:tc>
          <w:tcPr>
            <w:tcW w:w="2280" w:type="dxa"/>
          </w:tcPr>
          <w:p w14:paraId="02BE371C" w14:textId="693C5501" w:rsidR="006444C9" w:rsidRDefault="009B31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Medium</w:t>
            </w:r>
          </w:p>
        </w:tc>
        <w:tc>
          <w:tcPr>
            <w:tcW w:w="1180" w:type="dxa"/>
          </w:tcPr>
          <w:p w14:paraId="5654E5D1" w14:textId="5C9E4F64" w:rsidR="006444C9" w:rsidRDefault="009B31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3</w:t>
            </w:r>
          </w:p>
        </w:tc>
        <w:tc>
          <w:tcPr>
            <w:tcW w:w="1200" w:type="dxa"/>
          </w:tcPr>
          <w:p w14:paraId="1201690F" w14:textId="635856FD" w:rsidR="006444C9" w:rsidRDefault="009B31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Yes</w:t>
            </w:r>
          </w:p>
        </w:tc>
      </w:tr>
    </w:tbl>
    <w:p w14:paraId="2D2D6522" w14:textId="77777777" w:rsidR="00921F86" w:rsidRDefault="00921F86"/>
    <w:sectPr w:rsidR="00921F86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3F42" w14:textId="77777777" w:rsidR="00921F86" w:rsidRDefault="00921F86">
      <w:r>
        <w:separator/>
      </w:r>
    </w:p>
  </w:endnote>
  <w:endnote w:type="continuationSeparator" w:id="0">
    <w:p w14:paraId="08F53635" w14:textId="77777777" w:rsidR="00921F86" w:rsidRDefault="00921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C35F" w14:textId="77777777" w:rsidR="00921F86" w:rsidRDefault="00921F86">
      <w:r>
        <w:separator/>
      </w:r>
    </w:p>
  </w:footnote>
  <w:footnote w:type="continuationSeparator" w:id="0">
    <w:p w14:paraId="05364406" w14:textId="77777777" w:rsidR="00921F86" w:rsidRDefault="00921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BA18" w14:textId="77777777" w:rsidR="00644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BBAE500" wp14:editId="0BEFFF14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11196016" wp14:editId="1587D9DA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17BD39F8" wp14:editId="5165944B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6D9BD" w14:textId="77777777" w:rsidR="006444C9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D39F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0F6D9BD" w14:textId="77777777" w:rsidR="006444C9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44C9"/>
    <w:rsid w:val="00093F7A"/>
    <w:rsid w:val="000D2EF7"/>
    <w:rsid w:val="00251B5C"/>
    <w:rsid w:val="002A084E"/>
    <w:rsid w:val="003024E1"/>
    <w:rsid w:val="003B3F0F"/>
    <w:rsid w:val="003D44A4"/>
    <w:rsid w:val="00485FAC"/>
    <w:rsid w:val="0063592A"/>
    <w:rsid w:val="006444C9"/>
    <w:rsid w:val="007611F9"/>
    <w:rsid w:val="008F2D50"/>
    <w:rsid w:val="00906066"/>
    <w:rsid w:val="00921F86"/>
    <w:rsid w:val="00986FE4"/>
    <w:rsid w:val="009B31E2"/>
    <w:rsid w:val="00A91850"/>
    <w:rsid w:val="00C8004A"/>
    <w:rsid w:val="00C85010"/>
    <w:rsid w:val="00DE394A"/>
    <w:rsid w:val="00E8786D"/>
    <w:rsid w:val="00F07ED4"/>
    <w:rsid w:val="00F901E6"/>
    <w:rsid w:val="00FA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E105"/>
  <w15:docId w15:val="{1B44AC78-37C8-435C-B42B-5F011D38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Nandini Karapakula</cp:lastModifiedBy>
  <cp:revision>22</cp:revision>
  <dcterms:created xsi:type="dcterms:W3CDTF">2026-07-02T05:48:00Z</dcterms:created>
  <dcterms:modified xsi:type="dcterms:W3CDTF">2026-07-02T06:01:00Z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