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12B7D" w14:textId="77777777" w:rsidR="00016E84" w:rsidRDefault="00016E84">
      <w:pPr>
        <w:rPr>
          <w:sz w:val="40"/>
        </w:rPr>
      </w:pPr>
      <w:r>
        <w:rPr>
          <w:sz w:val="40"/>
        </w:rPr>
        <w:t>Sainte Edith Stein</w:t>
      </w:r>
    </w:p>
    <w:p w14:paraId="634D0E84" w14:textId="1E32BF4A" w:rsidR="00016E84" w:rsidRDefault="00016E84" w:rsidP="00016E84">
      <w:pPr>
        <w:spacing w:after="0"/>
      </w:pPr>
    </w:p>
    <w:p w14:paraId="3570725F" w14:textId="77777777" w:rsidR="00016E84" w:rsidRDefault="00016E84" w:rsidP="00016E84">
      <w:pPr>
        <w:spacing w:after="0"/>
      </w:pPr>
      <w:r>
        <w:t>Philosophe et théologienne allemande, martyre</w:t>
      </w:r>
    </w:p>
    <w:p w14:paraId="50355295" w14:textId="28ADFA84" w:rsidR="00016E84" w:rsidRDefault="00016E84" w:rsidP="00016E84">
      <w:pPr>
        <w:spacing w:after="0"/>
      </w:pPr>
    </w:p>
    <w:p w14:paraId="7A194DE5" w14:textId="77777777" w:rsidR="00016E84" w:rsidRDefault="00016E84" w:rsidP="00016E84">
      <w:pPr>
        <w:spacing w:after="0"/>
      </w:pPr>
      <w:r>
        <w:t>O.C.D. | Carmes Déchaux, carmélites déchaussées</w:t>
      </w:r>
    </w:p>
    <w:p w14:paraId="68A9887D" w14:textId="4AE624A9" w:rsidR="00016E84" w:rsidRDefault="00016E84" w:rsidP="00016E84">
      <w:pPr>
        <w:spacing w:after="0"/>
      </w:pPr>
    </w:p>
    <w:p w14:paraId="7557AC5B" w14:textId="77777777" w:rsidR="00016E84" w:rsidRDefault="00016E84" w:rsidP="00016E84">
      <w:pPr>
        <w:spacing w:after="0"/>
      </w:pPr>
      <w:r>
        <w:t>9 août</w:t>
      </w:r>
    </w:p>
    <w:p w14:paraId="2C264C16" w14:textId="5441A4AF" w:rsidR="00016E84" w:rsidRDefault="00016E84" w:rsidP="00016E84">
      <w:pPr>
        <w:spacing w:after="0"/>
      </w:pPr>
    </w:p>
    <w:p w14:paraId="06D40BCC" w14:textId="77777777" w:rsidR="00016E84" w:rsidRDefault="00016E84" w:rsidP="00016E84">
      <w:pPr>
        <w:spacing w:after="0"/>
      </w:pPr>
      <w:r>
        <w:t>Breslau [auj. Wrocław, voïvodie de Basse-Silésie] 12 octobre 1891</w:t>
      </w:r>
    </w:p>
    <w:p w14:paraId="78F72896" w14:textId="3CDD09F7" w:rsidR="00016E84" w:rsidRDefault="00016E84" w:rsidP="00016E84">
      <w:pPr>
        <w:spacing w:after="0"/>
      </w:pPr>
    </w:p>
    <w:p w14:paraId="599015BC" w14:textId="77777777" w:rsidR="00016E84" w:rsidRDefault="00016E84" w:rsidP="00016E84">
      <w:pPr>
        <w:spacing w:after="0"/>
      </w:pPr>
      <w:r>
        <w:t xml:space="preserve">Auschwitz [Oświęcim et </w:t>
      </w:r>
      <w:proofErr w:type="spellStart"/>
      <w:r>
        <w:t>Brzezinka</w:t>
      </w:r>
      <w:proofErr w:type="spellEnd"/>
      <w:r>
        <w:t>, voïvodie de Petite-Pologne] 9 août 1942</w:t>
      </w:r>
    </w:p>
    <w:p w14:paraId="79AD85B7" w14:textId="10EFC61E" w:rsidR="00016E84" w:rsidRDefault="00016E84" w:rsidP="00016E84">
      <w:pPr>
        <w:spacing w:after="0"/>
      </w:pPr>
    </w:p>
    <w:p w14:paraId="6E1E6F77" w14:textId="77777777" w:rsidR="00016E84" w:rsidRDefault="00016E84" w:rsidP="00016E84">
      <w:pPr>
        <w:spacing w:after="0"/>
      </w:pPr>
    </w:p>
    <w:p w14:paraId="4ACDE6D3" w14:textId="581D10E8" w:rsidR="00016E84" w:rsidRDefault="00016E84" w:rsidP="00016E84">
      <w:pPr>
        <w:spacing w:after="0"/>
      </w:pPr>
    </w:p>
    <w:p w14:paraId="37D57C0E" w14:textId="77777777" w:rsidR="00016E84" w:rsidRDefault="00016E84" w:rsidP="00016E84">
      <w:pPr>
        <w:spacing w:after="0"/>
      </w:pPr>
      <w:r>
        <w:t>Thérèse-Bénédicte de la Croix</w:t>
      </w:r>
    </w:p>
    <w:p w14:paraId="7829D3A5" w14:textId="77A96004" w:rsidR="00016E84" w:rsidRDefault="00016E84" w:rsidP="00016E84">
      <w:pPr>
        <w:spacing w:after="0"/>
      </w:pPr>
    </w:p>
    <w:p w14:paraId="51CAB180" w14:textId="77777777" w:rsidR="00016E84" w:rsidRDefault="00016E84" w:rsidP="00016E84">
      <w:pPr>
        <w:spacing w:after="0"/>
      </w:pPr>
    </w:p>
    <w:p w14:paraId="39F674DE" w14:textId="3EEE29E9" w:rsidR="00016E84" w:rsidRDefault="00016E84" w:rsidP="00016E84">
      <w:pPr>
        <w:spacing w:after="0"/>
      </w:pPr>
    </w:p>
    <w:p w14:paraId="216AA5E2" w14:textId="77777777" w:rsidR="00016E84" w:rsidRDefault="00016E84" w:rsidP="00016E84">
      <w:pPr>
        <w:spacing w:after="0"/>
      </w:pPr>
      <w:r>
        <w:t>Le 1er mai 1987, Cologne, Allemagne, par le pape Jean Paul II</w:t>
      </w:r>
    </w:p>
    <w:p w14:paraId="43B3956A" w14:textId="5B77E3CA" w:rsidR="00016E84" w:rsidRDefault="00016E84" w:rsidP="00016E84">
      <w:pPr>
        <w:spacing w:after="0"/>
      </w:pPr>
    </w:p>
    <w:p w14:paraId="6B212DED" w14:textId="77777777" w:rsidR="00016E84" w:rsidRDefault="00016E84" w:rsidP="00016E84">
      <w:pPr>
        <w:spacing w:after="0"/>
      </w:pPr>
      <w:r>
        <w:t>Le 11 octobre 1998 au Vatican par le pape Jean Paul II</w:t>
      </w:r>
    </w:p>
    <w:p w14:paraId="6FB9B66D" w14:textId="4298632B" w:rsidR="00016E84" w:rsidRDefault="00016E84" w:rsidP="00016E84">
      <w:pPr>
        <w:spacing w:after="0"/>
      </w:pPr>
    </w:p>
    <w:p w14:paraId="7E770BB9" w14:textId="77777777" w:rsidR="00016E84" w:rsidRDefault="00016E84" w:rsidP="00016E84">
      <w:pPr>
        <w:spacing w:after="0"/>
      </w:pPr>
    </w:p>
    <w:p w14:paraId="79D567CC" w14:textId="0AFBF1C7" w:rsidR="00016E84" w:rsidRDefault="00016E84" w:rsidP="00016E84">
      <w:pPr>
        <w:spacing w:after="0"/>
      </w:pPr>
    </w:p>
    <w:p w14:paraId="4F6E5EF7" w14:textId="77777777" w:rsidR="00016E84" w:rsidRDefault="00016E84" w:rsidP="00016E84">
      <w:pPr>
        <w:spacing w:after="0"/>
      </w:pPr>
      <w:proofErr w:type="spellStart"/>
      <w:r>
        <w:t>Co-patronne</w:t>
      </w:r>
      <w:proofErr w:type="spellEnd"/>
      <w:r>
        <w:t xml:space="preserve"> de l'Europe, Journées mondiales de la jeunesse et juifs convertis</w:t>
      </w:r>
    </w:p>
    <w:p w14:paraId="0C28CFD9" w14:textId="14BA702E" w:rsidR="00016E84" w:rsidRDefault="00016E84" w:rsidP="00016E84">
      <w:pPr>
        <w:spacing w:after="0"/>
      </w:pPr>
    </w:p>
    <w:p w14:paraId="71D343E3" w14:textId="77777777" w:rsidR="00016E84" w:rsidRDefault="00016E84" w:rsidP="00016E84">
      <w:pPr>
        <w:spacing w:after="0"/>
      </w:pPr>
    </w:p>
    <w:p w14:paraId="55684E0F" w14:textId="1D877D01" w:rsidR="00016E84" w:rsidRDefault="00016E84" w:rsidP="00016E84">
      <w:pPr>
        <w:spacing w:after="0"/>
      </w:pPr>
    </w:p>
    <w:p w14:paraId="389BA147" w14:textId="77777777" w:rsidR="00016E84" w:rsidRDefault="00016E84" w:rsidP="00016E84">
      <w:pPr>
        <w:spacing w:after="0"/>
      </w:pPr>
      <w:r>
        <w:t>Edith_Stein.jpg</w:t>
      </w:r>
    </w:p>
    <w:p w14:paraId="58DE2864" w14:textId="5DC062D0" w:rsidR="00016E84" w:rsidRDefault="00016E84" w:rsidP="00016E84">
      <w:pPr>
        <w:spacing w:after="0"/>
      </w:pPr>
    </w:p>
    <w:p w14:paraId="66F2223C" w14:textId="77777777" w:rsidR="00016E84" w:rsidRDefault="00016E84" w:rsidP="00016E84">
      <w:pPr>
        <w:spacing w:after="0"/>
      </w:pPr>
      <w:r>
        <w:t xml:space="preserve">Edith Stein, en religion sœur Thérèse-Bénédicte de la Croix, née le 12 octobre 1891 à Breslau, dans l'Empire allemand, déportée le 2 août 1942, internée au camp d'extermination nazi d'Auschwitz, dans le territoire polonais occupé par le Troisième Reich où elle fut mise à mort le 9 août 1942, est une philosophe et théologienne allemande d'origine juive devenue religieuse carmélite. Elle a été canonisée par le pape Jean Paul II le 11 octobre 1998. « Philosophe crucifiée », faite </w:t>
      </w:r>
      <w:proofErr w:type="spellStart"/>
      <w:r>
        <w:t>cosainte</w:t>
      </w:r>
      <w:proofErr w:type="spellEnd"/>
      <w:r>
        <w:t xml:space="preserve"> patronne de l'Europe par le pape Jean Paul II le 1er octobre 1999, à l'ouverture du synode des évêques sur l'Europe, en même temps que Brigitte de Suède et Catherine de Sienne. Née dans une famille juive, elle passe par une phase d'athéisme. Étudiante en philosophie, elle est la première femme à présenter une thèse dans cette discipline en Allemagne, puis continue sa carrière en tant que collaboratrice du philosophe allemand Edmund Husserl, le fondateur de la phénoménologie. Une longue évolution intellectuelle et spirituelle la conduit au catholicisme auquel elle se convertit en 1921.</w:t>
      </w:r>
    </w:p>
    <w:p w14:paraId="6298EB03" w14:textId="0EE449DB" w:rsidR="00016E84" w:rsidRDefault="00016E84" w:rsidP="00016E84">
      <w:pPr>
        <w:spacing w:after="0"/>
      </w:pPr>
    </w:p>
    <w:p w14:paraId="0F78C504" w14:textId="77777777" w:rsidR="00016E84" w:rsidRDefault="00016E84" w:rsidP="00016E84">
      <w:pPr>
        <w:spacing w:after="0"/>
      </w:pPr>
      <w:r>
        <w:t>https://fr.wikipedia.org/wiki/Edith_Stein</w:t>
      </w:r>
    </w:p>
    <w:p w14:paraId="0887DB3C" w14:textId="5EF2461E" w:rsidR="00016E84" w:rsidRDefault="00016E84" w:rsidP="00016E84">
      <w:pPr>
        <w:spacing w:after="0"/>
      </w:pPr>
    </w:p>
    <w:p w14:paraId="36119CC9" w14:textId="2F914083" w:rsidR="00016E84" w:rsidRDefault="00016E84" w:rsidP="00016E84">
      <w:pPr>
        <w:spacing w:after="0"/>
      </w:pPr>
      <w:r>
        <w:rPr>
          <w:noProof/>
        </w:rPr>
        <w:drawing>
          <wp:inline distT="0" distB="0" distL="0" distR="0" wp14:anchorId="7264BB20" wp14:editId="494444D4">
            <wp:extent cx="1016000" cy="1356360"/>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016000" cy="1356360"/>
                    </a:xfrm>
                    <a:prstGeom prst="rect">
                      <a:avLst/>
                    </a:prstGeom>
                  </pic:spPr>
                </pic:pic>
              </a:graphicData>
            </a:graphic>
          </wp:inline>
        </w:drawing>
      </w:r>
    </w:p>
    <w:p w14:paraId="42C40BCF" w14:textId="77777777" w:rsidR="00016E84" w:rsidRDefault="00016E84" w:rsidP="00016E84">
      <w:pPr>
        <w:spacing w:after="0"/>
      </w:pPr>
    </w:p>
    <w:p w14:paraId="5907641B" w14:textId="0B9851A1" w:rsidR="00016E84" w:rsidRPr="00016E84" w:rsidRDefault="00016E84" w:rsidP="00016E84">
      <w:pPr>
        <w:spacing w:after="0"/>
      </w:pPr>
      <w:r>
        <w:t xml:space="preserve">Prénommer - 18/06/2023 </w:t>
      </w:r>
      <w:proofErr w:type="gramStart"/>
      <w:r>
        <w:t>18:</w:t>
      </w:r>
      <w:proofErr w:type="gramEnd"/>
      <w:r>
        <w:t>52:34</w:t>
      </w:r>
    </w:p>
    <w:sectPr w:rsidR="00016E84" w:rsidRPr="00016E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formsDesig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E84"/>
    <w:rsid w:val="00016E84"/>
    <w:rsid w:val="009C64AA"/>
    <w:rsid w:val="00D618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130B2"/>
  <w15:chartTrackingRefBased/>
  <w15:docId w15:val="{34C6143B-9E53-4924-AD7C-3A8179067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258</Words>
  <Characters>1424</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BLET</dc:creator>
  <cp:keywords/>
  <dc:description/>
  <cp:lastModifiedBy>Claude BLET</cp:lastModifiedBy>
  <cp:revision>1</cp:revision>
  <dcterms:created xsi:type="dcterms:W3CDTF">2023-06-18T16:52:00Z</dcterms:created>
  <dcterms:modified xsi:type="dcterms:W3CDTF">2023-06-18T16:53:00Z</dcterms:modified>
</cp:coreProperties>
</file>