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Royal Thai Embassy</w:t>
      </w:r>
    </w:p>
    <w:p w:rsidR="00000000" w:rsidDel="00000000" w:rsidP="00000000" w:rsidRDefault="00000000" w:rsidRPr="00000000" w14:paraId="00000002">
      <w:pPr>
        <w:jc w:val="both"/>
        <w:rPr/>
      </w:pPr>
      <w:r w:rsidDel="00000000" w:rsidR="00000000" w:rsidRPr="00000000">
        <w:rPr>
          <w:rtl w:val="0"/>
        </w:rPr>
        <w:t xml:space="preserve">Dhaka</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Subject: Thailand visa for tourism</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Dear Sir,</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I am applying for a Thai tourist visa as I have the intention of visiting Thailand on 23rd June 2023. The main purpose of my trip is to visit the beautiful places in Thailand. I also have some friends living in Bangkok. Aside from that, I would love to taste the famous Thai food as well as know about Thai life and culture.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I am currently working as a Bioinformatician at Child Health Research Foundation, Dhaka, Bangladesh. The required document I have attached to this letter includes my passport which shows my travel experience, my flight ticket, bank solvency certificate and bank statement, NOC and salary certificate.</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I have no doubt that you may find all the information you would have needed intact. But if you would need further information to clear all doubts then you can contact me on +8801641190937. I am thanking you already for the quick and positive response. Please expedite action as I look forward to having my visa with me at least a few days before my departure date.</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Yours sincerely,</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Preonath Chondrow Dev </w:t>
      </w:r>
    </w:p>
    <w:p w:rsidR="00000000" w:rsidDel="00000000" w:rsidP="00000000" w:rsidRDefault="00000000" w:rsidRPr="00000000" w14:paraId="00000012">
      <w:pPr>
        <w:jc w:val="both"/>
        <w:rPr/>
      </w:pPr>
      <w:r w:rsidDel="00000000" w:rsidR="00000000" w:rsidRPr="00000000">
        <w:rPr>
          <w:rtl w:val="0"/>
        </w:rPr>
        <w:t xml:space="preserve">Passport No.: B00754115</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