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14C5" w14:textId="77777777" w:rsidR="00364BBB" w:rsidRDefault="00364BBB" w:rsidP="00364BBB">
      <w:r>
        <w:t xml:space="preserve">Hi @Vida @Manu V., </w:t>
      </w:r>
    </w:p>
    <w:p w14:paraId="1F3B91A6" w14:textId="77777777" w:rsidR="00364BBB" w:rsidRDefault="00364BBB" w:rsidP="00364BBB">
      <w:r>
        <w:t xml:space="preserve">We tried </w:t>
      </w:r>
      <w:proofErr w:type="spellStart"/>
      <w:r>
        <w:t>Primalscheme</w:t>
      </w:r>
      <w:proofErr w:type="spellEnd"/>
      <w:r>
        <w:t xml:space="preserve"> today to design a primer pool for </w:t>
      </w:r>
      <w:proofErr w:type="spellStart"/>
      <w:r>
        <w:t>Tetraparvovirus</w:t>
      </w:r>
      <w:proofErr w:type="spellEnd"/>
      <w:r>
        <w:t xml:space="preserve"> genome. We used 6 sequences from CHRF and 22 from NCBI (selected considering &gt;=95% coverage &amp; &gt;=90% identity with Ref NC_007018.1). As per the instruction, we aligned these sequences using </w:t>
      </w:r>
      <w:proofErr w:type="spellStart"/>
      <w:r>
        <w:t>ClustalO</w:t>
      </w:r>
      <w:proofErr w:type="spellEnd"/>
      <w:r>
        <w:t xml:space="preserve"> and uploaded them on the </w:t>
      </w:r>
      <w:proofErr w:type="spellStart"/>
      <w:r>
        <w:t>primalscheme</w:t>
      </w:r>
      <w:proofErr w:type="spellEnd"/>
      <w:r>
        <w:t xml:space="preserve">. Amplicon size was set to 400 bp. </w:t>
      </w:r>
    </w:p>
    <w:p w14:paraId="4B4F5D1A" w14:textId="77777777" w:rsidR="00364BBB" w:rsidRDefault="00364BBB" w:rsidP="00364BBB"/>
    <w:p w14:paraId="3EB39971" w14:textId="77777777" w:rsidR="00364BBB" w:rsidRDefault="00364BBB" w:rsidP="00364BBB">
      <w:r>
        <w:t xml:space="preserve">We considered the alignment of these 28 sequences as v1. The results showed 16 sets of primers with 91% genome coverage. However, </w:t>
      </w:r>
      <w:proofErr w:type="spellStart"/>
      <w:r>
        <w:t>primalscheme</w:t>
      </w:r>
      <w:proofErr w:type="spellEnd"/>
      <w:r>
        <w:t xml:space="preserve"> excluded 16 sequences due to failed alignment (incl. 6 CHRF sequences, because of shorter length, 4860-4911 bp). </w:t>
      </w:r>
    </w:p>
    <w:p w14:paraId="0B126C94" w14:textId="77777777" w:rsidR="00364BBB" w:rsidRDefault="00364BBB" w:rsidP="00364BBB"/>
    <w:p w14:paraId="5CDC2C27" w14:textId="77777777" w:rsidR="00364BBB" w:rsidRDefault="00364BBB" w:rsidP="00364BBB">
      <w:r>
        <w:t xml:space="preserve">So, we discarded 12 short-length sequences (incl. 6 from CHRF) from v1. Rest 16 sequences were aligned again (named it v2). The </w:t>
      </w:r>
      <w:proofErr w:type="spellStart"/>
      <w:r>
        <w:t>primalscheme</w:t>
      </w:r>
      <w:proofErr w:type="spellEnd"/>
      <w:r>
        <w:t xml:space="preserve"> showed 17 primer sets this time, with 93.41% genome coverage. </w:t>
      </w:r>
    </w:p>
    <w:p w14:paraId="0596AB77" w14:textId="77777777" w:rsidR="00364BBB" w:rsidRDefault="00364BBB" w:rsidP="00364BBB"/>
    <w:p w14:paraId="003C98CD" w14:textId="77777777" w:rsidR="00364BBB" w:rsidRDefault="00364BBB" w:rsidP="00364BBB">
      <w:r>
        <w:t xml:space="preserve">As it was still &lt;95% coverage, we discarded 7 sequences from v2 and kept only 5 complete or near-complete genomes (named it v3). After alignment and analysis, the webtool gave us 17 primer sets with 94.55% genome coverage. </w:t>
      </w:r>
    </w:p>
    <w:p w14:paraId="2FBE962A" w14:textId="77777777" w:rsidR="00364BBB" w:rsidRDefault="00364BBB" w:rsidP="00364BBB"/>
    <w:p w14:paraId="0C11A398" w14:textId="3D938ABF" w:rsidR="000C66C8" w:rsidRPr="00364BBB" w:rsidRDefault="00364BBB" w:rsidP="00364BBB">
      <w:r>
        <w:t>The attached zipped file has all alignment files and results (individual folders for v1, v2, and v3). Please let us know your thoughts.</w:t>
      </w:r>
    </w:p>
    <w:sectPr w:rsidR="000C66C8" w:rsidRPr="0036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NzczsjQ2MDYwMTJW0lEKTi0uzszPAykwrAUAsLDuhCwAAAA="/>
  </w:docVars>
  <w:rsids>
    <w:rsidRoot w:val="00342F50"/>
    <w:rsid w:val="00023490"/>
    <w:rsid w:val="000C66C8"/>
    <w:rsid w:val="002C2941"/>
    <w:rsid w:val="00342F50"/>
    <w:rsid w:val="00364BBB"/>
    <w:rsid w:val="0037310B"/>
    <w:rsid w:val="00400A3A"/>
    <w:rsid w:val="004626AE"/>
    <w:rsid w:val="005328BB"/>
    <w:rsid w:val="00554482"/>
    <w:rsid w:val="00B83245"/>
    <w:rsid w:val="00BD5C33"/>
    <w:rsid w:val="00C46943"/>
    <w:rsid w:val="00E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CA9A"/>
  <w15:chartTrackingRefBased/>
  <w15:docId w15:val="{0DFA2BD7-EC20-4651-9985-73608F6D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Tanmoy</dc:creator>
  <cp:keywords/>
  <dc:description/>
  <cp:lastModifiedBy>Arif Tanmoy</cp:lastModifiedBy>
  <cp:revision>8</cp:revision>
  <dcterms:created xsi:type="dcterms:W3CDTF">2022-04-23T08:53:00Z</dcterms:created>
  <dcterms:modified xsi:type="dcterms:W3CDTF">2022-04-23T10:07:00Z</dcterms:modified>
</cp:coreProperties>
</file>