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235D18" w14:textId="7586418D" w:rsidR="009D179E" w:rsidRDefault="003B337B">
      <w:r>
        <w:t xml:space="preserve">Revised </w:t>
      </w:r>
      <w:bookmarkStart w:id="0" w:name="_GoBack"/>
      <w:bookmarkEnd w:id="0"/>
      <w:r w:rsidR="00F142A0">
        <w:t>Project</w:t>
      </w:r>
      <w:r>
        <w:t xml:space="preserve"> Proposal</w:t>
      </w:r>
      <w:r w:rsidR="00F142A0">
        <w:t xml:space="preserve">:  </w:t>
      </w:r>
      <w:r>
        <w:t>Accidental Drug Related Deaths 2012-2015</w:t>
      </w:r>
    </w:p>
    <w:p w14:paraId="5321DCEA" w14:textId="77777777" w:rsidR="00F142A0" w:rsidRDefault="00F142A0">
      <w:r>
        <w:t xml:space="preserve">Team 1: </w:t>
      </w:r>
    </w:p>
    <w:p w14:paraId="1835D0BA" w14:textId="77777777" w:rsidR="00F142A0" w:rsidRDefault="00F142A0" w:rsidP="00F142A0">
      <w:pPr>
        <w:spacing w:after="0" w:line="240" w:lineRule="auto"/>
      </w:pPr>
      <w:r>
        <w:t>Kensuke Suzuki</w:t>
      </w:r>
    </w:p>
    <w:p w14:paraId="4592E561" w14:textId="77777777" w:rsidR="00F142A0" w:rsidRDefault="00F142A0" w:rsidP="00F142A0">
      <w:pPr>
        <w:spacing w:after="0" w:line="240" w:lineRule="auto"/>
      </w:pPr>
      <w:proofErr w:type="spellStart"/>
      <w:r>
        <w:t>Prerek</w:t>
      </w:r>
      <w:proofErr w:type="spellEnd"/>
      <w:r>
        <w:t xml:space="preserve"> Patel</w:t>
      </w:r>
    </w:p>
    <w:p w14:paraId="06AD527A" w14:textId="77777777" w:rsidR="00F142A0" w:rsidRDefault="00F142A0" w:rsidP="00F142A0">
      <w:pPr>
        <w:spacing w:after="0" w:line="240" w:lineRule="auto"/>
      </w:pPr>
      <w:r>
        <w:t>Daniel Santa</w:t>
      </w:r>
    </w:p>
    <w:p w14:paraId="2FD101B0" w14:textId="383B9337" w:rsidR="00F142A0" w:rsidRDefault="00F142A0" w:rsidP="00F142A0">
      <w:pPr>
        <w:spacing w:after="0" w:line="240" w:lineRule="auto"/>
      </w:pPr>
      <w:r>
        <w:t xml:space="preserve">Loretta Cortez </w:t>
      </w:r>
    </w:p>
    <w:p w14:paraId="608B6F75" w14:textId="603FCA79" w:rsidR="00F142A0" w:rsidRDefault="00F142A0" w:rsidP="00F142A0">
      <w:pPr>
        <w:spacing w:after="0" w:line="240" w:lineRule="auto"/>
      </w:pPr>
    </w:p>
    <w:p w14:paraId="0A475E2D" w14:textId="15F0AB97" w:rsidR="00F142A0" w:rsidRDefault="00F142A0" w:rsidP="00F142A0">
      <w:pPr>
        <w:spacing w:after="0" w:line="240" w:lineRule="auto"/>
      </w:pPr>
      <w:r>
        <w:t xml:space="preserve">Scope of Project: </w:t>
      </w:r>
    </w:p>
    <w:p w14:paraId="09695045" w14:textId="0227FB67" w:rsidR="003B6D64" w:rsidRDefault="003B337B" w:rsidP="00F142A0">
      <w:pPr>
        <w:pStyle w:val="ListParagraph"/>
        <w:numPr>
          <w:ilvl w:val="0"/>
          <w:numId w:val="1"/>
        </w:numPr>
        <w:spacing w:after="0" w:line="240" w:lineRule="auto"/>
      </w:pPr>
      <w:r>
        <w:t>Evaluate accidental drug related deaths for 2012-2015 in CT area</w:t>
      </w:r>
    </w:p>
    <w:p w14:paraId="6611DDD3" w14:textId="77777777" w:rsidR="003B337B" w:rsidRDefault="003B337B" w:rsidP="003B337B">
      <w:pPr>
        <w:pStyle w:val="ListParagraph"/>
        <w:spacing w:after="0" w:line="240" w:lineRule="auto"/>
      </w:pPr>
    </w:p>
    <w:p w14:paraId="434B2200" w14:textId="0B011DC3" w:rsidR="003B337B" w:rsidRDefault="003B337B" w:rsidP="003B337B">
      <w:pPr>
        <w:spacing w:after="0" w:line="240" w:lineRule="auto"/>
      </w:pPr>
      <w:r>
        <w:t>Hypotheses:</w:t>
      </w:r>
    </w:p>
    <w:p w14:paraId="44DF8101" w14:textId="387CEC88" w:rsidR="003B337B" w:rsidRDefault="003B337B" w:rsidP="003B337B">
      <w:pPr>
        <w:pStyle w:val="ListParagraph"/>
        <w:numPr>
          <w:ilvl w:val="0"/>
          <w:numId w:val="1"/>
        </w:numPr>
        <w:spacing w:after="0" w:line="240" w:lineRule="auto"/>
      </w:pPr>
      <w:r>
        <w:t>Spring has the highest rate of accidental deaths</w:t>
      </w:r>
    </w:p>
    <w:p w14:paraId="2B8AEF4E" w14:textId="52E44D2C" w:rsidR="003B337B" w:rsidRDefault="003B337B" w:rsidP="003B337B">
      <w:pPr>
        <w:pStyle w:val="ListParagraph"/>
        <w:numPr>
          <w:ilvl w:val="0"/>
          <w:numId w:val="1"/>
        </w:numPr>
        <w:spacing w:after="0" w:line="240" w:lineRule="auto"/>
      </w:pPr>
      <w:r>
        <w:t>Accidental drug deaths are increasing year-over-year</w:t>
      </w:r>
    </w:p>
    <w:p w14:paraId="1B717804" w14:textId="153CFE0F" w:rsidR="003B337B" w:rsidRDefault="003B337B" w:rsidP="003B337B">
      <w:pPr>
        <w:spacing w:after="0" w:line="240" w:lineRule="auto"/>
      </w:pPr>
    </w:p>
    <w:p w14:paraId="5FEB3387" w14:textId="6801C190" w:rsidR="003B337B" w:rsidRDefault="003B337B" w:rsidP="003B337B">
      <w:pPr>
        <w:spacing w:after="0" w:line="240" w:lineRule="auto"/>
      </w:pPr>
      <w:r>
        <w:t>Questions we want to answer:</w:t>
      </w:r>
    </w:p>
    <w:p w14:paraId="266BAC7F" w14:textId="473EDD47" w:rsidR="003B337B" w:rsidRDefault="003B337B" w:rsidP="003B337B">
      <w:pPr>
        <w:pStyle w:val="ListParagraph"/>
        <w:numPr>
          <w:ilvl w:val="0"/>
          <w:numId w:val="1"/>
        </w:numPr>
        <w:spacing w:after="0" w:line="240" w:lineRule="auto"/>
      </w:pPr>
      <w:r>
        <w:t>How do Age, Sex and Race affect Accidental drug related death rate</w:t>
      </w:r>
    </w:p>
    <w:p w14:paraId="51BBD504" w14:textId="294ACDB2" w:rsidR="003B337B" w:rsidRDefault="003B337B" w:rsidP="003B337B">
      <w:pPr>
        <w:pStyle w:val="ListParagraph"/>
        <w:numPr>
          <w:ilvl w:val="0"/>
          <w:numId w:val="1"/>
        </w:numPr>
        <w:spacing w:after="0" w:line="240" w:lineRule="auto"/>
      </w:pPr>
      <w:r>
        <w:t>What are drugs of choice for this location</w:t>
      </w:r>
    </w:p>
    <w:p w14:paraId="35C1EBA6" w14:textId="6DB4BD66" w:rsidR="003B337B" w:rsidRDefault="003B337B" w:rsidP="003B337B">
      <w:pPr>
        <w:pStyle w:val="ListParagraph"/>
        <w:numPr>
          <w:ilvl w:val="0"/>
          <w:numId w:val="1"/>
        </w:numPr>
        <w:spacing w:after="0" w:line="240" w:lineRule="auto"/>
      </w:pPr>
      <w:r>
        <w:t>Are accidental drug related deaths seasonal</w:t>
      </w:r>
    </w:p>
    <w:p w14:paraId="49D2DF86" w14:textId="4BEE3F93" w:rsidR="003B337B" w:rsidRDefault="003B337B" w:rsidP="003B337B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Is drug use increasing year over </w:t>
      </w:r>
      <w:proofErr w:type="gramStart"/>
      <w:r>
        <w:t>year</w:t>
      </w:r>
      <w:proofErr w:type="gramEnd"/>
    </w:p>
    <w:p w14:paraId="31D10ACE" w14:textId="77777777" w:rsidR="003B337B" w:rsidRDefault="003B337B" w:rsidP="003B337B">
      <w:pPr>
        <w:spacing w:after="0" w:line="240" w:lineRule="auto"/>
      </w:pPr>
    </w:p>
    <w:p w14:paraId="33658C80" w14:textId="068F90E4" w:rsidR="00F142A0" w:rsidRDefault="00F142A0" w:rsidP="00F142A0">
      <w:pPr>
        <w:spacing w:after="0" w:line="240" w:lineRule="auto"/>
      </w:pPr>
    </w:p>
    <w:p w14:paraId="4CB62AEF" w14:textId="4F2E9D03" w:rsidR="00F142A0" w:rsidRDefault="00F142A0" w:rsidP="00F142A0">
      <w:pPr>
        <w:spacing w:after="0" w:line="240" w:lineRule="auto"/>
      </w:pPr>
      <w:r>
        <w:t>Data Sources:</w:t>
      </w:r>
    </w:p>
    <w:p w14:paraId="2E64F8E9" w14:textId="7CB4618A" w:rsidR="003B6D64" w:rsidRDefault="003B337B" w:rsidP="003B337B">
      <w:pPr>
        <w:spacing w:after="0" w:line="240" w:lineRule="auto"/>
      </w:pPr>
      <w:hyperlink r:id="rId5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https://catalog.data.gov/dataset/accidental-drug-related-deaths-january-2012-sept-2015</w:t>
        </w:r>
      </w:hyperlink>
    </w:p>
    <w:p w14:paraId="2D282124" w14:textId="77777777" w:rsidR="008F1170" w:rsidRDefault="008F1170" w:rsidP="00F142A0">
      <w:pPr>
        <w:spacing w:after="0" w:line="240" w:lineRule="auto"/>
      </w:pPr>
    </w:p>
    <w:p w14:paraId="273243E2" w14:textId="77777777" w:rsidR="008F1170" w:rsidRDefault="008F1170" w:rsidP="00E45534">
      <w:pPr>
        <w:pStyle w:val="ListParagraph"/>
        <w:spacing w:after="0" w:line="240" w:lineRule="auto"/>
      </w:pPr>
    </w:p>
    <w:p w14:paraId="0AD8FE85" w14:textId="41A8E086" w:rsidR="00F142A0" w:rsidRDefault="00F142A0" w:rsidP="00F142A0">
      <w:pPr>
        <w:spacing w:after="0" w:line="240" w:lineRule="auto"/>
      </w:pPr>
    </w:p>
    <w:sectPr w:rsidR="00F142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F725B3"/>
    <w:multiLevelType w:val="hybridMultilevel"/>
    <w:tmpl w:val="745C5DC2"/>
    <w:lvl w:ilvl="0" w:tplc="DE4A45A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2A0"/>
    <w:rsid w:val="001C23DF"/>
    <w:rsid w:val="0032298D"/>
    <w:rsid w:val="00346594"/>
    <w:rsid w:val="003B337B"/>
    <w:rsid w:val="003B6D64"/>
    <w:rsid w:val="008F1170"/>
    <w:rsid w:val="00904482"/>
    <w:rsid w:val="009D179E"/>
    <w:rsid w:val="00E45534"/>
    <w:rsid w:val="00F142A0"/>
    <w:rsid w:val="00F218E5"/>
    <w:rsid w:val="00F26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8C350"/>
  <w15:chartTrackingRefBased/>
  <w15:docId w15:val="{9358DACA-C91E-433B-A52B-CF17DAB2D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2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11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11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atalog.data.gov/dataset/accidental-drug-related-deaths-january-2012-sept-201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Loretta Cortez</dc:creator>
  <cp:keywords/>
  <dc:description/>
  <cp:lastModifiedBy>Loretta Cortez</cp:lastModifiedBy>
  <cp:revision>2</cp:revision>
  <dcterms:created xsi:type="dcterms:W3CDTF">2020-03-14T18:28:00Z</dcterms:created>
  <dcterms:modified xsi:type="dcterms:W3CDTF">2020-03-14T18:28:00Z</dcterms:modified>
</cp:coreProperties>
</file>