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91D0E1" w14:textId="77777777" w:rsidR="005D5045" w:rsidRDefault="005D5045" w:rsidP="00F74B8A">
      <w:pPr>
        <w:spacing w:after="0"/>
        <w:rPr>
          <w:sz w:val="36"/>
          <w:szCs w:val="36"/>
        </w:rPr>
      </w:pPr>
    </w:p>
    <w:p w14:paraId="6E3EC35D" w14:textId="77777777" w:rsidR="005D5045" w:rsidRDefault="005D5045" w:rsidP="00F74B8A">
      <w:pPr>
        <w:spacing w:after="0"/>
        <w:rPr>
          <w:sz w:val="36"/>
          <w:szCs w:val="36"/>
        </w:rPr>
      </w:pPr>
    </w:p>
    <w:p w14:paraId="45EAA441" w14:textId="09070B07" w:rsidR="00FF068C" w:rsidRPr="00FF068C" w:rsidRDefault="00FF068C" w:rsidP="00F74B8A">
      <w:pPr>
        <w:spacing w:after="0"/>
        <w:rPr>
          <w:sz w:val="36"/>
          <w:szCs w:val="36"/>
        </w:rPr>
      </w:pPr>
      <w:r w:rsidRPr="00FF068C">
        <w:rPr>
          <w:sz w:val="36"/>
          <w:szCs w:val="36"/>
        </w:rPr>
        <w:t>Course Number: EC-ENGR 5590VL-0001 Special Topics in ECE</w:t>
      </w:r>
    </w:p>
    <w:p w14:paraId="6A33D48C" w14:textId="014BB8FE" w:rsidR="00A42605" w:rsidRDefault="00FF068C" w:rsidP="00F74B8A">
      <w:pPr>
        <w:spacing w:after="0"/>
        <w:jc w:val="center"/>
        <w:rPr>
          <w:sz w:val="36"/>
          <w:szCs w:val="36"/>
        </w:rPr>
      </w:pPr>
      <w:r w:rsidRPr="00FF068C">
        <w:rPr>
          <w:sz w:val="36"/>
          <w:szCs w:val="36"/>
        </w:rPr>
        <w:t>LEC 47031</w:t>
      </w:r>
    </w:p>
    <w:p w14:paraId="3219AB04" w14:textId="77777777" w:rsidR="00E10900" w:rsidRDefault="00E10900" w:rsidP="00F74B8A">
      <w:pPr>
        <w:spacing w:after="0"/>
        <w:rPr>
          <w:sz w:val="36"/>
          <w:szCs w:val="36"/>
        </w:rPr>
      </w:pPr>
    </w:p>
    <w:p w14:paraId="3AA08749" w14:textId="111330DF" w:rsidR="00344A97" w:rsidRDefault="00B64A51" w:rsidP="00F74B8A">
      <w:pPr>
        <w:spacing w:after="0"/>
        <w:jc w:val="center"/>
        <w:rPr>
          <w:sz w:val="36"/>
          <w:szCs w:val="36"/>
        </w:rPr>
      </w:pPr>
      <w:r>
        <w:rPr>
          <w:sz w:val="36"/>
          <w:szCs w:val="36"/>
        </w:rPr>
        <w:t>Tutorial: 4</w:t>
      </w:r>
    </w:p>
    <w:p w14:paraId="2846A890" w14:textId="6EC498B3" w:rsidR="00B64A51" w:rsidRDefault="00707E0D" w:rsidP="00F74B8A">
      <w:pPr>
        <w:spacing w:after="0"/>
        <w:jc w:val="center"/>
        <w:rPr>
          <w:sz w:val="36"/>
          <w:szCs w:val="36"/>
        </w:rPr>
      </w:pPr>
      <w:r>
        <w:rPr>
          <w:sz w:val="36"/>
          <w:szCs w:val="36"/>
        </w:rPr>
        <w:t>Home</w:t>
      </w:r>
      <w:r w:rsidR="00B64A51">
        <w:rPr>
          <w:sz w:val="36"/>
          <w:szCs w:val="36"/>
        </w:rPr>
        <w:t>work</w:t>
      </w:r>
    </w:p>
    <w:p w14:paraId="2E235D34" w14:textId="77777777" w:rsidR="00687D91" w:rsidRDefault="00687D91" w:rsidP="00F74B8A">
      <w:pPr>
        <w:spacing w:after="0"/>
        <w:rPr>
          <w:sz w:val="36"/>
          <w:szCs w:val="36"/>
        </w:rPr>
      </w:pPr>
    </w:p>
    <w:p w14:paraId="0A039A9D" w14:textId="42435C95" w:rsidR="00AE35A1" w:rsidRDefault="000D7E3B" w:rsidP="00F74B8A">
      <w:pPr>
        <w:spacing w:after="0"/>
        <w:jc w:val="center"/>
        <w:rPr>
          <w:sz w:val="40"/>
          <w:szCs w:val="40"/>
        </w:rPr>
      </w:pPr>
      <w:r w:rsidRPr="00AE35A1">
        <w:rPr>
          <w:b/>
          <w:bCs/>
          <w:sz w:val="40"/>
          <w:szCs w:val="40"/>
        </w:rPr>
        <w:t>TITLE</w:t>
      </w:r>
    </w:p>
    <w:p w14:paraId="071ED604" w14:textId="0722FD5F" w:rsidR="00DC32FF" w:rsidRPr="00687D91" w:rsidRDefault="00B64A51" w:rsidP="00F74B8A">
      <w:pPr>
        <w:spacing w:after="0"/>
        <w:jc w:val="center"/>
        <w:rPr>
          <w:sz w:val="40"/>
          <w:szCs w:val="40"/>
        </w:rPr>
      </w:pPr>
      <w:r>
        <w:rPr>
          <w:sz w:val="40"/>
          <w:szCs w:val="40"/>
        </w:rPr>
        <w:t xml:space="preserve">Schematic, Symbol, layout design and LVS check for </w:t>
      </w:r>
      <w:bookmarkStart w:id="0" w:name="_GoBack"/>
      <w:r w:rsidRPr="00844761">
        <w:rPr>
          <w:b/>
          <w:sz w:val="40"/>
          <w:szCs w:val="40"/>
        </w:rPr>
        <w:t>X</w:t>
      </w:r>
      <w:r w:rsidR="00707E0D" w:rsidRPr="00844761">
        <w:rPr>
          <w:b/>
          <w:sz w:val="40"/>
          <w:szCs w:val="40"/>
        </w:rPr>
        <w:t>N</w:t>
      </w:r>
      <w:r w:rsidRPr="00844761">
        <w:rPr>
          <w:b/>
          <w:sz w:val="40"/>
          <w:szCs w:val="40"/>
        </w:rPr>
        <w:t>OR</w:t>
      </w:r>
      <w:bookmarkEnd w:id="0"/>
      <w:r>
        <w:rPr>
          <w:sz w:val="40"/>
          <w:szCs w:val="40"/>
        </w:rPr>
        <w:t xml:space="preserve"> gate using Cadence Virtuoso</w:t>
      </w:r>
    </w:p>
    <w:p w14:paraId="56A5B206" w14:textId="2DAB6AC5" w:rsidR="00687D91" w:rsidRDefault="00687D91" w:rsidP="00F74B8A">
      <w:pPr>
        <w:spacing w:after="0"/>
        <w:rPr>
          <w:sz w:val="36"/>
          <w:szCs w:val="36"/>
        </w:rPr>
      </w:pPr>
    </w:p>
    <w:p w14:paraId="242BD232" w14:textId="45E17951" w:rsidR="00687D91" w:rsidRDefault="00B64A51" w:rsidP="00F74B8A">
      <w:pPr>
        <w:spacing w:after="0"/>
        <w:rPr>
          <w:sz w:val="36"/>
          <w:szCs w:val="36"/>
        </w:rPr>
      </w:pPr>
      <w:r>
        <w:rPr>
          <w:sz w:val="36"/>
          <w:szCs w:val="36"/>
        </w:rPr>
        <w:t>Date of Performing Experiment: 24</w:t>
      </w:r>
      <w:r>
        <w:rPr>
          <w:sz w:val="36"/>
          <w:szCs w:val="36"/>
          <w:vertAlign w:val="superscript"/>
        </w:rPr>
        <w:t>th</w:t>
      </w:r>
      <w:r w:rsidR="00687D91">
        <w:rPr>
          <w:sz w:val="36"/>
          <w:szCs w:val="36"/>
        </w:rPr>
        <w:t xml:space="preserve"> September 2019</w:t>
      </w:r>
    </w:p>
    <w:p w14:paraId="04A8759A" w14:textId="26290E8D" w:rsidR="00687D91" w:rsidRDefault="00687D91" w:rsidP="00F74B8A">
      <w:pPr>
        <w:spacing w:after="0"/>
        <w:rPr>
          <w:sz w:val="36"/>
          <w:szCs w:val="36"/>
        </w:rPr>
      </w:pPr>
      <w:r>
        <w:rPr>
          <w:sz w:val="36"/>
          <w:szCs w:val="36"/>
        </w:rPr>
        <w:t xml:space="preserve">Due Date: </w:t>
      </w:r>
      <w:r w:rsidR="00B64A51">
        <w:rPr>
          <w:sz w:val="36"/>
          <w:szCs w:val="36"/>
        </w:rPr>
        <w:t xml:space="preserve"> 1</w:t>
      </w:r>
      <w:r w:rsidR="00B64A51">
        <w:rPr>
          <w:sz w:val="36"/>
          <w:szCs w:val="36"/>
          <w:vertAlign w:val="superscript"/>
        </w:rPr>
        <w:t>st</w:t>
      </w:r>
      <w:r w:rsidR="00B64A51">
        <w:rPr>
          <w:sz w:val="36"/>
          <w:szCs w:val="36"/>
        </w:rPr>
        <w:t xml:space="preserve"> October</w:t>
      </w:r>
      <w:r w:rsidR="00EC6C25">
        <w:rPr>
          <w:sz w:val="36"/>
          <w:szCs w:val="36"/>
        </w:rPr>
        <w:t xml:space="preserve"> 2019</w:t>
      </w:r>
    </w:p>
    <w:p w14:paraId="0DD03AA8" w14:textId="0866EAA5" w:rsidR="00687D91" w:rsidRDefault="00687D91" w:rsidP="00F74B8A">
      <w:pPr>
        <w:spacing w:after="0"/>
        <w:rPr>
          <w:sz w:val="36"/>
          <w:szCs w:val="36"/>
        </w:rPr>
      </w:pPr>
    </w:p>
    <w:p w14:paraId="6F44647A" w14:textId="3040E7EF" w:rsidR="00687D91" w:rsidRPr="00687D91" w:rsidRDefault="00687D91" w:rsidP="00F74B8A">
      <w:pPr>
        <w:spacing w:after="0"/>
        <w:rPr>
          <w:b/>
          <w:bCs/>
          <w:sz w:val="36"/>
          <w:szCs w:val="36"/>
        </w:rPr>
      </w:pPr>
      <w:r w:rsidRPr="00687D91">
        <w:rPr>
          <w:b/>
          <w:bCs/>
          <w:sz w:val="36"/>
          <w:szCs w:val="36"/>
        </w:rPr>
        <w:t>Student ID: 14344331</w:t>
      </w:r>
    </w:p>
    <w:p w14:paraId="450E78F7" w14:textId="57437DF6" w:rsidR="00687D91" w:rsidRDefault="00687D91" w:rsidP="00F74B8A">
      <w:pPr>
        <w:spacing w:after="0"/>
        <w:rPr>
          <w:sz w:val="36"/>
          <w:szCs w:val="36"/>
        </w:rPr>
      </w:pPr>
    </w:p>
    <w:p w14:paraId="5344253A" w14:textId="72E52046" w:rsidR="00687D91" w:rsidRPr="00687D91" w:rsidRDefault="00687D91" w:rsidP="00F74B8A">
      <w:pPr>
        <w:spacing w:after="0"/>
        <w:rPr>
          <w:b/>
          <w:bCs/>
          <w:sz w:val="36"/>
          <w:szCs w:val="36"/>
        </w:rPr>
      </w:pPr>
      <w:r w:rsidRPr="00687D91">
        <w:rPr>
          <w:b/>
          <w:bCs/>
          <w:sz w:val="36"/>
          <w:szCs w:val="36"/>
        </w:rPr>
        <w:t xml:space="preserve">Name: </w:t>
      </w:r>
      <w:proofErr w:type="spellStart"/>
      <w:r w:rsidRPr="00687D91">
        <w:rPr>
          <w:b/>
          <w:bCs/>
          <w:sz w:val="36"/>
          <w:szCs w:val="36"/>
        </w:rPr>
        <w:t>Prerana</w:t>
      </w:r>
      <w:proofErr w:type="spellEnd"/>
      <w:r w:rsidRPr="00687D91">
        <w:rPr>
          <w:b/>
          <w:bCs/>
          <w:sz w:val="36"/>
          <w:szCs w:val="36"/>
        </w:rPr>
        <w:t xml:space="preserve"> </w:t>
      </w:r>
      <w:proofErr w:type="spellStart"/>
      <w:r w:rsidRPr="00687D91">
        <w:rPr>
          <w:b/>
          <w:bCs/>
          <w:sz w:val="36"/>
          <w:szCs w:val="36"/>
        </w:rPr>
        <w:t>Samant</w:t>
      </w:r>
      <w:proofErr w:type="spellEnd"/>
    </w:p>
    <w:p w14:paraId="0F4E4757" w14:textId="672CCC27" w:rsidR="00972666" w:rsidRDefault="00972666" w:rsidP="00F74B8A">
      <w:pPr>
        <w:spacing w:after="0"/>
        <w:rPr>
          <w:sz w:val="36"/>
          <w:szCs w:val="36"/>
        </w:rPr>
      </w:pPr>
      <w:r>
        <w:rPr>
          <w:sz w:val="36"/>
          <w:szCs w:val="36"/>
        </w:rPr>
        <w:br w:type="page"/>
      </w:r>
    </w:p>
    <w:p w14:paraId="3CA0E04A" w14:textId="732541CC" w:rsidR="00972666" w:rsidRPr="00AE35A1" w:rsidRDefault="00972666" w:rsidP="00F74B8A">
      <w:pPr>
        <w:pStyle w:val="Heading1"/>
        <w:spacing w:after="0"/>
      </w:pPr>
      <w:r w:rsidRPr="00AE35A1">
        <w:lastRenderedPageBreak/>
        <w:t xml:space="preserve">Objective: </w:t>
      </w:r>
    </w:p>
    <w:p w14:paraId="16654478" w14:textId="645EE02E" w:rsidR="00D4371B" w:rsidRDefault="0082553F" w:rsidP="00F74B8A">
      <w:pPr>
        <w:spacing w:after="0"/>
        <w:rPr>
          <w:sz w:val="24"/>
          <w:szCs w:val="24"/>
        </w:rPr>
      </w:pPr>
      <w:r>
        <w:rPr>
          <w:sz w:val="24"/>
          <w:szCs w:val="24"/>
        </w:rPr>
        <w:t xml:space="preserve">To </w:t>
      </w:r>
      <w:r w:rsidR="004C2A30">
        <w:rPr>
          <w:sz w:val="24"/>
          <w:szCs w:val="24"/>
        </w:rPr>
        <w:t xml:space="preserve">draw schematic, symbol and layout </w:t>
      </w:r>
      <w:r w:rsidR="00026EB6">
        <w:rPr>
          <w:sz w:val="24"/>
          <w:szCs w:val="24"/>
        </w:rPr>
        <w:t>for the X</w:t>
      </w:r>
      <w:r w:rsidR="00707E0D">
        <w:rPr>
          <w:sz w:val="24"/>
          <w:szCs w:val="24"/>
        </w:rPr>
        <w:t>N</w:t>
      </w:r>
      <w:r w:rsidR="00026EB6">
        <w:rPr>
          <w:sz w:val="24"/>
          <w:szCs w:val="24"/>
        </w:rPr>
        <w:t xml:space="preserve">OR gate </w:t>
      </w:r>
      <w:r w:rsidR="004C2A30">
        <w:rPr>
          <w:sz w:val="24"/>
          <w:szCs w:val="24"/>
        </w:rPr>
        <w:t>using Cadence Virtuoso</w:t>
      </w:r>
      <w:r w:rsidR="00026EB6">
        <w:rPr>
          <w:sz w:val="24"/>
          <w:szCs w:val="24"/>
        </w:rPr>
        <w:t>. Performing LVS check on the schematic and extracted layout to verify if they match.</w:t>
      </w:r>
    </w:p>
    <w:p w14:paraId="5F637B33" w14:textId="77777777" w:rsidR="00AE35A1" w:rsidRPr="00AE35A1" w:rsidRDefault="00490698" w:rsidP="00F74B8A">
      <w:pPr>
        <w:pStyle w:val="Heading1"/>
        <w:spacing w:after="0"/>
      </w:pPr>
      <w:r w:rsidRPr="00AE35A1">
        <w:t>Theory:</w:t>
      </w:r>
      <w:r w:rsidR="00335CAD" w:rsidRPr="00AE35A1">
        <w:t xml:space="preserve"> </w:t>
      </w:r>
    </w:p>
    <w:p w14:paraId="04BEE82D" w14:textId="5082B99C" w:rsidR="00026EB6" w:rsidRDefault="00335CAD" w:rsidP="00F74B8A">
      <w:pPr>
        <w:spacing w:after="0"/>
        <w:rPr>
          <w:sz w:val="24"/>
          <w:szCs w:val="24"/>
        </w:rPr>
      </w:pPr>
      <w:r>
        <w:rPr>
          <w:sz w:val="24"/>
          <w:szCs w:val="24"/>
        </w:rPr>
        <w:t xml:space="preserve">The </w:t>
      </w:r>
      <w:r w:rsidR="00026EB6">
        <w:rPr>
          <w:sz w:val="24"/>
          <w:szCs w:val="24"/>
        </w:rPr>
        <w:t>X</w:t>
      </w:r>
      <w:r w:rsidR="00707E0D">
        <w:rPr>
          <w:sz w:val="24"/>
          <w:szCs w:val="24"/>
        </w:rPr>
        <w:t>N</w:t>
      </w:r>
      <w:r w:rsidR="00026EB6">
        <w:rPr>
          <w:sz w:val="24"/>
          <w:szCs w:val="24"/>
        </w:rPr>
        <w:t xml:space="preserve">OR gate </w:t>
      </w:r>
      <w:r w:rsidR="002E7C40">
        <w:rPr>
          <w:sz w:val="24"/>
          <w:szCs w:val="24"/>
        </w:rPr>
        <w:t>give high</w:t>
      </w:r>
      <w:r w:rsidR="00026EB6">
        <w:rPr>
          <w:sz w:val="24"/>
          <w:szCs w:val="24"/>
        </w:rPr>
        <w:t xml:space="preserve"> output only when </w:t>
      </w:r>
      <w:r w:rsidR="00707E0D">
        <w:rPr>
          <w:sz w:val="24"/>
          <w:szCs w:val="24"/>
        </w:rPr>
        <w:t xml:space="preserve">all inputs </w:t>
      </w:r>
      <w:r w:rsidR="00707E0D">
        <w:rPr>
          <w:sz w:val="24"/>
          <w:szCs w:val="24"/>
        </w:rPr>
        <w:t>are same i.e. (0, 0) or (1, 1</w:t>
      </w:r>
      <w:r w:rsidR="00707E0D">
        <w:rPr>
          <w:sz w:val="24"/>
          <w:szCs w:val="24"/>
        </w:rPr>
        <w:t xml:space="preserve">). If </w:t>
      </w:r>
      <w:r w:rsidR="00026EB6">
        <w:rPr>
          <w:sz w:val="24"/>
          <w:szCs w:val="24"/>
        </w:rPr>
        <w:t>there are odd</w:t>
      </w:r>
      <w:r w:rsidR="00707E0D">
        <w:rPr>
          <w:sz w:val="24"/>
          <w:szCs w:val="24"/>
        </w:rPr>
        <w:t xml:space="preserve"> number of high inputs </w:t>
      </w:r>
      <w:r w:rsidR="00026EB6">
        <w:rPr>
          <w:sz w:val="24"/>
          <w:szCs w:val="24"/>
        </w:rPr>
        <w:t>then</w:t>
      </w:r>
      <w:r w:rsidR="002E7C40">
        <w:rPr>
          <w:sz w:val="24"/>
          <w:szCs w:val="24"/>
        </w:rPr>
        <w:t xml:space="preserve"> the output is low. It is called exclusive </w:t>
      </w:r>
      <w:r w:rsidR="00707E0D">
        <w:rPr>
          <w:sz w:val="24"/>
          <w:szCs w:val="24"/>
        </w:rPr>
        <w:t>N</w:t>
      </w:r>
      <w:r w:rsidR="002E7C40">
        <w:rPr>
          <w:sz w:val="24"/>
          <w:szCs w:val="24"/>
        </w:rPr>
        <w:t>OR gate.</w:t>
      </w:r>
      <w:r w:rsidR="00026EB6">
        <w:rPr>
          <w:sz w:val="24"/>
          <w:szCs w:val="24"/>
        </w:rPr>
        <w:t xml:space="preserve"> </w:t>
      </w:r>
    </w:p>
    <w:p w14:paraId="065F3B97" w14:textId="0729E350" w:rsidR="00C648F4" w:rsidRDefault="00327143" w:rsidP="00F74B8A">
      <w:pPr>
        <w:spacing w:after="0"/>
        <w:rPr>
          <w:sz w:val="24"/>
          <w:szCs w:val="24"/>
        </w:rPr>
      </w:pPr>
      <w:r>
        <w:rPr>
          <w:sz w:val="24"/>
          <w:szCs w:val="24"/>
        </w:rPr>
        <w:t xml:space="preserve">This practical introduces to </w:t>
      </w:r>
      <w:r w:rsidR="00404EFA">
        <w:rPr>
          <w:sz w:val="24"/>
          <w:szCs w:val="24"/>
        </w:rPr>
        <w:t>the implementation of XOR</w:t>
      </w:r>
      <w:r>
        <w:rPr>
          <w:sz w:val="24"/>
          <w:szCs w:val="24"/>
        </w:rPr>
        <w:t xml:space="preserve"> gate using CMOS logic: NMOS and </w:t>
      </w:r>
      <w:r w:rsidR="00404EFA">
        <w:rPr>
          <w:sz w:val="24"/>
          <w:szCs w:val="24"/>
        </w:rPr>
        <w:t xml:space="preserve">PMOS transistors. </w:t>
      </w:r>
      <w:r w:rsidR="002909B6">
        <w:rPr>
          <w:sz w:val="24"/>
          <w:szCs w:val="24"/>
        </w:rPr>
        <w:t>The implementation is done in Cadence virtuoso software.</w:t>
      </w:r>
      <w:r>
        <w:rPr>
          <w:sz w:val="24"/>
          <w:szCs w:val="24"/>
        </w:rPr>
        <w:t xml:space="preserve"> </w:t>
      </w:r>
    </w:p>
    <w:p w14:paraId="5F6662E7" w14:textId="01C52CE9" w:rsidR="00E9619D" w:rsidRPr="002E7C40" w:rsidRDefault="00026EB6" w:rsidP="00F74B8A">
      <w:pPr>
        <w:spacing w:after="0"/>
        <w:rPr>
          <w:sz w:val="28"/>
          <w:szCs w:val="28"/>
        </w:rPr>
      </w:pPr>
      <w:r>
        <w:rPr>
          <w:sz w:val="28"/>
          <w:szCs w:val="28"/>
        </w:rPr>
        <w:t>XOR</w:t>
      </w:r>
      <w:r w:rsidR="00C648F4" w:rsidRPr="00BC01F7">
        <w:rPr>
          <w:sz w:val="28"/>
          <w:szCs w:val="28"/>
        </w:rPr>
        <w:t xml:space="preserve"> Gate:</w:t>
      </w:r>
      <w:r w:rsidR="00E9619D" w:rsidRPr="00BC01F7">
        <w:rPr>
          <w:sz w:val="28"/>
          <w:szCs w:val="28"/>
        </w:rPr>
        <w:t xml:space="preserve"> </w:t>
      </w:r>
    </w:p>
    <w:p w14:paraId="0190DA5C" w14:textId="20AD2D9B" w:rsidR="008850EB" w:rsidRDefault="008850EB" w:rsidP="00F74B8A">
      <w:pPr>
        <w:spacing w:after="0"/>
        <w:rPr>
          <w:sz w:val="24"/>
          <w:szCs w:val="24"/>
        </w:rPr>
      </w:pPr>
      <w:r>
        <w:rPr>
          <w:sz w:val="24"/>
          <w:szCs w:val="24"/>
        </w:rPr>
        <w:t>Truth Table:</w:t>
      </w:r>
    </w:p>
    <w:tbl>
      <w:tblPr>
        <w:tblStyle w:val="TableGrid"/>
        <w:tblW w:w="0" w:type="auto"/>
        <w:tblLook w:val="04A0" w:firstRow="1" w:lastRow="0" w:firstColumn="1" w:lastColumn="0" w:noHBand="0" w:noVBand="1"/>
      </w:tblPr>
      <w:tblGrid>
        <w:gridCol w:w="1975"/>
        <w:gridCol w:w="2160"/>
        <w:gridCol w:w="2250"/>
      </w:tblGrid>
      <w:tr w:rsidR="00E9619D" w14:paraId="22EAF41F" w14:textId="77777777" w:rsidTr="00E9619D">
        <w:tc>
          <w:tcPr>
            <w:tcW w:w="1975" w:type="dxa"/>
          </w:tcPr>
          <w:p w14:paraId="2A9AD068" w14:textId="43B115DD" w:rsidR="00E9619D" w:rsidRDefault="00E9619D" w:rsidP="00F74B8A">
            <w:pPr>
              <w:rPr>
                <w:sz w:val="24"/>
                <w:szCs w:val="24"/>
              </w:rPr>
            </w:pPr>
            <w:r>
              <w:rPr>
                <w:sz w:val="24"/>
                <w:szCs w:val="24"/>
              </w:rPr>
              <w:t>Input 1</w:t>
            </w:r>
          </w:p>
        </w:tc>
        <w:tc>
          <w:tcPr>
            <w:tcW w:w="2160" w:type="dxa"/>
          </w:tcPr>
          <w:p w14:paraId="1039DD15" w14:textId="172475E3" w:rsidR="00E9619D" w:rsidRDefault="00E9619D" w:rsidP="00F74B8A">
            <w:pPr>
              <w:rPr>
                <w:sz w:val="24"/>
                <w:szCs w:val="24"/>
              </w:rPr>
            </w:pPr>
            <w:r>
              <w:rPr>
                <w:sz w:val="24"/>
                <w:szCs w:val="24"/>
              </w:rPr>
              <w:t>Input 2</w:t>
            </w:r>
          </w:p>
        </w:tc>
        <w:tc>
          <w:tcPr>
            <w:tcW w:w="2250" w:type="dxa"/>
          </w:tcPr>
          <w:p w14:paraId="16E3240E" w14:textId="4FC786AD" w:rsidR="00E9619D" w:rsidRDefault="00E9619D" w:rsidP="00F74B8A">
            <w:pPr>
              <w:rPr>
                <w:sz w:val="24"/>
                <w:szCs w:val="24"/>
              </w:rPr>
            </w:pPr>
            <w:r>
              <w:rPr>
                <w:sz w:val="24"/>
                <w:szCs w:val="24"/>
              </w:rPr>
              <w:t>Output</w:t>
            </w:r>
          </w:p>
        </w:tc>
      </w:tr>
      <w:tr w:rsidR="00E9619D" w14:paraId="3E6B27A5" w14:textId="77777777" w:rsidTr="00E9619D">
        <w:tc>
          <w:tcPr>
            <w:tcW w:w="1975" w:type="dxa"/>
          </w:tcPr>
          <w:p w14:paraId="2AA4043B" w14:textId="6543595E" w:rsidR="00E9619D" w:rsidRDefault="00E9619D" w:rsidP="00F74B8A">
            <w:pPr>
              <w:rPr>
                <w:sz w:val="24"/>
                <w:szCs w:val="24"/>
              </w:rPr>
            </w:pPr>
            <w:r>
              <w:rPr>
                <w:sz w:val="24"/>
                <w:szCs w:val="24"/>
              </w:rPr>
              <w:t>0</w:t>
            </w:r>
          </w:p>
        </w:tc>
        <w:tc>
          <w:tcPr>
            <w:tcW w:w="2160" w:type="dxa"/>
          </w:tcPr>
          <w:p w14:paraId="71432366" w14:textId="104EDD06" w:rsidR="00E9619D" w:rsidRDefault="00E9619D" w:rsidP="00F74B8A">
            <w:pPr>
              <w:rPr>
                <w:sz w:val="24"/>
                <w:szCs w:val="24"/>
              </w:rPr>
            </w:pPr>
            <w:r>
              <w:rPr>
                <w:sz w:val="24"/>
                <w:szCs w:val="24"/>
              </w:rPr>
              <w:t>0</w:t>
            </w:r>
          </w:p>
        </w:tc>
        <w:tc>
          <w:tcPr>
            <w:tcW w:w="2250" w:type="dxa"/>
          </w:tcPr>
          <w:p w14:paraId="37B1E356" w14:textId="0D8203AD" w:rsidR="00E9619D" w:rsidRDefault="00707E0D" w:rsidP="00F74B8A">
            <w:pPr>
              <w:rPr>
                <w:sz w:val="24"/>
                <w:szCs w:val="24"/>
              </w:rPr>
            </w:pPr>
            <w:r>
              <w:rPr>
                <w:sz w:val="24"/>
                <w:szCs w:val="24"/>
              </w:rPr>
              <w:t>1</w:t>
            </w:r>
          </w:p>
        </w:tc>
      </w:tr>
      <w:tr w:rsidR="00E9619D" w14:paraId="70A29F96" w14:textId="77777777" w:rsidTr="00E9619D">
        <w:tc>
          <w:tcPr>
            <w:tcW w:w="1975" w:type="dxa"/>
          </w:tcPr>
          <w:p w14:paraId="2FDCB0C5" w14:textId="63C85CD0" w:rsidR="00E9619D" w:rsidRDefault="00E9619D" w:rsidP="00F74B8A">
            <w:pPr>
              <w:rPr>
                <w:sz w:val="24"/>
                <w:szCs w:val="24"/>
              </w:rPr>
            </w:pPr>
            <w:r>
              <w:rPr>
                <w:sz w:val="24"/>
                <w:szCs w:val="24"/>
              </w:rPr>
              <w:t>0</w:t>
            </w:r>
          </w:p>
        </w:tc>
        <w:tc>
          <w:tcPr>
            <w:tcW w:w="2160" w:type="dxa"/>
          </w:tcPr>
          <w:p w14:paraId="40764883" w14:textId="3C81F3BD" w:rsidR="00E9619D" w:rsidRDefault="00E9619D" w:rsidP="00F74B8A">
            <w:pPr>
              <w:rPr>
                <w:sz w:val="24"/>
                <w:szCs w:val="24"/>
              </w:rPr>
            </w:pPr>
            <w:r>
              <w:rPr>
                <w:sz w:val="24"/>
                <w:szCs w:val="24"/>
              </w:rPr>
              <w:t>1</w:t>
            </w:r>
          </w:p>
        </w:tc>
        <w:tc>
          <w:tcPr>
            <w:tcW w:w="2250" w:type="dxa"/>
          </w:tcPr>
          <w:p w14:paraId="14C8A65B" w14:textId="040EE5C8" w:rsidR="00E9619D" w:rsidRDefault="00707E0D" w:rsidP="00F74B8A">
            <w:pPr>
              <w:rPr>
                <w:sz w:val="24"/>
                <w:szCs w:val="24"/>
              </w:rPr>
            </w:pPr>
            <w:r>
              <w:rPr>
                <w:sz w:val="24"/>
                <w:szCs w:val="24"/>
              </w:rPr>
              <w:t>0</w:t>
            </w:r>
          </w:p>
        </w:tc>
      </w:tr>
      <w:tr w:rsidR="00E9619D" w14:paraId="7D783B30" w14:textId="77777777" w:rsidTr="00E9619D">
        <w:tc>
          <w:tcPr>
            <w:tcW w:w="1975" w:type="dxa"/>
          </w:tcPr>
          <w:p w14:paraId="29D135FB" w14:textId="189D8676" w:rsidR="00E9619D" w:rsidRDefault="00E9619D" w:rsidP="00F74B8A">
            <w:pPr>
              <w:rPr>
                <w:sz w:val="24"/>
                <w:szCs w:val="24"/>
              </w:rPr>
            </w:pPr>
            <w:r>
              <w:rPr>
                <w:sz w:val="24"/>
                <w:szCs w:val="24"/>
              </w:rPr>
              <w:t>1</w:t>
            </w:r>
          </w:p>
        </w:tc>
        <w:tc>
          <w:tcPr>
            <w:tcW w:w="2160" w:type="dxa"/>
          </w:tcPr>
          <w:p w14:paraId="5A1094A8" w14:textId="60707B37" w:rsidR="00E9619D" w:rsidRDefault="00E9619D" w:rsidP="00F74B8A">
            <w:pPr>
              <w:rPr>
                <w:sz w:val="24"/>
                <w:szCs w:val="24"/>
              </w:rPr>
            </w:pPr>
            <w:r>
              <w:rPr>
                <w:sz w:val="24"/>
                <w:szCs w:val="24"/>
              </w:rPr>
              <w:t>0</w:t>
            </w:r>
          </w:p>
        </w:tc>
        <w:tc>
          <w:tcPr>
            <w:tcW w:w="2250" w:type="dxa"/>
          </w:tcPr>
          <w:p w14:paraId="4923CCE5" w14:textId="73FBD231" w:rsidR="00E9619D" w:rsidRDefault="00707E0D" w:rsidP="00F74B8A">
            <w:pPr>
              <w:rPr>
                <w:sz w:val="24"/>
                <w:szCs w:val="24"/>
              </w:rPr>
            </w:pPr>
            <w:r>
              <w:rPr>
                <w:sz w:val="24"/>
                <w:szCs w:val="24"/>
              </w:rPr>
              <w:t>0</w:t>
            </w:r>
          </w:p>
        </w:tc>
      </w:tr>
      <w:tr w:rsidR="00E9619D" w14:paraId="01D597EF" w14:textId="77777777" w:rsidTr="00E9619D">
        <w:tc>
          <w:tcPr>
            <w:tcW w:w="1975" w:type="dxa"/>
          </w:tcPr>
          <w:p w14:paraId="0883A404" w14:textId="6E3C09BF" w:rsidR="00E9619D" w:rsidRDefault="00E9619D" w:rsidP="00F74B8A">
            <w:pPr>
              <w:rPr>
                <w:sz w:val="24"/>
                <w:szCs w:val="24"/>
              </w:rPr>
            </w:pPr>
            <w:r>
              <w:rPr>
                <w:sz w:val="24"/>
                <w:szCs w:val="24"/>
              </w:rPr>
              <w:t>1</w:t>
            </w:r>
          </w:p>
        </w:tc>
        <w:tc>
          <w:tcPr>
            <w:tcW w:w="2160" w:type="dxa"/>
          </w:tcPr>
          <w:p w14:paraId="3D37DF6E" w14:textId="5633D9DA" w:rsidR="00E9619D" w:rsidRDefault="00E9619D" w:rsidP="00F74B8A">
            <w:pPr>
              <w:rPr>
                <w:sz w:val="24"/>
                <w:szCs w:val="24"/>
              </w:rPr>
            </w:pPr>
            <w:r>
              <w:rPr>
                <w:sz w:val="24"/>
                <w:szCs w:val="24"/>
              </w:rPr>
              <w:t>1</w:t>
            </w:r>
          </w:p>
        </w:tc>
        <w:tc>
          <w:tcPr>
            <w:tcW w:w="2250" w:type="dxa"/>
          </w:tcPr>
          <w:p w14:paraId="23835EB9" w14:textId="43E119BD" w:rsidR="00E9619D" w:rsidRDefault="00707E0D" w:rsidP="00F74B8A">
            <w:pPr>
              <w:rPr>
                <w:sz w:val="24"/>
                <w:szCs w:val="24"/>
              </w:rPr>
            </w:pPr>
            <w:r>
              <w:rPr>
                <w:sz w:val="24"/>
                <w:szCs w:val="24"/>
              </w:rPr>
              <w:t>1</w:t>
            </w:r>
          </w:p>
        </w:tc>
      </w:tr>
    </w:tbl>
    <w:p w14:paraId="59C78B83" w14:textId="0E9F84BF" w:rsidR="004C7873" w:rsidRDefault="004C7873" w:rsidP="00F74B8A">
      <w:pPr>
        <w:spacing w:after="0"/>
        <w:rPr>
          <w:sz w:val="24"/>
          <w:szCs w:val="24"/>
        </w:rPr>
      </w:pPr>
    </w:p>
    <w:p w14:paraId="37430C6D" w14:textId="05CD6639" w:rsidR="00E61F6B" w:rsidRDefault="00C648F4" w:rsidP="00F74B8A">
      <w:pPr>
        <w:spacing w:after="0"/>
        <w:rPr>
          <w:sz w:val="24"/>
          <w:szCs w:val="24"/>
        </w:rPr>
      </w:pPr>
      <w:r>
        <w:rPr>
          <w:sz w:val="24"/>
          <w:szCs w:val="24"/>
        </w:rPr>
        <w:t>Symbol:</w:t>
      </w:r>
      <w:r w:rsidR="00026EB6">
        <w:rPr>
          <w:sz w:val="24"/>
          <w:szCs w:val="24"/>
        </w:rPr>
        <w:t xml:space="preserve">  XOR</w:t>
      </w:r>
      <w:r w:rsidR="008F66CF">
        <w:rPr>
          <w:sz w:val="24"/>
          <w:szCs w:val="24"/>
        </w:rPr>
        <w:t xml:space="preserve"> gate </w:t>
      </w:r>
      <w:r w:rsidR="008F66CF">
        <w:rPr>
          <w:sz w:val="24"/>
          <w:szCs w:val="24"/>
        </w:rPr>
        <w:tab/>
      </w:r>
      <w:r w:rsidR="008F66CF">
        <w:rPr>
          <w:sz w:val="24"/>
          <w:szCs w:val="24"/>
        </w:rPr>
        <w:tab/>
      </w:r>
      <w:r w:rsidR="008F66CF">
        <w:rPr>
          <w:sz w:val="24"/>
          <w:szCs w:val="24"/>
        </w:rPr>
        <w:tab/>
      </w:r>
      <w:r w:rsidR="008F66CF">
        <w:rPr>
          <w:sz w:val="24"/>
          <w:szCs w:val="24"/>
        </w:rPr>
        <w:tab/>
      </w:r>
    </w:p>
    <w:p w14:paraId="5E511FD9" w14:textId="218A53CA" w:rsidR="008F66CF" w:rsidRDefault="00707E0D" w:rsidP="00026EB6">
      <w:pPr>
        <w:spacing w:after="0"/>
        <w:rPr>
          <w:sz w:val="24"/>
          <w:szCs w:val="24"/>
        </w:rPr>
      </w:pPr>
      <w:r>
        <w:rPr>
          <w:noProof/>
          <w:sz w:val="24"/>
          <w:szCs w:val="24"/>
        </w:rPr>
        <w:drawing>
          <wp:inline distT="0" distB="0" distL="0" distR="0" wp14:anchorId="6C61F492" wp14:editId="4EAB6D3B">
            <wp:extent cx="4373880" cy="158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73880" cy="1587500"/>
                    </a:xfrm>
                    <a:prstGeom prst="rect">
                      <a:avLst/>
                    </a:prstGeom>
                    <a:noFill/>
                    <a:ln>
                      <a:noFill/>
                    </a:ln>
                  </pic:spPr>
                </pic:pic>
              </a:graphicData>
            </a:graphic>
          </wp:inline>
        </w:drawing>
      </w:r>
    </w:p>
    <w:p w14:paraId="05A46FA3" w14:textId="77777777" w:rsidR="00401CBA" w:rsidRDefault="00FC4645" w:rsidP="00026EB6">
      <w:pPr>
        <w:spacing w:after="0"/>
        <w:rPr>
          <w:sz w:val="24"/>
          <w:szCs w:val="24"/>
        </w:rPr>
      </w:pPr>
      <w:r>
        <w:rPr>
          <w:sz w:val="24"/>
          <w:szCs w:val="24"/>
        </w:rPr>
        <w:t>Equation:</w:t>
      </w:r>
    </w:p>
    <w:p w14:paraId="6B465050" w14:textId="5CC0FFB5" w:rsidR="00E61F6B" w:rsidRDefault="00FC4645" w:rsidP="00F74B8A">
      <w:pPr>
        <w:spacing w:after="0"/>
        <w:rPr>
          <w:sz w:val="24"/>
          <w:szCs w:val="24"/>
        </w:rPr>
      </w:pPr>
      <w:r>
        <w:rPr>
          <w:sz w:val="24"/>
          <w:szCs w:val="24"/>
        </w:rPr>
        <w:t xml:space="preserve">  </w:t>
      </w:r>
      <m:oMath>
        <m:r>
          <w:rPr>
            <w:rFonts w:ascii="Cambria Math" w:hAnsi="Cambria Math"/>
            <w:sz w:val="24"/>
            <w:szCs w:val="24"/>
          </w:rPr>
          <m:t>OUT=</m:t>
        </m:r>
        <m:d>
          <m:dPr>
            <m:ctrlPr>
              <w:rPr>
                <w:rFonts w:ascii="Cambria Math" w:hAnsi="Cambria Math"/>
                <w:i/>
                <w:sz w:val="24"/>
                <w:szCs w:val="24"/>
              </w:rPr>
            </m:ctrlPr>
          </m:dPr>
          <m:e>
            <m:r>
              <w:rPr>
                <w:rFonts w:ascii="Cambria Math" w:hAnsi="Cambria Math"/>
                <w:sz w:val="24"/>
                <w:szCs w:val="24"/>
              </w:rPr>
              <m:t>A+</m:t>
            </m:r>
            <m:acc>
              <m:accPr>
                <m:chr m:val="̅"/>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+B</m:t>
            </m:r>
          </m:e>
        </m:d>
        <m:r>
          <w:rPr>
            <w:rFonts w:ascii="Cambria Math" w:hAnsi="Cambria Math"/>
            <w:sz w:val="24"/>
            <w:szCs w:val="24"/>
          </w:rPr>
          <m:t>=</m:t>
        </m:r>
        <m:d>
          <m:dPr>
            <m:ctrlPr>
              <w:rPr>
                <w:rFonts w:ascii="Cambria Math" w:hAnsi="Cambria Math"/>
                <w:i/>
                <w:sz w:val="24"/>
                <w:szCs w:val="24"/>
              </w:rPr>
            </m:ctrlPr>
          </m:dPr>
          <m:e>
            <m:r>
              <w:rPr>
                <w:rFonts w:ascii="Cambria Math" w:hAnsi="Cambria Math"/>
                <w:sz w:val="24"/>
                <w:szCs w:val="24"/>
              </w:rPr>
              <m:t>A</m:t>
            </m:r>
            <m:r>
              <w:rPr>
                <w:rFonts w:ascii="Cambria Math" w:hAnsi="Cambria Math"/>
                <w:sz w:val="24"/>
                <w:szCs w:val="24"/>
              </w:rPr>
              <m:t>.</m:t>
            </m:r>
            <m:r>
              <w:rPr>
                <w:rFonts w:ascii="Cambria Math" w:hAnsi="Cambria Math"/>
                <w:sz w:val="24"/>
                <w:szCs w:val="24"/>
              </w:rPr>
              <m:t>B</m:t>
            </m:r>
          </m:e>
        </m:d>
        <m:r>
          <w:rPr>
            <w:rFonts w:ascii="Cambria Math" w:hAnsi="Cambria Math"/>
            <w:sz w:val="24"/>
            <w:szCs w:val="24"/>
          </w:rPr>
          <m:t>+</m:t>
        </m:r>
        <m:d>
          <m:dPr>
            <m:ctrlPr>
              <w:rPr>
                <w:rFonts w:ascii="Cambria Math" w:hAnsi="Cambria Math"/>
                <w:i/>
                <w:sz w:val="24"/>
                <w:szCs w:val="24"/>
              </w:rPr>
            </m:ctrlPr>
          </m:dPr>
          <m:e>
            <m:acc>
              <m:accPr>
                <m:chr m:val="̅"/>
                <m:ctrlPr>
                  <w:rPr>
                    <w:rFonts w:ascii="Cambria Math" w:hAnsi="Cambria Math"/>
                    <w:i/>
                    <w:sz w:val="24"/>
                    <w:szCs w:val="24"/>
                  </w:rPr>
                </m:ctrlPr>
              </m:accPr>
              <m:e>
                <m:r>
                  <w:rPr>
                    <w:rFonts w:ascii="Cambria Math" w:hAnsi="Cambria Math"/>
                    <w:sz w:val="24"/>
                    <w:szCs w:val="24"/>
                  </w:rPr>
                  <m:t>A</m:t>
                </m:r>
              </m:e>
            </m:acc>
            <m:r>
              <w:rPr>
                <w:rFonts w:ascii="Cambria Math" w:hAnsi="Cambria Math"/>
                <w:sz w:val="24"/>
                <w:szCs w:val="24"/>
              </w:rPr>
              <m:t>.</m:t>
            </m:r>
            <m:acc>
              <m:accPr>
                <m:chr m:val="̅"/>
                <m:ctrlPr>
                  <w:rPr>
                    <w:rFonts w:ascii="Cambria Math" w:hAnsi="Cambria Math"/>
                    <w:i/>
                    <w:sz w:val="24"/>
                    <w:szCs w:val="24"/>
                  </w:rPr>
                </m:ctrlPr>
              </m:accPr>
              <m:e>
                <m:r>
                  <w:rPr>
                    <w:rFonts w:ascii="Cambria Math" w:hAnsi="Cambria Math"/>
                    <w:sz w:val="24"/>
                    <w:szCs w:val="24"/>
                  </w:rPr>
                  <m:t>B</m:t>
                </m:r>
              </m:e>
            </m:acc>
          </m:e>
        </m:d>
        <m:r>
          <w:rPr>
            <w:rFonts w:ascii="Cambria Math" w:hAnsi="Cambria Math"/>
            <w:sz w:val="24"/>
            <w:szCs w:val="24"/>
          </w:rPr>
          <m:t>=</m:t>
        </m:r>
        <m:r>
          <w:rPr>
            <w:rFonts w:ascii="Cambria Math" w:hAnsi="Cambria Math"/>
            <w:sz w:val="24"/>
            <w:szCs w:val="24"/>
          </w:rPr>
          <m:t xml:space="preserve">A </m:t>
        </m:r>
        <m:r>
          <w:rPr>
            <w:rFonts w:ascii="Cambria Math" w:hAnsi="Cambria Math"/>
            <w:sz w:val="24"/>
            <w:szCs w:val="24"/>
          </w:rPr>
          <m:t xml:space="preserve">XNOR </m:t>
        </m:r>
        <m:r>
          <w:rPr>
            <w:rFonts w:ascii="Cambria Math" w:hAnsi="Cambria Math"/>
            <w:sz w:val="24"/>
            <w:szCs w:val="24"/>
          </w:rPr>
          <m:t>B</m:t>
        </m:r>
      </m:oMath>
    </w:p>
    <w:p w14:paraId="7862239D" w14:textId="77777777" w:rsidR="00DA333D" w:rsidRDefault="00DA333D" w:rsidP="00F74B8A">
      <w:pPr>
        <w:spacing w:after="0"/>
        <w:rPr>
          <w:sz w:val="24"/>
          <w:szCs w:val="24"/>
        </w:rPr>
      </w:pPr>
    </w:p>
    <w:p w14:paraId="12820095" w14:textId="1E101D72" w:rsidR="00EB5596" w:rsidRDefault="00EB5596" w:rsidP="00F74B8A">
      <w:pPr>
        <w:spacing w:after="0"/>
        <w:rPr>
          <w:sz w:val="24"/>
          <w:szCs w:val="24"/>
        </w:rPr>
      </w:pPr>
      <w:r>
        <w:rPr>
          <w:sz w:val="24"/>
          <w:szCs w:val="24"/>
        </w:rPr>
        <w:t>Circuit Diagram using CMOS:</w:t>
      </w:r>
    </w:p>
    <w:p w14:paraId="6A1F99DB" w14:textId="6ADAFE11" w:rsidR="00E9619D" w:rsidRDefault="007B71B0" w:rsidP="00F74B8A">
      <w:pPr>
        <w:spacing w:after="0"/>
        <w:rPr>
          <w:sz w:val="24"/>
          <w:szCs w:val="24"/>
        </w:rPr>
      </w:pPr>
      <w:r>
        <w:rPr>
          <w:sz w:val="24"/>
          <w:szCs w:val="24"/>
        </w:rPr>
        <w:t xml:space="preserve"> </w:t>
      </w:r>
      <w:r w:rsidR="00D73BA9">
        <w:rPr>
          <w:noProof/>
          <w:sz w:val="24"/>
          <w:szCs w:val="24"/>
        </w:rPr>
        <w:drawing>
          <wp:inline distT="0" distB="0" distL="0" distR="0" wp14:anchorId="6EFFAEC8" wp14:editId="3ACD2396">
            <wp:extent cx="3277870" cy="34848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7870" cy="3484880"/>
                    </a:xfrm>
                    <a:prstGeom prst="rect">
                      <a:avLst/>
                    </a:prstGeom>
                    <a:noFill/>
                    <a:ln>
                      <a:noFill/>
                    </a:ln>
                  </pic:spPr>
                </pic:pic>
              </a:graphicData>
            </a:graphic>
          </wp:inline>
        </w:drawing>
      </w:r>
      <w:r>
        <w:rPr>
          <w:sz w:val="24"/>
          <w:szCs w:val="24"/>
        </w:rPr>
        <w:t xml:space="preserve">   </w:t>
      </w:r>
    </w:p>
    <w:p w14:paraId="6F6470B7" w14:textId="02228B2F" w:rsidR="00490698" w:rsidRDefault="00490698" w:rsidP="00764D51">
      <w:pPr>
        <w:pStyle w:val="Heading1"/>
      </w:pPr>
      <w:r>
        <w:lastRenderedPageBreak/>
        <w:t>Procedure:</w:t>
      </w:r>
    </w:p>
    <w:p w14:paraId="2AA07777" w14:textId="478FB020" w:rsidR="00866106" w:rsidRDefault="00ED2337" w:rsidP="00ED2337">
      <w:pPr>
        <w:pStyle w:val="ListParagraph"/>
        <w:numPr>
          <w:ilvl w:val="0"/>
          <w:numId w:val="5"/>
        </w:numPr>
        <w:spacing w:after="0"/>
        <w:rPr>
          <w:sz w:val="24"/>
          <w:szCs w:val="24"/>
        </w:rPr>
      </w:pPr>
      <w:r>
        <w:rPr>
          <w:sz w:val="24"/>
          <w:szCs w:val="24"/>
        </w:rPr>
        <w:t>Follow the same procedure as in tutorial 1 and 2 to create the schematic, symbol and layout.</w:t>
      </w:r>
    </w:p>
    <w:p w14:paraId="6E64A9D8" w14:textId="624DA0BD" w:rsidR="00ED2337" w:rsidRDefault="00ED2337" w:rsidP="00ED2337">
      <w:pPr>
        <w:pStyle w:val="ListParagraph"/>
        <w:numPr>
          <w:ilvl w:val="0"/>
          <w:numId w:val="5"/>
        </w:numPr>
        <w:spacing w:after="0"/>
        <w:rPr>
          <w:sz w:val="24"/>
          <w:szCs w:val="24"/>
        </w:rPr>
      </w:pPr>
      <w:r>
        <w:rPr>
          <w:sz w:val="24"/>
          <w:szCs w:val="24"/>
        </w:rPr>
        <w:t>Name all the filenames by same name. Only the test schematic file will have different name.</w:t>
      </w:r>
    </w:p>
    <w:p w14:paraId="571C4D19" w14:textId="5991BE3F" w:rsidR="00ED2337" w:rsidRDefault="00ED2337" w:rsidP="00ED2337">
      <w:pPr>
        <w:pStyle w:val="ListParagraph"/>
        <w:numPr>
          <w:ilvl w:val="0"/>
          <w:numId w:val="5"/>
        </w:numPr>
        <w:spacing w:after="0"/>
        <w:rPr>
          <w:sz w:val="24"/>
          <w:szCs w:val="24"/>
        </w:rPr>
      </w:pPr>
      <w:r>
        <w:rPr>
          <w:sz w:val="24"/>
          <w:szCs w:val="24"/>
        </w:rPr>
        <w:t>First create the schematic and test if logic is correct by simulation.</w:t>
      </w:r>
      <w:r w:rsidR="00A61928">
        <w:rPr>
          <w:sz w:val="24"/>
          <w:szCs w:val="24"/>
        </w:rPr>
        <w:t xml:space="preserve"> Add the inverter in front of XOR schematic to get XNOR logic.</w:t>
      </w:r>
    </w:p>
    <w:p w14:paraId="42D5EE16" w14:textId="364B74CC" w:rsidR="00ED2337" w:rsidRDefault="00ED2337" w:rsidP="00ED2337">
      <w:pPr>
        <w:pStyle w:val="ListParagraph"/>
        <w:numPr>
          <w:ilvl w:val="0"/>
          <w:numId w:val="5"/>
        </w:numPr>
        <w:spacing w:after="0"/>
        <w:rPr>
          <w:sz w:val="24"/>
          <w:szCs w:val="24"/>
        </w:rPr>
      </w:pPr>
      <w:r>
        <w:rPr>
          <w:sz w:val="24"/>
          <w:szCs w:val="24"/>
        </w:rPr>
        <w:t>Then, cre</w:t>
      </w:r>
      <w:r w:rsidR="00467B3B">
        <w:rPr>
          <w:sz w:val="24"/>
          <w:szCs w:val="24"/>
        </w:rPr>
        <w:t xml:space="preserve">ate a symbol and save the test schematic. </w:t>
      </w:r>
    </w:p>
    <w:p w14:paraId="07CC80AB" w14:textId="4B27A089" w:rsidR="00467B3B" w:rsidRDefault="00467B3B" w:rsidP="00ED2337">
      <w:pPr>
        <w:pStyle w:val="ListParagraph"/>
        <w:numPr>
          <w:ilvl w:val="0"/>
          <w:numId w:val="5"/>
        </w:numPr>
        <w:spacing w:after="0"/>
        <w:rPr>
          <w:sz w:val="24"/>
          <w:szCs w:val="24"/>
        </w:rPr>
      </w:pPr>
      <w:r>
        <w:rPr>
          <w:sz w:val="24"/>
          <w:szCs w:val="24"/>
        </w:rPr>
        <w:t xml:space="preserve">Create the layout by following the steps as for </w:t>
      </w:r>
      <w:r w:rsidR="002341C5">
        <w:rPr>
          <w:sz w:val="24"/>
          <w:szCs w:val="24"/>
        </w:rPr>
        <w:t xml:space="preserve">XOR gate. </w:t>
      </w:r>
    </w:p>
    <w:p w14:paraId="57917D9D" w14:textId="64BA6BF1" w:rsidR="002341C5" w:rsidRPr="002341C5" w:rsidRDefault="002341C5" w:rsidP="002341C5">
      <w:pPr>
        <w:pStyle w:val="ListParagraph"/>
        <w:numPr>
          <w:ilvl w:val="0"/>
          <w:numId w:val="5"/>
        </w:numPr>
        <w:rPr>
          <w:sz w:val="24"/>
          <w:szCs w:val="24"/>
        </w:rPr>
      </w:pPr>
      <w:r w:rsidRPr="002341C5">
        <w:rPr>
          <w:sz w:val="24"/>
          <w:szCs w:val="24"/>
        </w:rPr>
        <w:t>In CIW window, in File</w:t>
      </w:r>
      <w:r w:rsidRPr="002341C5">
        <w:rPr>
          <w:sz w:val="24"/>
          <w:szCs w:val="24"/>
        </w:rPr>
        <w:sym w:font="Wingdings" w:char="F0E0"/>
      </w:r>
      <w:r w:rsidRPr="002341C5">
        <w:rPr>
          <w:sz w:val="24"/>
          <w:szCs w:val="24"/>
        </w:rPr>
        <w:t xml:space="preserve"> New</w:t>
      </w:r>
      <w:r w:rsidRPr="002341C5">
        <w:rPr>
          <w:sz w:val="24"/>
          <w:szCs w:val="24"/>
        </w:rPr>
        <w:sym w:font="Wingdings" w:char="F0E0"/>
      </w:r>
      <w:r w:rsidRPr="002341C5">
        <w:rPr>
          <w:sz w:val="24"/>
          <w:szCs w:val="24"/>
        </w:rPr>
        <w:t xml:space="preserve"> </w:t>
      </w:r>
      <w:proofErr w:type="spellStart"/>
      <w:r w:rsidRPr="002341C5">
        <w:rPr>
          <w:sz w:val="24"/>
          <w:szCs w:val="24"/>
        </w:rPr>
        <w:t>cellview</w:t>
      </w:r>
      <w:proofErr w:type="spellEnd"/>
      <w:r w:rsidRPr="002341C5">
        <w:rPr>
          <w:sz w:val="24"/>
          <w:szCs w:val="24"/>
        </w:rPr>
        <w:sym w:font="Wingdings" w:char="F0E0"/>
      </w:r>
      <w:r w:rsidRPr="002341C5">
        <w:rPr>
          <w:sz w:val="24"/>
          <w:szCs w:val="24"/>
        </w:rPr>
        <w:t xml:space="preserve"> give cell name same as that was given for t</w:t>
      </w:r>
      <w:r>
        <w:rPr>
          <w:sz w:val="24"/>
          <w:szCs w:val="24"/>
        </w:rPr>
        <w:t>he schematic and symbol, “</w:t>
      </w:r>
      <w:proofErr w:type="spellStart"/>
      <w:r>
        <w:rPr>
          <w:sz w:val="24"/>
          <w:szCs w:val="24"/>
        </w:rPr>
        <w:t>xnor</w:t>
      </w:r>
      <w:proofErr w:type="spellEnd"/>
      <w:r w:rsidRPr="002341C5">
        <w:rPr>
          <w:sz w:val="24"/>
          <w:szCs w:val="24"/>
        </w:rPr>
        <w:t>” and select the layout option in application.</w:t>
      </w:r>
    </w:p>
    <w:p w14:paraId="038CD7D1" w14:textId="0B1428C7" w:rsidR="002341C5" w:rsidRPr="002341C5" w:rsidRDefault="002341C5" w:rsidP="002341C5">
      <w:pPr>
        <w:pStyle w:val="ListParagraph"/>
        <w:numPr>
          <w:ilvl w:val="0"/>
          <w:numId w:val="5"/>
        </w:numPr>
        <w:rPr>
          <w:sz w:val="24"/>
          <w:szCs w:val="24"/>
        </w:rPr>
      </w:pPr>
      <w:r w:rsidRPr="002341C5">
        <w:rPr>
          <w:sz w:val="24"/>
          <w:szCs w:val="24"/>
        </w:rPr>
        <w:t>Go in Create</w:t>
      </w:r>
      <w:r w:rsidRPr="002341C5">
        <w:rPr>
          <w:sz w:val="24"/>
          <w:szCs w:val="24"/>
        </w:rPr>
        <w:sym w:font="Wingdings" w:char="F0E0"/>
      </w:r>
      <w:r w:rsidRPr="002341C5">
        <w:rPr>
          <w:sz w:val="24"/>
          <w:szCs w:val="24"/>
        </w:rPr>
        <w:t xml:space="preserve"> Instance and in NSCU_TechLib_ami06, add the </w:t>
      </w:r>
      <w:r>
        <w:rPr>
          <w:sz w:val="24"/>
          <w:szCs w:val="24"/>
        </w:rPr>
        <w:t xml:space="preserve">7 </w:t>
      </w:r>
      <w:r w:rsidRPr="002341C5">
        <w:rPr>
          <w:sz w:val="24"/>
          <w:szCs w:val="24"/>
        </w:rPr>
        <w:t xml:space="preserve">PMOS and </w:t>
      </w:r>
      <w:r>
        <w:rPr>
          <w:sz w:val="24"/>
          <w:szCs w:val="24"/>
        </w:rPr>
        <w:t xml:space="preserve">7 </w:t>
      </w:r>
      <w:r w:rsidRPr="002341C5">
        <w:rPr>
          <w:sz w:val="24"/>
          <w:szCs w:val="24"/>
        </w:rPr>
        <w:t>NMOS transistors with the properties same as the instances in schematic.</w:t>
      </w:r>
    </w:p>
    <w:p w14:paraId="4D400FFE" w14:textId="77777777" w:rsidR="002341C5" w:rsidRPr="002341C5" w:rsidRDefault="002341C5" w:rsidP="002341C5">
      <w:pPr>
        <w:pStyle w:val="ListParagraph"/>
        <w:numPr>
          <w:ilvl w:val="0"/>
          <w:numId w:val="5"/>
        </w:numPr>
        <w:rPr>
          <w:sz w:val="24"/>
          <w:szCs w:val="24"/>
        </w:rPr>
      </w:pPr>
      <w:r w:rsidRPr="002341C5">
        <w:rPr>
          <w:sz w:val="24"/>
          <w:szCs w:val="24"/>
        </w:rPr>
        <w:t>Press Shift + f for viewing the layout of the instances.</w:t>
      </w:r>
    </w:p>
    <w:p w14:paraId="2DB25D6A" w14:textId="4A4687D4" w:rsidR="002341C5" w:rsidRDefault="002341C5" w:rsidP="002341C5">
      <w:pPr>
        <w:pStyle w:val="ListParagraph"/>
        <w:numPr>
          <w:ilvl w:val="0"/>
          <w:numId w:val="5"/>
        </w:numPr>
        <w:rPr>
          <w:sz w:val="24"/>
          <w:szCs w:val="24"/>
        </w:rPr>
      </w:pPr>
      <w:r w:rsidRPr="002341C5">
        <w:rPr>
          <w:sz w:val="24"/>
          <w:szCs w:val="24"/>
        </w:rPr>
        <w:t>Use “metal1” to connect the wires and “poly” to connect the polysilicon gates. These options are available in “Layer” tab at the left side of screen.</w:t>
      </w:r>
    </w:p>
    <w:p w14:paraId="0ED5A49D" w14:textId="3C32CB1C" w:rsidR="002341C5" w:rsidRPr="002341C5" w:rsidRDefault="002341C5" w:rsidP="002341C5">
      <w:pPr>
        <w:pStyle w:val="ListParagraph"/>
        <w:numPr>
          <w:ilvl w:val="0"/>
          <w:numId w:val="5"/>
        </w:numPr>
        <w:rPr>
          <w:sz w:val="24"/>
          <w:szCs w:val="24"/>
        </w:rPr>
      </w:pPr>
      <w:r>
        <w:rPr>
          <w:sz w:val="24"/>
          <w:szCs w:val="24"/>
        </w:rPr>
        <w:t>Use meatl2 to connect all the horizontal connections.</w:t>
      </w:r>
    </w:p>
    <w:p w14:paraId="2EB672B1" w14:textId="77777777" w:rsidR="002341C5" w:rsidRPr="002341C5" w:rsidRDefault="002341C5" w:rsidP="002341C5">
      <w:pPr>
        <w:pStyle w:val="ListParagraph"/>
        <w:numPr>
          <w:ilvl w:val="0"/>
          <w:numId w:val="5"/>
        </w:numPr>
        <w:rPr>
          <w:sz w:val="24"/>
          <w:szCs w:val="24"/>
        </w:rPr>
      </w:pPr>
      <w:r w:rsidRPr="002341C5">
        <w:rPr>
          <w:sz w:val="24"/>
          <w:szCs w:val="24"/>
        </w:rPr>
        <w:t>Use “r” key draw rectangle, “m” key to move an object and “s” key to stretch a layer.</w:t>
      </w:r>
    </w:p>
    <w:p w14:paraId="285AB935" w14:textId="77777777" w:rsidR="002341C5" w:rsidRPr="002341C5" w:rsidRDefault="002341C5" w:rsidP="002341C5">
      <w:pPr>
        <w:pStyle w:val="ListParagraph"/>
        <w:numPr>
          <w:ilvl w:val="0"/>
          <w:numId w:val="5"/>
        </w:numPr>
        <w:rPr>
          <w:sz w:val="24"/>
          <w:szCs w:val="24"/>
        </w:rPr>
      </w:pPr>
      <w:r w:rsidRPr="002341C5">
        <w:rPr>
          <w:sz w:val="24"/>
          <w:szCs w:val="24"/>
        </w:rPr>
        <w:t>Add metal rectangles for VDD and GND. Extend the n-well to connect it to VDD.</w:t>
      </w:r>
    </w:p>
    <w:p w14:paraId="3B7FF5FA" w14:textId="1F9046C3" w:rsidR="002341C5" w:rsidRPr="002341C5" w:rsidRDefault="002341C5" w:rsidP="002341C5">
      <w:pPr>
        <w:pStyle w:val="ListParagraph"/>
        <w:numPr>
          <w:ilvl w:val="0"/>
          <w:numId w:val="5"/>
        </w:numPr>
        <w:spacing w:after="0"/>
        <w:rPr>
          <w:sz w:val="24"/>
          <w:szCs w:val="24"/>
        </w:rPr>
      </w:pPr>
      <w:r w:rsidRPr="002341C5">
        <w:rPr>
          <w:sz w:val="24"/>
          <w:szCs w:val="24"/>
        </w:rPr>
        <w:t>To connect different layers, go in Create</w:t>
      </w:r>
      <w:r w:rsidRPr="002341C5">
        <w:rPr>
          <w:sz w:val="24"/>
          <w:szCs w:val="24"/>
        </w:rPr>
        <w:sym w:font="Wingdings" w:char="F0E0"/>
      </w:r>
      <w:r w:rsidRPr="002341C5">
        <w:rPr>
          <w:sz w:val="24"/>
          <w:szCs w:val="24"/>
        </w:rPr>
        <w:t xml:space="preserve"> Via. Use “M1_Poly” to connect Poly with Metal, “M1_N” to connect N-well to VDD</w:t>
      </w:r>
      <w:r>
        <w:rPr>
          <w:sz w:val="24"/>
          <w:szCs w:val="24"/>
        </w:rPr>
        <w:t>,</w:t>
      </w:r>
      <w:r w:rsidRPr="002341C5">
        <w:rPr>
          <w:sz w:val="24"/>
          <w:szCs w:val="24"/>
        </w:rPr>
        <w:t xml:space="preserve"> “M1_P” to connect GND</w:t>
      </w:r>
      <w:r>
        <w:rPr>
          <w:sz w:val="24"/>
          <w:szCs w:val="24"/>
        </w:rPr>
        <w:t xml:space="preserve"> </w:t>
      </w:r>
      <w:r>
        <w:rPr>
          <w:sz w:val="24"/>
          <w:szCs w:val="24"/>
        </w:rPr>
        <w:t>and for poly with metal2 use first use M1_P Via and on the same Via paste M2_M2 Via.</w:t>
      </w:r>
    </w:p>
    <w:p w14:paraId="370C5BDA" w14:textId="104AFED3" w:rsidR="002341C5" w:rsidRDefault="002341C5" w:rsidP="002341C5">
      <w:pPr>
        <w:pStyle w:val="ListParagraph"/>
        <w:numPr>
          <w:ilvl w:val="0"/>
          <w:numId w:val="5"/>
        </w:numPr>
        <w:rPr>
          <w:sz w:val="24"/>
          <w:szCs w:val="24"/>
        </w:rPr>
      </w:pPr>
      <w:r w:rsidRPr="002341C5">
        <w:rPr>
          <w:sz w:val="24"/>
          <w:szCs w:val="24"/>
        </w:rPr>
        <w:t>Now, select metal1 and go in Create</w:t>
      </w:r>
      <w:r w:rsidRPr="002341C5">
        <w:rPr>
          <w:sz w:val="24"/>
          <w:szCs w:val="24"/>
        </w:rPr>
        <w:sym w:font="Wingdings" w:char="F0E0"/>
      </w:r>
      <w:r w:rsidRPr="002341C5">
        <w:rPr>
          <w:sz w:val="24"/>
          <w:szCs w:val="24"/>
        </w:rPr>
        <w:t xml:space="preserve"> Pin and as per below image, create pin for </w:t>
      </w:r>
      <w:proofErr w:type="spellStart"/>
      <w:r w:rsidRPr="002341C5">
        <w:rPr>
          <w:sz w:val="24"/>
          <w:szCs w:val="24"/>
        </w:rPr>
        <w:t>vdd</w:t>
      </w:r>
      <w:proofErr w:type="spellEnd"/>
      <w:r w:rsidRPr="002341C5">
        <w:rPr>
          <w:sz w:val="24"/>
          <w:szCs w:val="24"/>
        </w:rPr>
        <w:t xml:space="preserve">! </w:t>
      </w:r>
      <w:proofErr w:type="spellStart"/>
      <w:proofErr w:type="gramStart"/>
      <w:r w:rsidRPr="002341C5">
        <w:rPr>
          <w:sz w:val="24"/>
          <w:szCs w:val="24"/>
        </w:rPr>
        <w:t>gnd</w:t>
      </w:r>
      <w:proofErr w:type="spellEnd"/>
      <w:proofErr w:type="gramEnd"/>
      <w:r w:rsidRPr="002341C5">
        <w:rPr>
          <w:sz w:val="24"/>
          <w:szCs w:val="24"/>
        </w:rPr>
        <w:t xml:space="preserve">! </w:t>
      </w:r>
      <w:proofErr w:type="gramStart"/>
      <w:r w:rsidRPr="002341C5">
        <w:rPr>
          <w:sz w:val="24"/>
          <w:szCs w:val="24"/>
        </w:rPr>
        <w:t>and</w:t>
      </w:r>
      <w:proofErr w:type="gramEnd"/>
      <w:r w:rsidRPr="002341C5">
        <w:rPr>
          <w:sz w:val="24"/>
          <w:szCs w:val="24"/>
        </w:rPr>
        <w:t xml:space="preserve"> IN1, IN2, OUT. Select I/O type as “output” for the OUT pin. Place the pins on the layout at appropriate locations.</w:t>
      </w:r>
    </w:p>
    <w:p w14:paraId="1015C4B4" w14:textId="77777777" w:rsidR="006F1943" w:rsidRDefault="00C32DAB" w:rsidP="006F1943">
      <w:pPr>
        <w:pStyle w:val="ListParagraph"/>
        <w:numPr>
          <w:ilvl w:val="0"/>
          <w:numId w:val="5"/>
        </w:numPr>
        <w:rPr>
          <w:sz w:val="24"/>
          <w:szCs w:val="24"/>
        </w:rPr>
      </w:pPr>
      <w:r>
        <w:rPr>
          <w:sz w:val="24"/>
          <w:szCs w:val="24"/>
        </w:rPr>
        <w:t>Perform LVS Check after creating layout.</w:t>
      </w:r>
    </w:p>
    <w:p w14:paraId="3E956D8C" w14:textId="1AB0EA35" w:rsidR="00C32DAB" w:rsidRPr="006F1943" w:rsidRDefault="00C32DAB" w:rsidP="006F1943">
      <w:pPr>
        <w:pStyle w:val="ListParagraph"/>
        <w:numPr>
          <w:ilvl w:val="0"/>
          <w:numId w:val="5"/>
        </w:numPr>
        <w:rPr>
          <w:sz w:val="24"/>
          <w:szCs w:val="24"/>
        </w:rPr>
      </w:pPr>
      <w:r w:rsidRPr="006F1943">
        <w:rPr>
          <w:sz w:val="24"/>
          <w:szCs w:val="24"/>
        </w:rPr>
        <w:t>Go in library and open the extracted layout of X</w:t>
      </w:r>
      <w:r w:rsidRPr="006F1943">
        <w:rPr>
          <w:sz w:val="24"/>
          <w:szCs w:val="24"/>
        </w:rPr>
        <w:t>N</w:t>
      </w:r>
      <w:r w:rsidRPr="006F1943">
        <w:rPr>
          <w:sz w:val="24"/>
          <w:szCs w:val="24"/>
        </w:rPr>
        <w:t>OR gate. Verify</w:t>
      </w:r>
      <w:r w:rsidRPr="00A7637C">
        <w:sym w:font="Wingdings" w:char="F0E0"/>
      </w:r>
      <w:r w:rsidRPr="006F1943">
        <w:rPr>
          <w:sz w:val="24"/>
          <w:szCs w:val="24"/>
        </w:rPr>
        <w:t xml:space="preserve"> LVS. In schematic, browse the schematic file and in extracted, browse the extracted file of X</w:t>
      </w:r>
      <w:r w:rsidRPr="006F1943">
        <w:rPr>
          <w:sz w:val="24"/>
          <w:szCs w:val="24"/>
        </w:rPr>
        <w:t>N</w:t>
      </w:r>
      <w:r w:rsidRPr="006F1943">
        <w:rPr>
          <w:sz w:val="24"/>
          <w:szCs w:val="24"/>
        </w:rPr>
        <w:t xml:space="preserve">OR as per below image. </w:t>
      </w:r>
      <w:r>
        <w:rPr>
          <w:noProof/>
        </w:rPr>
        <w:drawing>
          <wp:inline distT="0" distB="0" distL="0" distR="0" wp14:anchorId="7011C008" wp14:editId="2985B2CF">
            <wp:extent cx="5934710" cy="4071620"/>
            <wp:effectExtent l="0" t="0" r="8890" b="508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071620"/>
                    </a:xfrm>
                    <a:prstGeom prst="rect">
                      <a:avLst/>
                    </a:prstGeom>
                    <a:noFill/>
                    <a:ln>
                      <a:noFill/>
                    </a:ln>
                  </pic:spPr>
                </pic:pic>
              </a:graphicData>
            </a:graphic>
          </wp:inline>
        </w:drawing>
      </w:r>
    </w:p>
    <w:p w14:paraId="15ED88B6" w14:textId="6F0637D1" w:rsidR="006F1943" w:rsidRDefault="006F1943" w:rsidP="00391047">
      <w:pPr>
        <w:pStyle w:val="ListParagraph"/>
        <w:numPr>
          <w:ilvl w:val="0"/>
          <w:numId w:val="5"/>
        </w:numPr>
        <w:spacing w:after="0"/>
        <w:rPr>
          <w:sz w:val="24"/>
          <w:szCs w:val="24"/>
        </w:rPr>
      </w:pPr>
      <w:r w:rsidRPr="006F1943">
        <w:rPr>
          <w:sz w:val="24"/>
          <w:szCs w:val="24"/>
        </w:rPr>
        <w:t>Click</w:t>
      </w:r>
      <w:r>
        <w:rPr>
          <w:sz w:val="24"/>
          <w:szCs w:val="24"/>
        </w:rPr>
        <w:t xml:space="preserve"> </w:t>
      </w:r>
      <w:r>
        <w:rPr>
          <w:sz w:val="24"/>
          <w:szCs w:val="24"/>
        </w:rPr>
        <w:t>on run and you must get job completed message. Afterwards, click on Output to get the report.</w:t>
      </w:r>
    </w:p>
    <w:p w14:paraId="3B4782B3" w14:textId="7F6E076F" w:rsidR="006F1943" w:rsidRPr="00676F0D" w:rsidRDefault="006F1943" w:rsidP="00676F0D">
      <w:pPr>
        <w:rPr>
          <w:sz w:val="24"/>
          <w:szCs w:val="24"/>
        </w:rPr>
      </w:pPr>
    </w:p>
    <w:p w14:paraId="5E98EDAE" w14:textId="77777777" w:rsidR="00676F0D" w:rsidRDefault="00467B3B" w:rsidP="002341C5">
      <w:pPr>
        <w:pStyle w:val="Heading1"/>
        <w:rPr>
          <w:sz w:val="24"/>
          <w:szCs w:val="24"/>
        </w:rPr>
      </w:pPr>
      <w:r w:rsidRPr="002341C5">
        <w:rPr>
          <w:sz w:val="24"/>
          <w:szCs w:val="24"/>
        </w:rPr>
        <w:t xml:space="preserve"> </w:t>
      </w:r>
    </w:p>
    <w:p w14:paraId="40F000F0" w14:textId="77777777" w:rsidR="00676F0D" w:rsidRDefault="00676F0D">
      <w:pPr>
        <w:rPr>
          <w:rFonts w:asciiTheme="majorHAnsi" w:eastAsiaTheme="majorEastAsia" w:hAnsiTheme="majorHAnsi" w:cstheme="majorBidi"/>
          <w:color w:val="1F3864" w:themeColor="accent1" w:themeShade="80"/>
          <w:sz w:val="24"/>
          <w:szCs w:val="24"/>
        </w:rPr>
      </w:pPr>
      <w:r>
        <w:rPr>
          <w:sz w:val="24"/>
          <w:szCs w:val="24"/>
        </w:rPr>
        <w:br w:type="page"/>
      </w:r>
    </w:p>
    <w:p w14:paraId="1A6DEAAB" w14:textId="2BE3102B" w:rsidR="00ED2337" w:rsidRPr="002341C5" w:rsidRDefault="00490698" w:rsidP="002341C5">
      <w:pPr>
        <w:pStyle w:val="Heading1"/>
        <w:rPr>
          <w:sz w:val="24"/>
          <w:szCs w:val="24"/>
        </w:rPr>
      </w:pPr>
      <w:r>
        <w:t>Table/Graphs:</w:t>
      </w:r>
    </w:p>
    <w:p w14:paraId="06320D08" w14:textId="11317592" w:rsidR="00F5716F" w:rsidRPr="00CA320F" w:rsidRDefault="00F5716F" w:rsidP="00CA320F">
      <w:pPr>
        <w:pStyle w:val="ListParagraph"/>
        <w:spacing w:after="0"/>
        <w:rPr>
          <w:sz w:val="24"/>
          <w:szCs w:val="24"/>
        </w:rPr>
      </w:pPr>
    </w:p>
    <w:p w14:paraId="7A1A93B4" w14:textId="5CE48EAC" w:rsidR="00F70523" w:rsidRDefault="002A5700" w:rsidP="00DF372F">
      <w:pPr>
        <w:pStyle w:val="ListParagraph"/>
        <w:numPr>
          <w:ilvl w:val="0"/>
          <w:numId w:val="2"/>
        </w:numPr>
        <w:spacing w:after="0"/>
        <w:rPr>
          <w:sz w:val="24"/>
          <w:szCs w:val="24"/>
        </w:rPr>
      </w:pPr>
      <w:r>
        <w:rPr>
          <w:sz w:val="24"/>
          <w:szCs w:val="24"/>
        </w:rPr>
        <w:t>Schematic to verify the logic</w:t>
      </w:r>
    </w:p>
    <w:p w14:paraId="43C13BAD" w14:textId="521C5659" w:rsidR="00F70523" w:rsidRDefault="00F70523" w:rsidP="00F70523">
      <w:pPr>
        <w:pStyle w:val="ListParagraph"/>
        <w:spacing w:after="0"/>
        <w:rPr>
          <w:sz w:val="24"/>
          <w:szCs w:val="24"/>
        </w:rPr>
      </w:pPr>
    </w:p>
    <w:p w14:paraId="09E3CEE7" w14:textId="24E54887" w:rsidR="00F70523" w:rsidRDefault="009D64EB" w:rsidP="00F70523">
      <w:pPr>
        <w:pStyle w:val="ListParagraph"/>
        <w:spacing w:after="0"/>
        <w:rPr>
          <w:sz w:val="24"/>
          <w:szCs w:val="24"/>
        </w:rPr>
      </w:pPr>
      <w:r>
        <w:rPr>
          <w:noProof/>
          <w:sz w:val="24"/>
          <w:szCs w:val="24"/>
        </w:rPr>
        <w:drawing>
          <wp:inline distT="0" distB="0" distL="0" distR="0" wp14:anchorId="59B8E80D" wp14:editId="1732DF61">
            <wp:extent cx="6193502" cy="4186214"/>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0604" cy="4191014"/>
                    </a:xfrm>
                    <a:prstGeom prst="rect">
                      <a:avLst/>
                    </a:prstGeom>
                    <a:noFill/>
                    <a:ln>
                      <a:noFill/>
                    </a:ln>
                  </pic:spPr>
                </pic:pic>
              </a:graphicData>
            </a:graphic>
          </wp:inline>
        </w:drawing>
      </w:r>
    </w:p>
    <w:p w14:paraId="118FC1AC" w14:textId="46485FDB" w:rsidR="00F70523" w:rsidRPr="00676F0D" w:rsidRDefault="00A61928" w:rsidP="00676F0D">
      <w:pPr>
        <w:pStyle w:val="ListParagraph"/>
        <w:spacing w:after="0"/>
        <w:rPr>
          <w:sz w:val="24"/>
          <w:szCs w:val="24"/>
        </w:rPr>
      </w:pPr>
      <w:r>
        <w:rPr>
          <w:noProof/>
          <w:sz w:val="24"/>
          <w:szCs w:val="24"/>
        </w:rPr>
        <w:drawing>
          <wp:inline distT="0" distB="0" distL="0" distR="0" wp14:anchorId="6E1B945F" wp14:editId="78A91B4A">
            <wp:extent cx="3571336" cy="295436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04493" cy="2981793"/>
                    </a:xfrm>
                    <a:prstGeom prst="rect">
                      <a:avLst/>
                    </a:prstGeom>
                    <a:noFill/>
                    <a:ln>
                      <a:noFill/>
                    </a:ln>
                  </pic:spPr>
                </pic:pic>
              </a:graphicData>
            </a:graphic>
          </wp:inline>
        </w:drawing>
      </w:r>
    </w:p>
    <w:p w14:paraId="1CFFF4FB" w14:textId="5FD38726" w:rsidR="002A5700" w:rsidRDefault="002A5700" w:rsidP="00DF372F">
      <w:pPr>
        <w:pStyle w:val="ListParagraph"/>
        <w:numPr>
          <w:ilvl w:val="0"/>
          <w:numId w:val="2"/>
        </w:numPr>
        <w:spacing w:after="0"/>
        <w:rPr>
          <w:sz w:val="24"/>
          <w:szCs w:val="24"/>
        </w:rPr>
      </w:pPr>
      <w:r>
        <w:rPr>
          <w:sz w:val="24"/>
          <w:szCs w:val="24"/>
        </w:rPr>
        <w:t>Schematic with pins</w:t>
      </w:r>
    </w:p>
    <w:p w14:paraId="6FBC9349" w14:textId="24297FC8" w:rsidR="002A5700" w:rsidRDefault="002A5700" w:rsidP="002A5700">
      <w:pPr>
        <w:pStyle w:val="ListParagraph"/>
        <w:spacing w:after="0"/>
        <w:rPr>
          <w:sz w:val="24"/>
          <w:szCs w:val="24"/>
        </w:rPr>
      </w:pPr>
    </w:p>
    <w:p w14:paraId="30335EB1" w14:textId="77227DA5" w:rsidR="002912E0" w:rsidRDefault="00933E0A" w:rsidP="002A5700">
      <w:pPr>
        <w:pStyle w:val="ListParagraph"/>
        <w:spacing w:after="0"/>
        <w:rPr>
          <w:sz w:val="24"/>
          <w:szCs w:val="24"/>
        </w:rPr>
      </w:pPr>
      <w:r>
        <w:rPr>
          <w:noProof/>
          <w:sz w:val="24"/>
          <w:szCs w:val="24"/>
        </w:rPr>
        <w:drawing>
          <wp:inline distT="0" distB="0" distL="0" distR="0" wp14:anchorId="30D7CD7A" wp14:editId="1212D282">
            <wp:extent cx="6166178" cy="4373592"/>
            <wp:effectExtent l="0" t="0" r="635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72849" cy="4378323"/>
                    </a:xfrm>
                    <a:prstGeom prst="rect">
                      <a:avLst/>
                    </a:prstGeom>
                    <a:noFill/>
                    <a:ln>
                      <a:noFill/>
                    </a:ln>
                  </pic:spPr>
                </pic:pic>
              </a:graphicData>
            </a:graphic>
          </wp:inline>
        </w:drawing>
      </w:r>
    </w:p>
    <w:p w14:paraId="013B1A88" w14:textId="537582FC" w:rsidR="00933E0A" w:rsidRDefault="00933E0A" w:rsidP="002A5700">
      <w:pPr>
        <w:pStyle w:val="ListParagraph"/>
        <w:spacing w:after="0"/>
        <w:rPr>
          <w:sz w:val="24"/>
          <w:szCs w:val="24"/>
        </w:rPr>
      </w:pPr>
    </w:p>
    <w:p w14:paraId="5E2EE47F" w14:textId="0110EC43" w:rsidR="00933E0A" w:rsidRDefault="00933E0A" w:rsidP="002A5700">
      <w:pPr>
        <w:pStyle w:val="ListParagraph"/>
        <w:spacing w:after="0"/>
        <w:rPr>
          <w:sz w:val="24"/>
          <w:szCs w:val="24"/>
        </w:rPr>
      </w:pPr>
      <w:r>
        <w:rPr>
          <w:noProof/>
          <w:sz w:val="24"/>
          <w:szCs w:val="24"/>
        </w:rPr>
        <w:drawing>
          <wp:inline distT="0" distB="0" distL="0" distR="0" wp14:anchorId="7CD20E35" wp14:editId="010D94C5">
            <wp:extent cx="5934710" cy="1682115"/>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4710" cy="1682115"/>
                    </a:xfrm>
                    <a:prstGeom prst="rect">
                      <a:avLst/>
                    </a:prstGeom>
                    <a:noFill/>
                    <a:ln>
                      <a:noFill/>
                    </a:ln>
                  </pic:spPr>
                </pic:pic>
              </a:graphicData>
            </a:graphic>
          </wp:inline>
        </w:drawing>
      </w:r>
    </w:p>
    <w:p w14:paraId="342D695A" w14:textId="15B03B72" w:rsidR="002912E0" w:rsidRDefault="002912E0" w:rsidP="002A5700">
      <w:pPr>
        <w:pStyle w:val="ListParagraph"/>
        <w:spacing w:after="0"/>
        <w:rPr>
          <w:sz w:val="24"/>
          <w:szCs w:val="24"/>
        </w:rPr>
      </w:pPr>
    </w:p>
    <w:p w14:paraId="30E4F97D" w14:textId="6682AEB3" w:rsidR="002912E0" w:rsidRPr="002912E0" w:rsidRDefault="002912E0" w:rsidP="002912E0">
      <w:pPr>
        <w:rPr>
          <w:sz w:val="24"/>
          <w:szCs w:val="24"/>
        </w:rPr>
      </w:pPr>
      <w:r>
        <w:rPr>
          <w:sz w:val="24"/>
          <w:szCs w:val="24"/>
        </w:rPr>
        <w:br w:type="page"/>
      </w:r>
    </w:p>
    <w:p w14:paraId="480D9062" w14:textId="658E8F06" w:rsidR="000E4D52" w:rsidRDefault="000E4D52" w:rsidP="00DF372F">
      <w:pPr>
        <w:pStyle w:val="ListParagraph"/>
        <w:numPr>
          <w:ilvl w:val="0"/>
          <w:numId w:val="2"/>
        </w:numPr>
        <w:spacing w:after="0"/>
        <w:rPr>
          <w:sz w:val="24"/>
          <w:szCs w:val="24"/>
        </w:rPr>
      </w:pPr>
      <w:r>
        <w:rPr>
          <w:sz w:val="24"/>
          <w:szCs w:val="24"/>
        </w:rPr>
        <w:t>Symbol</w:t>
      </w:r>
    </w:p>
    <w:p w14:paraId="2911D530" w14:textId="7A21DCE1" w:rsidR="000E4D52" w:rsidRDefault="00721541" w:rsidP="000E4D52">
      <w:pPr>
        <w:pStyle w:val="ListParagraph"/>
        <w:spacing w:after="0"/>
        <w:rPr>
          <w:sz w:val="24"/>
          <w:szCs w:val="24"/>
        </w:rPr>
      </w:pPr>
      <w:r>
        <w:rPr>
          <w:noProof/>
          <w:sz w:val="24"/>
          <w:szCs w:val="24"/>
        </w:rPr>
        <w:drawing>
          <wp:inline distT="0" distB="0" distL="0" distR="0" wp14:anchorId="67A792A1" wp14:editId="62CF43F6">
            <wp:extent cx="3571336" cy="221246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3583998" cy="2220306"/>
                    </a:xfrm>
                    <a:prstGeom prst="rect">
                      <a:avLst/>
                    </a:prstGeom>
                    <a:noFill/>
                    <a:ln>
                      <a:noFill/>
                    </a:ln>
                  </pic:spPr>
                </pic:pic>
              </a:graphicData>
            </a:graphic>
          </wp:inline>
        </w:drawing>
      </w:r>
    </w:p>
    <w:p w14:paraId="56157CE8" w14:textId="6981F262" w:rsidR="00DF372F" w:rsidRDefault="000E4D52" w:rsidP="00DF372F">
      <w:pPr>
        <w:pStyle w:val="ListParagraph"/>
        <w:numPr>
          <w:ilvl w:val="0"/>
          <w:numId w:val="2"/>
        </w:numPr>
        <w:spacing w:after="0"/>
        <w:rPr>
          <w:sz w:val="24"/>
          <w:szCs w:val="24"/>
        </w:rPr>
      </w:pPr>
      <w:r>
        <w:rPr>
          <w:sz w:val="24"/>
          <w:szCs w:val="24"/>
        </w:rPr>
        <w:t>Schematic using Symbol</w:t>
      </w:r>
    </w:p>
    <w:p w14:paraId="393C983B" w14:textId="7F1449C0" w:rsidR="000E4D52" w:rsidRDefault="000E4D52" w:rsidP="000E4D52">
      <w:pPr>
        <w:pStyle w:val="ListParagraph"/>
        <w:spacing w:after="0"/>
        <w:rPr>
          <w:sz w:val="24"/>
          <w:szCs w:val="24"/>
        </w:rPr>
      </w:pPr>
    </w:p>
    <w:p w14:paraId="7992E07B" w14:textId="6065571D" w:rsidR="00DF372F" w:rsidRDefault="006E77FD" w:rsidP="00DF372F">
      <w:pPr>
        <w:pStyle w:val="ListParagraph"/>
        <w:spacing w:after="0"/>
        <w:rPr>
          <w:sz w:val="24"/>
          <w:szCs w:val="24"/>
        </w:rPr>
      </w:pPr>
      <w:r>
        <w:rPr>
          <w:noProof/>
          <w:sz w:val="24"/>
          <w:szCs w:val="24"/>
        </w:rPr>
        <w:drawing>
          <wp:inline distT="0" distB="0" distL="0" distR="0" wp14:anchorId="0F98B69F" wp14:editId="37235B3E">
            <wp:extent cx="5934710" cy="29413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clrChange>
                        <a:clrFrom>
                          <a:srgbClr val="000001"/>
                        </a:clrFrom>
                        <a:clrTo>
                          <a:srgbClr val="000001">
                            <a:alpha val="0"/>
                          </a:srgbClr>
                        </a:clrTo>
                      </a:clrChange>
                      <a:extLst>
                        <a:ext uri="{28A0092B-C50C-407E-A947-70E740481C1C}">
                          <a14:useLocalDpi xmlns:a14="http://schemas.microsoft.com/office/drawing/2010/main" val="0"/>
                        </a:ext>
                      </a:extLst>
                    </a:blip>
                    <a:srcRect/>
                    <a:stretch>
                      <a:fillRect/>
                    </a:stretch>
                  </pic:blipFill>
                  <pic:spPr bwMode="auto">
                    <a:xfrm>
                      <a:off x="0" y="0"/>
                      <a:ext cx="5934710" cy="2941320"/>
                    </a:xfrm>
                    <a:prstGeom prst="rect">
                      <a:avLst/>
                    </a:prstGeom>
                    <a:noFill/>
                    <a:ln>
                      <a:noFill/>
                    </a:ln>
                  </pic:spPr>
                </pic:pic>
              </a:graphicData>
            </a:graphic>
          </wp:inline>
        </w:drawing>
      </w:r>
    </w:p>
    <w:p w14:paraId="2ACBDCD0" w14:textId="77777777" w:rsidR="007352F6" w:rsidRDefault="007352F6" w:rsidP="00DF372F">
      <w:pPr>
        <w:pStyle w:val="ListParagraph"/>
        <w:spacing w:after="0"/>
        <w:rPr>
          <w:sz w:val="24"/>
          <w:szCs w:val="24"/>
        </w:rPr>
      </w:pPr>
    </w:p>
    <w:p w14:paraId="09883AF8" w14:textId="1FA9AEE3" w:rsidR="00DB6EEA" w:rsidRDefault="006E77FD" w:rsidP="00DF372F">
      <w:pPr>
        <w:pStyle w:val="ListParagraph"/>
        <w:spacing w:after="0"/>
        <w:rPr>
          <w:sz w:val="24"/>
          <w:szCs w:val="24"/>
        </w:rPr>
      </w:pPr>
      <w:r>
        <w:rPr>
          <w:noProof/>
          <w:sz w:val="24"/>
          <w:szCs w:val="24"/>
        </w:rPr>
        <w:drawing>
          <wp:inline distT="0" distB="0" distL="0" distR="0" wp14:anchorId="2873DDF6" wp14:editId="611C8F13">
            <wp:extent cx="5934710" cy="1630680"/>
            <wp:effectExtent l="0" t="0" r="889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4710" cy="1630680"/>
                    </a:xfrm>
                    <a:prstGeom prst="rect">
                      <a:avLst/>
                    </a:prstGeom>
                    <a:noFill/>
                    <a:ln>
                      <a:noFill/>
                    </a:ln>
                  </pic:spPr>
                </pic:pic>
              </a:graphicData>
            </a:graphic>
          </wp:inline>
        </w:drawing>
      </w:r>
    </w:p>
    <w:p w14:paraId="23A0F7A9" w14:textId="77777777" w:rsidR="00DB6EEA" w:rsidRDefault="00DB6EEA" w:rsidP="00DF372F">
      <w:pPr>
        <w:pStyle w:val="ListParagraph"/>
        <w:spacing w:after="0"/>
        <w:rPr>
          <w:sz w:val="24"/>
          <w:szCs w:val="24"/>
        </w:rPr>
      </w:pPr>
    </w:p>
    <w:p w14:paraId="27AD1AFF" w14:textId="77777777" w:rsidR="00CA24C6" w:rsidRDefault="00CA24C6">
      <w:pPr>
        <w:rPr>
          <w:sz w:val="24"/>
          <w:szCs w:val="24"/>
        </w:rPr>
      </w:pPr>
      <w:r>
        <w:rPr>
          <w:sz w:val="24"/>
          <w:szCs w:val="24"/>
        </w:rPr>
        <w:br w:type="page"/>
      </w:r>
    </w:p>
    <w:p w14:paraId="183886A4" w14:textId="028AF386" w:rsidR="00DF372F" w:rsidRDefault="00DF372F" w:rsidP="00DF372F">
      <w:pPr>
        <w:pStyle w:val="ListParagraph"/>
        <w:numPr>
          <w:ilvl w:val="0"/>
          <w:numId w:val="2"/>
        </w:numPr>
        <w:spacing w:after="0"/>
        <w:rPr>
          <w:sz w:val="24"/>
          <w:szCs w:val="24"/>
        </w:rPr>
      </w:pPr>
      <w:r>
        <w:rPr>
          <w:sz w:val="24"/>
          <w:szCs w:val="24"/>
        </w:rPr>
        <w:t>Simulation output</w:t>
      </w:r>
      <w:r w:rsidR="00DB6EEA">
        <w:rPr>
          <w:sz w:val="24"/>
          <w:szCs w:val="24"/>
        </w:rPr>
        <w:t xml:space="preserve"> with symbol schematic</w:t>
      </w:r>
    </w:p>
    <w:p w14:paraId="264794C4" w14:textId="320FF87D" w:rsidR="00DB6EEA" w:rsidRDefault="002341C5" w:rsidP="00DB6EEA">
      <w:pPr>
        <w:pStyle w:val="ListParagraph"/>
        <w:spacing w:after="0"/>
        <w:rPr>
          <w:sz w:val="24"/>
          <w:szCs w:val="24"/>
        </w:rPr>
      </w:pPr>
      <w:r>
        <w:rPr>
          <w:noProof/>
          <w:sz w:val="24"/>
          <w:szCs w:val="24"/>
        </w:rPr>
        <w:drawing>
          <wp:inline distT="0" distB="0" distL="0" distR="0" wp14:anchorId="48EF6E37" wp14:editId="46E74A08">
            <wp:extent cx="5943600" cy="4727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727575"/>
                    </a:xfrm>
                    <a:prstGeom prst="rect">
                      <a:avLst/>
                    </a:prstGeom>
                    <a:noFill/>
                    <a:ln>
                      <a:noFill/>
                    </a:ln>
                  </pic:spPr>
                </pic:pic>
              </a:graphicData>
            </a:graphic>
          </wp:inline>
        </w:drawing>
      </w:r>
    </w:p>
    <w:p w14:paraId="3C3D8E59" w14:textId="6C7AF1AF" w:rsidR="00F5716F" w:rsidRDefault="005D311A" w:rsidP="005D311A">
      <w:pPr>
        <w:pStyle w:val="ListParagraph"/>
        <w:numPr>
          <w:ilvl w:val="0"/>
          <w:numId w:val="2"/>
        </w:numPr>
        <w:spacing w:after="0"/>
        <w:rPr>
          <w:sz w:val="24"/>
          <w:szCs w:val="24"/>
        </w:rPr>
      </w:pPr>
      <w:r>
        <w:rPr>
          <w:sz w:val="24"/>
          <w:szCs w:val="24"/>
        </w:rPr>
        <w:t>Layout for XOR</w:t>
      </w:r>
    </w:p>
    <w:p w14:paraId="4396C50E" w14:textId="275AF173" w:rsidR="005D311A" w:rsidRDefault="00175C79" w:rsidP="005D311A">
      <w:pPr>
        <w:pStyle w:val="ListParagraph"/>
        <w:spacing w:after="0"/>
        <w:rPr>
          <w:sz w:val="24"/>
          <w:szCs w:val="24"/>
        </w:rPr>
      </w:pPr>
      <w:r>
        <w:rPr>
          <w:noProof/>
          <w:sz w:val="24"/>
          <w:szCs w:val="24"/>
        </w:rPr>
        <w:drawing>
          <wp:inline distT="0" distB="0" distL="0" distR="0" wp14:anchorId="69BC5A46" wp14:editId="3DA2BDDF">
            <wp:extent cx="5934710" cy="2872740"/>
            <wp:effectExtent l="0" t="0" r="889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710" cy="2872740"/>
                    </a:xfrm>
                    <a:prstGeom prst="rect">
                      <a:avLst/>
                    </a:prstGeom>
                    <a:noFill/>
                    <a:ln>
                      <a:noFill/>
                    </a:ln>
                  </pic:spPr>
                </pic:pic>
              </a:graphicData>
            </a:graphic>
          </wp:inline>
        </w:drawing>
      </w:r>
    </w:p>
    <w:p w14:paraId="4920D26A" w14:textId="58F43698" w:rsidR="005D311A" w:rsidRDefault="005D311A" w:rsidP="005D311A">
      <w:pPr>
        <w:pStyle w:val="ListParagraph"/>
        <w:spacing w:after="0"/>
        <w:rPr>
          <w:sz w:val="24"/>
          <w:szCs w:val="24"/>
        </w:rPr>
      </w:pPr>
      <w:r>
        <w:rPr>
          <w:sz w:val="24"/>
          <w:szCs w:val="24"/>
        </w:rPr>
        <w:t>The green horizontal layer is metal2.</w:t>
      </w:r>
    </w:p>
    <w:p w14:paraId="2BDF4700" w14:textId="77777777" w:rsidR="0038772D" w:rsidRDefault="0038772D" w:rsidP="005D311A">
      <w:pPr>
        <w:pStyle w:val="ListParagraph"/>
        <w:spacing w:after="0"/>
        <w:rPr>
          <w:sz w:val="24"/>
          <w:szCs w:val="24"/>
        </w:rPr>
      </w:pPr>
    </w:p>
    <w:p w14:paraId="2EAFC5D7" w14:textId="4F9BE960" w:rsidR="005D311A" w:rsidRDefault="002912E0" w:rsidP="002912E0">
      <w:pPr>
        <w:pStyle w:val="ListParagraph"/>
        <w:numPr>
          <w:ilvl w:val="0"/>
          <w:numId w:val="2"/>
        </w:numPr>
        <w:spacing w:after="0"/>
        <w:rPr>
          <w:sz w:val="24"/>
          <w:szCs w:val="24"/>
        </w:rPr>
      </w:pPr>
      <w:r>
        <w:rPr>
          <w:sz w:val="24"/>
          <w:szCs w:val="24"/>
        </w:rPr>
        <w:t>DRC Check</w:t>
      </w:r>
    </w:p>
    <w:p w14:paraId="2B54E41D" w14:textId="68E23277" w:rsidR="002912E0" w:rsidRDefault="00175C79" w:rsidP="002912E0">
      <w:pPr>
        <w:pStyle w:val="ListParagraph"/>
        <w:spacing w:after="0"/>
        <w:rPr>
          <w:sz w:val="24"/>
          <w:szCs w:val="24"/>
        </w:rPr>
      </w:pPr>
      <w:r>
        <w:rPr>
          <w:noProof/>
          <w:sz w:val="24"/>
          <w:szCs w:val="24"/>
        </w:rPr>
        <w:drawing>
          <wp:inline distT="0" distB="0" distL="0" distR="0" wp14:anchorId="23C4D953" wp14:editId="13777578">
            <wp:extent cx="5934710" cy="2268855"/>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710" cy="2268855"/>
                    </a:xfrm>
                    <a:prstGeom prst="rect">
                      <a:avLst/>
                    </a:prstGeom>
                    <a:noFill/>
                    <a:ln>
                      <a:noFill/>
                    </a:ln>
                  </pic:spPr>
                </pic:pic>
              </a:graphicData>
            </a:graphic>
          </wp:inline>
        </w:drawing>
      </w:r>
    </w:p>
    <w:p w14:paraId="1A03FB10" w14:textId="77777777" w:rsidR="0038772D" w:rsidRDefault="0038772D" w:rsidP="002912E0">
      <w:pPr>
        <w:pStyle w:val="ListParagraph"/>
        <w:spacing w:after="0"/>
        <w:rPr>
          <w:sz w:val="24"/>
          <w:szCs w:val="24"/>
        </w:rPr>
      </w:pPr>
    </w:p>
    <w:p w14:paraId="5751F61F" w14:textId="0718F138" w:rsidR="002912E0" w:rsidRDefault="002912E0" w:rsidP="002912E0">
      <w:pPr>
        <w:pStyle w:val="ListParagraph"/>
        <w:numPr>
          <w:ilvl w:val="0"/>
          <w:numId w:val="2"/>
        </w:numPr>
        <w:spacing w:after="0"/>
        <w:rPr>
          <w:sz w:val="24"/>
          <w:szCs w:val="24"/>
        </w:rPr>
      </w:pPr>
      <w:r>
        <w:rPr>
          <w:sz w:val="24"/>
          <w:szCs w:val="24"/>
        </w:rPr>
        <w:t>Extracted layout with parasitic capacitances</w:t>
      </w:r>
    </w:p>
    <w:p w14:paraId="62EAAF4F" w14:textId="08081CF6" w:rsidR="002912E0" w:rsidRDefault="002912E0" w:rsidP="002912E0">
      <w:pPr>
        <w:pStyle w:val="ListParagraph"/>
        <w:spacing w:after="0"/>
        <w:rPr>
          <w:sz w:val="24"/>
          <w:szCs w:val="24"/>
        </w:rPr>
      </w:pPr>
    </w:p>
    <w:p w14:paraId="1DE6045E" w14:textId="534F7D88" w:rsidR="002912E0" w:rsidRDefault="002912E0" w:rsidP="002912E0">
      <w:pPr>
        <w:pStyle w:val="ListParagraph"/>
        <w:spacing w:after="0"/>
        <w:rPr>
          <w:sz w:val="24"/>
          <w:szCs w:val="24"/>
        </w:rPr>
      </w:pPr>
    </w:p>
    <w:p w14:paraId="2B8FA991" w14:textId="3A4BB414" w:rsidR="002912E0" w:rsidRDefault="00C32DAB" w:rsidP="002912E0">
      <w:pPr>
        <w:pStyle w:val="ListParagraph"/>
        <w:spacing w:after="0"/>
        <w:rPr>
          <w:sz w:val="24"/>
          <w:szCs w:val="24"/>
        </w:rPr>
      </w:pPr>
      <w:r>
        <w:rPr>
          <w:noProof/>
          <w:sz w:val="24"/>
          <w:szCs w:val="24"/>
        </w:rPr>
        <w:drawing>
          <wp:inline distT="0" distB="0" distL="0" distR="0" wp14:anchorId="42BB60D4" wp14:editId="6A28DF7C">
            <wp:extent cx="6244069" cy="3131388"/>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53270" cy="3136002"/>
                    </a:xfrm>
                    <a:prstGeom prst="rect">
                      <a:avLst/>
                    </a:prstGeom>
                    <a:noFill/>
                    <a:ln>
                      <a:noFill/>
                    </a:ln>
                  </pic:spPr>
                </pic:pic>
              </a:graphicData>
            </a:graphic>
          </wp:inline>
        </w:drawing>
      </w:r>
    </w:p>
    <w:p w14:paraId="05482B47" w14:textId="70A1F4DE" w:rsidR="00C32DAB" w:rsidRDefault="00C32DAB" w:rsidP="002912E0">
      <w:pPr>
        <w:pStyle w:val="ListParagraph"/>
        <w:spacing w:after="0"/>
        <w:rPr>
          <w:sz w:val="24"/>
          <w:szCs w:val="24"/>
        </w:rPr>
      </w:pPr>
    </w:p>
    <w:p w14:paraId="103BD4EC" w14:textId="62642757" w:rsidR="00C32DAB" w:rsidRDefault="00C32DAB" w:rsidP="002912E0">
      <w:pPr>
        <w:pStyle w:val="ListParagraph"/>
        <w:spacing w:after="0"/>
        <w:rPr>
          <w:sz w:val="24"/>
          <w:szCs w:val="24"/>
        </w:rPr>
      </w:pPr>
      <w:r>
        <w:rPr>
          <w:noProof/>
          <w:sz w:val="24"/>
          <w:szCs w:val="24"/>
        </w:rPr>
        <w:drawing>
          <wp:inline distT="0" distB="0" distL="0" distR="0" wp14:anchorId="37462AFE" wp14:editId="196E351A">
            <wp:extent cx="4313208" cy="1654950"/>
            <wp:effectExtent l="0" t="0" r="0" b="254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371992" cy="1677505"/>
                    </a:xfrm>
                    <a:prstGeom prst="rect">
                      <a:avLst/>
                    </a:prstGeom>
                    <a:noFill/>
                    <a:ln>
                      <a:noFill/>
                    </a:ln>
                  </pic:spPr>
                </pic:pic>
              </a:graphicData>
            </a:graphic>
          </wp:inline>
        </w:drawing>
      </w:r>
    </w:p>
    <w:p w14:paraId="178B1425" w14:textId="5ECF72FB" w:rsidR="002912E0" w:rsidRDefault="0038772D" w:rsidP="002912E0">
      <w:pPr>
        <w:pStyle w:val="ListParagraph"/>
        <w:numPr>
          <w:ilvl w:val="0"/>
          <w:numId w:val="2"/>
        </w:numPr>
        <w:spacing w:after="0"/>
        <w:rPr>
          <w:sz w:val="24"/>
          <w:szCs w:val="24"/>
        </w:rPr>
      </w:pPr>
      <w:r>
        <w:rPr>
          <w:sz w:val="24"/>
          <w:szCs w:val="24"/>
        </w:rPr>
        <w:t>Simulation of Layout</w:t>
      </w:r>
      <w:r w:rsidR="0093507C">
        <w:rPr>
          <w:sz w:val="24"/>
          <w:szCs w:val="24"/>
        </w:rPr>
        <w:t xml:space="preserve"> using extracted environment</w:t>
      </w:r>
    </w:p>
    <w:p w14:paraId="668E60EB" w14:textId="77777777" w:rsidR="0038772D" w:rsidRPr="003E1C7A" w:rsidRDefault="0038772D" w:rsidP="0038772D">
      <w:pPr>
        <w:pStyle w:val="ListParagraph"/>
        <w:spacing w:after="0"/>
        <w:rPr>
          <w:sz w:val="24"/>
          <w:szCs w:val="24"/>
        </w:rPr>
      </w:pPr>
    </w:p>
    <w:p w14:paraId="02E0B818" w14:textId="62F0744A" w:rsidR="00490698" w:rsidRDefault="00C32DAB" w:rsidP="00494519">
      <w:pPr>
        <w:pStyle w:val="ListParagraph"/>
        <w:spacing w:after="0"/>
        <w:rPr>
          <w:sz w:val="24"/>
          <w:szCs w:val="24"/>
        </w:rPr>
      </w:pPr>
      <w:r>
        <w:rPr>
          <w:noProof/>
          <w:sz w:val="24"/>
          <w:szCs w:val="24"/>
        </w:rPr>
        <w:drawing>
          <wp:inline distT="0" distB="0" distL="0" distR="0" wp14:anchorId="5E6B453A" wp14:editId="101832BB">
            <wp:extent cx="2836114" cy="2536166"/>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69732" cy="2566228"/>
                    </a:xfrm>
                    <a:prstGeom prst="rect">
                      <a:avLst/>
                    </a:prstGeom>
                    <a:noFill/>
                    <a:ln>
                      <a:noFill/>
                    </a:ln>
                  </pic:spPr>
                </pic:pic>
              </a:graphicData>
            </a:graphic>
          </wp:inline>
        </w:drawing>
      </w:r>
    </w:p>
    <w:p w14:paraId="3DAA1EB0" w14:textId="77777777" w:rsidR="00C32DAB" w:rsidRDefault="00C32DAB" w:rsidP="00494519">
      <w:pPr>
        <w:pStyle w:val="ListParagraph"/>
        <w:spacing w:after="0"/>
        <w:rPr>
          <w:sz w:val="24"/>
          <w:szCs w:val="24"/>
        </w:rPr>
      </w:pPr>
    </w:p>
    <w:p w14:paraId="555D063A" w14:textId="7E056155" w:rsidR="00C365CF" w:rsidRPr="009E436C" w:rsidRDefault="00C32DAB" w:rsidP="009E436C">
      <w:pPr>
        <w:pStyle w:val="ListParagraph"/>
        <w:spacing w:after="0"/>
        <w:rPr>
          <w:sz w:val="24"/>
          <w:szCs w:val="24"/>
        </w:rPr>
      </w:pPr>
      <w:r>
        <w:rPr>
          <w:noProof/>
          <w:sz w:val="24"/>
          <w:szCs w:val="24"/>
        </w:rPr>
        <w:drawing>
          <wp:inline distT="0" distB="0" distL="0" distR="0" wp14:anchorId="794F451E" wp14:editId="3FA32719">
            <wp:extent cx="4301493" cy="3390181"/>
            <wp:effectExtent l="0" t="0" r="381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1865" cy="3453525"/>
                    </a:xfrm>
                    <a:prstGeom prst="rect">
                      <a:avLst/>
                    </a:prstGeom>
                    <a:noFill/>
                    <a:ln>
                      <a:noFill/>
                    </a:ln>
                  </pic:spPr>
                </pic:pic>
              </a:graphicData>
            </a:graphic>
          </wp:inline>
        </w:drawing>
      </w:r>
    </w:p>
    <w:p w14:paraId="1D11E1C6" w14:textId="0A5E0E73" w:rsidR="004A5DEE" w:rsidRDefault="00A7637C" w:rsidP="00C365CF">
      <w:pPr>
        <w:pStyle w:val="ListParagraph"/>
        <w:numPr>
          <w:ilvl w:val="0"/>
          <w:numId w:val="2"/>
        </w:numPr>
        <w:spacing w:after="0"/>
        <w:rPr>
          <w:sz w:val="24"/>
          <w:szCs w:val="24"/>
        </w:rPr>
      </w:pPr>
      <w:r>
        <w:rPr>
          <w:sz w:val="24"/>
          <w:szCs w:val="24"/>
        </w:rPr>
        <w:t>LVS Check</w:t>
      </w:r>
      <w:r w:rsidR="00C365CF">
        <w:rPr>
          <w:sz w:val="24"/>
          <w:szCs w:val="24"/>
        </w:rPr>
        <w:t xml:space="preserve"> Output Report</w:t>
      </w:r>
      <w:r>
        <w:rPr>
          <w:sz w:val="24"/>
          <w:szCs w:val="24"/>
        </w:rPr>
        <w:t xml:space="preserve">. </w:t>
      </w:r>
      <w:r w:rsidR="004A5DEE" w:rsidRPr="00C365CF">
        <w:rPr>
          <w:sz w:val="24"/>
          <w:szCs w:val="24"/>
        </w:rPr>
        <w:t>Unmatched instances must be 0.</w:t>
      </w:r>
    </w:p>
    <w:p w14:paraId="2110EADC" w14:textId="6258F93A" w:rsidR="00C365CF" w:rsidRPr="00C365CF" w:rsidRDefault="00C365CF" w:rsidP="00C365CF">
      <w:pPr>
        <w:pStyle w:val="ListParagraph"/>
        <w:spacing w:after="0"/>
        <w:rPr>
          <w:sz w:val="24"/>
          <w:szCs w:val="24"/>
        </w:rPr>
      </w:pPr>
      <w:r>
        <w:rPr>
          <w:noProof/>
          <w:sz w:val="24"/>
          <w:szCs w:val="24"/>
        </w:rPr>
        <w:drawing>
          <wp:inline distT="0" distB="0" distL="0" distR="0" wp14:anchorId="673A6129" wp14:editId="75D338EF">
            <wp:extent cx="4520242" cy="6284203"/>
            <wp:effectExtent l="0" t="0" r="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22346" cy="6287127"/>
                    </a:xfrm>
                    <a:prstGeom prst="rect">
                      <a:avLst/>
                    </a:prstGeom>
                    <a:noFill/>
                    <a:ln>
                      <a:noFill/>
                    </a:ln>
                  </pic:spPr>
                </pic:pic>
              </a:graphicData>
            </a:graphic>
          </wp:inline>
        </w:drawing>
      </w:r>
    </w:p>
    <w:p w14:paraId="2C95C75B" w14:textId="76DB9C76" w:rsidR="004A5DEE" w:rsidRPr="00AA4C07" w:rsidRDefault="004A5DEE" w:rsidP="00AA4C07">
      <w:pPr>
        <w:pStyle w:val="ListParagraph"/>
        <w:spacing w:after="0"/>
        <w:rPr>
          <w:sz w:val="24"/>
          <w:szCs w:val="24"/>
        </w:rPr>
      </w:pPr>
    </w:p>
    <w:p w14:paraId="4EE39494" w14:textId="799257AD" w:rsidR="00490698" w:rsidRDefault="00490698" w:rsidP="00494519">
      <w:pPr>
        <w:pStyle w:val="Heading1"/>
      </w:pPr>
      <w:r>
        <w:t xml:space="preserve">Discussion of </w:t>
      </w:r>
      <w:r w:rsidR="00494519">
        <w:t>R</w:t>
      </w:r>
      <w:r>
        <w:t>esult:</w:t>
      </w:r>
    </w:p>
    <w:p w14:paraId="3CF7EFC4" w14:textId="620E52FA" w:rsidR="00490698" w:rsidRDefault="00F5716F" w:rsidP="00F74B8A">
      <w:pPr>
        <w:spacing w:after="0"/>
        <w:rPr>
          <w:sz w:val="24"/>
          <w:szCs w:val="24"/>
        </w:rPr>
      </w:pPr>
      <w:r>
        <w:rPr>
          <w:sz w:val="24"/>
          <w:szCs w:val="24"/>
        </w:rPr>
        <w:t>The</w:t>
      </w:r>
      <w:r w:rsidR="00AA4C07">
        <w:rPr>
          <w:sz w:val="24"/>
          <w:szCs w:val="24"/>
        </w:rPr>
        <w:t xml:space="preserve"> LVS report proves that the schematic and layout match if un-matched instances are 0. The simulation result of schematic and extracted environment matches the truth table of X</w:t>
      </w:r>
      <w:r w:rsidR="00526CAD">
        <w:rPr>
          <w:sz w:val="24"/>
          <w:szCs w:val="24"/>
        </w:rPr>
        <w:t>N</w:t>
      </w:r>
      <w:r w:rsidR="00AA4C07">
        <w:rPr>
          <w:sz w:val="24"/>
          <w:szCs w:val="24"/>
        </w:rPr>
        <w:t>OR gate.</w:t>
      </w:r>
      <w:r>
        <w:rPr>
          <w:sz w:val="24"/>
          <w:szCs w:val="24"/>
        </w:rPr>
        <w:t xml:space="preserve"> </w:t>
      </w:r>
    </w:p>
    <w:p w14:paraId="763E5317" w14:textId="348721A2" w:rsidR="00490698" w:rsidRDefault="00490698" w:rsidP="00494519">
      <w:pPr>
        <w:pStyle w:val="Heading1"/>
      </w:pPr>
      <w:r>
        <w:t>Conclusion:</w:t>
      </w:r>
    </w:p>
    <w:p w14:paraId="53E73017" w14:textId="070DD3C5" w:rsidR="0037551B" w:rsidRPr="00E8448F" w:rsidRDefault="00B0701F" w:rsidP="00C413C8">
      <w:pPr>
        <w:rPr>
          <w:sz w:val="24"/>
          <w:szCs w:val="24"/>
        </w:rPr>
      </w:pPr>
      <w:r w:rsidRPr="00E8448F">
        <w:rPr>
          <w:sz w:val="24"/>
          <w:szCs w:val="24"/>
        </w:rPr>
        <w:t>In this lab sessi</w:t>
      </w:r>
      <w:r w:rsidR="00AA4C07">
        <w:rPr>
          <w:sz w:val="24"/>
          <w:szCs w:val="24"/>
        </w:rPr>
        <w:t>on, we learnt to create complex layout using metal2 layer. When there are more number of PMOS and NMOS transistors, checking the individual blocks helped. The LVS check feature helps to verify if the schematic and layout match.</w:t>
      </w:r>
    </w:p>
    <w:p w14:paraId="79A3EB1F" w14:textId="22B2B690" w:rsidR="0037551B" w:rsidRDefault="0037551B"/>
    <w:sectPr w:rsidR="0037551B" w:rsidSect="004122CE">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BC55E7"/>
    <w:multiLevelType w:val="hybridMultilevel"/>
    <w:tmpl w:val="2B7691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872A5B"/>
    <w:multiLevelType w:val="hybridMultilevel"/>
    <w:tmpl w:val="676644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262EFE"/>
    <w:multiLevelType w:val="hybridMultilevel"/>
    <w:tmpl w:val="B2C01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A1742C"/>
    <w:multiLevelType w:val="hybridMultilevel"/>
    <w:tmpl w:val="D1821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46D6D08"/>
    <w:multiLevelType w:val="hybridMultilevel"/>
    <w:tmpl w:val="2506C1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E824A9A"/>
    <w:multiLevelType w:val="hybridMultilevel"/>
    <w:tmpl w:val="AB3EF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FBC5A27"/>
    <w:multiLevelType w:val="hybridMultilevel"/>
    <w:tmpl w:val="53C294A0"/>
    <w:lvl w:ilvl="0" w:tplc="548E5066">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6"/>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68C"/>
    <w:rsid w:val="00026EB6"/>
    <w:rsid w:val="00044681"/>
    <w:rsid w:val="0009693C"/>
    <w:rsid w:val="000C40C5"/>
    <w:rsid w:val="000D7E3B"/>
    <w:rsid w:val="000E4D52"/>
    <w:rsid w:val="000E79E1"/>
    <w:rsid w:val="001219E9"/>
    <w:rsid w:val="00122206"/>
    <w:rsid w:val="00150C6B"/>
    <w:rsid w:val="00150C75"/>
    <w:rsid w:val="00166386"/>
    <w:rsid w:val="00167B43"/>
    <w:rsid w:val="001702B9"/>
    <w:rsid w:val="00175C79"/>
    <w:rsid w:val="00183BA7"/>
    <w:rsid w:val="001D1F7A"/>
    <w:rsid w:val="00207203"/>
    <w:rsid w:val="0023231F"/>
    <w:rsid w:val="002341C5"/>
    <w:rsid w:val="00243BFF"/>
    <w:rsid w:val="00265BA5"/>
    <w:rsid w:val="002909B6"/>
    <w:rsid w:val="002912E0"/>
    <w:rsid w:val="00293296"/>
    <w:rsid w:val="002A5700"/>
    <w:rsid w:val="002E7C40"/>
    <w:rsid w:val="00327143"/>
    <w:rsid w:val="00335CAD"/>
    <w:rsid w:val="00344A97"/>
    <w:rsid w:val="0037551B"/>
    <w:rsid w:val="00382EC7"/>
    <w:rsid w:val="0038772D"/>
    <w:rsid w:val="00391047"/>
    <w:rsid w:val="003A77B9"/>
    <w:rsid w:val="003C60D7"/>
    <w:rsid w:val="003D0BEA"/>
    <w:rsid w:val="003E1C7A"/>
    <w:rsid w:val="003E3C53"/>
    <w:rsid w:val="003F0D25"/>
    <w:rsid w:val="00401CBA"/>
    <w:rsid w:val="00404EFA"/>
    <w:rsid w:val="004122CE"/>
    <w:rsid w:val="0041329E"/>
    <w:rsid w:val="0041720A"/>
    <w:rsid w:val="00423350"/>
    <w:rsid w:val="0042451F"/>
    <w:rsid w:val="00452208"/>
    <w:rsid w:val="00467B3B"/>
    <w:rsid w:val="004853A4"/>
    <w:rsid w:val="00490698"/>
    <w:rsid w:val="00494519"/>
    <w:rsid w:val="004A5DEE"/>
    <w:rsid w:val="004C2A30"/>
    <w:rsid w:val="004C7873"/>
    <w:rsid w:val="004E153C"/>
    <w:rsid w:val="00526CAD"/>
    <w:rsid w:val="00550279"/>
    <w:rsid w:val="005A133E"/>
    <w:rsid w:val="005D311A"/>
    <w:rsid w:val="005D5045"/>
    <w:rsid w:val="005F44D2"/>
    <w:rsid w:val="005F7A55"/>
    <w:rsid w:val="00600E65"/>
    <w:rsid w:val="00604AB9"/>
    <w:rsid w:val="00605E79"/>
    <w:rsid w:val="00676F0D"/>
    <w:rsid w:val="00687D91"/>
    <w:rsid w:val="006C3418"/>
    <w:rsid w:val="006C44FB"/>
    <w:rsid w:val="006E6B92"/>
    <w:rsid w:val="006E77FD"/>
    <w:rsid w:val="006F1943"/>
    <w:rsid w:val="00707E0D"/>
    <w:rsid w:val="00721541"/>
    <w:rsid w:val="007352F6"/>
    <w:rsid w:val="00754A99"/>
    <w:rsid w:val="00763037"/>
    <w:rsid w:val="00764D51"/>
    <w:rsid w:val="00773264"/>
    <w:rsid w:val="00791BE1"/>
    <w:rsid w:val="007B71B0"/>
    <w:rsid w:val="007E16E9"/>
    <w:rsid w:val="007E5EEC"/>
    <w:rsid w:val="0082553F"/>
    <w:rsid w:val="008332AF"/>
    <w:rsid w:val="00834DE1"/>
    <w:rsid w:val="00844761"/>
    <w:rsid w:val="00845C0A"/>
    <w:rsid w:val="00866106"/>
    <w:rsid w:val="008850EB"/>
    <w:rsid w:val="008907B8"/>
    <w:rsid w:val="008C26F3"/>
    <w:rsid w:val="008C62C5"/>
    <w:rsid w:val="008E0BA9"/>
    <w:rsid w:val="008F2CD2"/>
    <w:rsid w:val="008F66CF"/>
    <w:rsid w:val="00933E0A"/>
    <w:rsid w:val="0093507C"/>
    <w:rsid w:val="00944BE4"/>
    <w:rsid w:val="00972666"/>
    <w:rsid w:val="009A39E5"/>
    <w:rsid w:val="009D64EB"/>
    <w:rsid w:val="009E07E0"/>
    <w:rsid w:val="009E436C"/>
    <w:rsid w:val="009F3AAE"/>
    <w:rsid w:val="009F69D0"/>
    <w:rsid w:val="00A27260"/>
    <w:rsid w:val="00A61928"/>
    <w:rsid w:val="00A7637C"/>
    <w:rsid w:val="00A90470"/>
    <w:rsid w:val="00AA4C07"/>
    <w:rsid w:val="00AB3C30"/>
    <w:rsid w:val="00AE35A1"/>
    <w:rsid w:val="00AF4382"/>
    <w:rsid w:val="00B0701F"/>
    <w:rsid w:val="00B155DB"/>
    <w:rsid w:val="00B1758F"/>
    <w:rsid w:val="00B24B2E"/>
    <w:rsid w:val="00B33BE9"/>
    <w:rsid w:val="00B43A4B"/>
    <w:rsid w:val="00B64A51"/>
    <w:rsid w:val="00B65DC5"/>
    <w:rsid w:val="00BA7FD9"/>
    <w:rsid w:val="00BC01F7"/>
    <w:rsid w:val="00BC2AB5"/>
    <w:rsid w:val="00C036B3"/>
    <w:rsid w:val="00C110DF"/>
    <w:rsid w:val="00C313A2"/>
    <w:rsid w:val="00C32DAB"/>
    <w:rsid w:val="00C365CF"/>
    <w:rsid w:val="00C413C8"/>
    <w:rsid w:val="00C520F3"/>
    <w:rsid w:val="00C648F4"/>
    <w:rsid w:val="00C722C9"/>
    <w:rsid w:val="00CA24C6"/>
    <w:rsid w:val="00CA320F"/>
    <w:rsid w:val="00CC55C1"/>
    <w:rsid w:val="00CD21B6"/>
    <w:rsid w:val="00CD2C56"/>
    <w:rsid w:val="00CE6B74"/>
    <w:rsid w:val="00D30196"/>
    <w:rsid w:val="00D4371B"/>
    <w:rsid w:val="00D50A1E"/>
    <w:rsid w:val="00D51BFF"/>
    <w:rsid w:val="00D73BA9"/>
    <w:rsid w:val="00D84363"/>
    <w:rsid w:val="00D92043"/>
    <w:rsid w:val="00DA17D0"/>
    <w:rsid w:val="00DA333D"/>
    <w:rsid w:val="00DB29EA"/>
    <w:rsid w:val="00DB6EEA"/>
    <w:rsid w:val="00DC32FF"/>
    <w:rsid w:val="00DC3B4A"/>
    <w:rsid w:val="00DF372F"/>
    <w:rsid w:val="00DF7E82"/>
    <w:rsid w:val="00E10900"/>
    <w:rsid w:val="00E328E5"/>
    <w:rsid w:val="00E61F6B"/>
    <w:rsid w:val="00E70DE8"/>
    <w:rsid w:val="00E8448F"/>
    <w:rsid w:val="00E9619D"/>
    <w:rsid w:val="00EB5596"/>
    <w:rsid w:val="00EC6C25"/>
    <w:rsid w:val="00ED2337"/>
    <w:rsid w:val="00EE10A3"/>
    <w:rsid w:val="00EE18ED"/>
    <w:rsid w:val="00EF05B2"/>
    <w:rsid w:val="00EF6942"/>
    <w:rsid w:val="00F11E18"/>
    <w:rsid w:val="00F32992"/>
    <w:rsid w:val="00F5716F"/>
    <w:rsid w:val="00F70523"/>
    <w:rsid w:val="00F74B8A"/>
    <w:rsid w:val="00F76518"/>
    <w:rsid w:val="00F85B6C"/>
    <w:rsid w:val="00FC4645"/>
    <w:rsid w:val="00FE3E93"/>
    <w:rsid w:val="00FE4505"/>
    <w:rsid w:val="00FF068C"/>
    <w:rsid w:val="00FF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1B61A"/>
  <w15:chartTrackingRefBased/>
  <w15:docId w15:val="{589FCE18-89D0-4339-A863-A9DEFC52B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48F4"/>
  </w:style>
  <w:style w:type="paragraph" w:styleId="Heading1">
    <w:name w:val="heading 1"/>
    <w:basedOn w:val="Normal"/>
    <w:next w:val="Normal"/>
    <w:link w:val="Heading1Char"/>
    <w:uiPriority w:val="9"/>
    <w:qFormat/>
    <w:rsid w:val="00C648F4"/>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C648F4"/>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648F4"/>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648F4"/>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C648F4"/>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C648F4"/>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C648F4"/>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C648F4"/>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C648F4"/>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961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48F4"/>
    <w:rPr>
      <w:rFonts w:asciiTheme="majorHAnsi" w:eastAsiaTheme="majorEastAsia" w:hAnsiTheme="majorHAnsi" w:cstheme="majorBidi"/>
      <w:color w:val="1F3864" w:themeColor="accent1" w:themeShade="80"/>
      <w:sz w:val="36"/>
      <w:szCs w:val="36"/>
    </w:rPr>
  </w:style>
  <w:style w:type="paragraph" w:styleId="Subtitle">
    <w:name w:val="Subtitle"/>
    <w:basedOn w:val="Normal"/>
    <w:next w:val="Normal"/>
    <w:link w:val="SubtitleChar"/>
    <w:uiPriority w:val="11"/>
    <w:qFormat/>
    <w:rsid w:val="00C648F4"/>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C648F4"/>
    <w:rPr>
      <w:rFonts w:asciiTheme="majorHAnsi" w:eastAsiaTheme="majorEastAsia" w:hAnsiTheme="majorHAnsi" w:cstheme="majorBidi"/>
      <w:color w:val="4472C4" w:themeColor="accent1"/>
      <w:sz w:val="28"/>
      <w:szCs w:val="28"/>
    </w:rPr>
  </w:style>
  <w:style w:type="character" w:customStyle="1" w:styleId="Heading2Char">
    <w:name w:val="Heading 2 Char"/>
    <w:basedOn w:val="DefaultParagraphFont"/>
    <w:link w:val="Heading2"/>
    <w:uiPriority w:val="9"/>
    <w:rsid w:val="00C648F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648F4"/>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648F4"/>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C648F4"/>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C648F4"/>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C648F4"/>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C648F4"/>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C648F4"/>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C648F4"/>
    <w:pPr>
      <w:spacing w:line="240" w:lineRule="auto"/>
    </w:pPr>
    <w:rPr>
      <w:b/>
      <w:bCs/>
      <w:smallCaps/>
      <w:color w:val="44546A" w:themeColor="text2"/>
    </w:rPr>
  </w:style>
  <w:style w:type="paragraph" w:styleId="Title">
    <w:name w:val="Title"/>
    <w:basedOn w:val="Normal"/>
    <w:next w:val="Normal"/>
    <w:link w:val="TitleChar"/>
    <w:uiPriority w:val="10"/>
    <w:qFormat/>
    <w:rsid w:val="00C648F4"/>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C648F4"/>
    <w:rPr>
      <w:rFonts w:asciiTheme="majorHAnsi" w:eastAsiaTheme="majorEastAsia" w:hAnsiTheme="majorHAnsi" w:cstheme="majorBidi"/>
      <w:caps/>
      <w:color w:val="44546A" w:themeColor="text2"/>
      <w:spacing w:val="-15"/>
      <w:sz w:val="72"/>
      <w:szCs w:val="72"/>
    </w:rPr>
  </w:style>
  <w:style w:type="character" w:styleId="Strong">
    <w:name w:val="Strong"/>
    <w:basedOn w:val="DefaultParagraphFont"/>
    <w:uiPriority w:val="22"/>
    <w:qFormat/>
    <w:rsid w:val="00C648F4"/>
    <w:rPr>
      <w:b/>
      <w:bCs/>
    </w:rPr>
  </w:style>
  <w:style w:type="character" w:styleId="Emphasis">
    <w:name w:val="Emphasis"/>
    <w:basedOn w:val="DefaultParagraphFont"/>
    <w:uiPriority w:val="20"/>
    <w:qFormat/>
    <w:rsid w:val="00C648F4"/>
    <w:rPr>
      <w:i/>
      <w:iCs/>
    </w:rPr>
  </w:style>
  <w:style w:type="paragraph" w:styleId="NoSpacing">
    <w:name w:val="No Spacing"/>
    <w:uiPriority w:val="1"/>
    <w:qFormat/>
    <w:rsid w:val="00C648F4"/>
    <w:pPr>
      <w:spacing w:after="0" w:line="240" w:lineRule="auto"/>
    </w:pPr>
  </w:style>
  <w:style w:type="paragraph" w:styleId="Quote">
    <w:name w:val="Quote"/>
    <w:basedOn w:val="Normal"/>
    <w:next w:val="Normal"/>
    <w:link w:val="QuoteChar"/>
    <w:uiPriority w:val="29"/>
    <w:qFormat/>
    <w:rsid w:val="00C648F4"/>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C648F4"/>
    <w:rPr>
      <w:color w:val="44546A" w:themeColor="text2"/>
      <w:sz w:val="24"/>
      <w:szCs w:val="24"/>
    </w:rPr>
  </w:style>
  <w:style w:type="paragraph" w:styleId="IntenseQuote">
    <w:name w:val="Intense Quote"/>
    <w:basedOn w:val="Normal"/>
    <w:next w:val="Normal"/>
    <w:link w:val="IntenseQuoteChar"/>
    <w:uiPriority w:val="30"/>
    <w:qFormat/>
    <w:rsid w:val="00C648F4"/>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C648F4"/>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C648F4"/>
    <w:rPr>
      <w:i/>
      <w:iCs/>
      <w:color w:val="595959" w:themeColor="text1" w:themeTint="A6"/>
    </w:rPr>
  </w:style>
  <w:style w:type="character" w:styleId="IntenseEmphasis">
    <w:name w:val="Intense Emphasis"/>
    <w:basedOn w:val="DefaultParagraphFont"/>
    <w:uiPriority w:val="21"/>
    <w:qFormat/>
    <w:rsid w:val="00C648F4"/>
    <w:rPr>
      <w:b/>
      <w:bCs/>
      <w:i/>
      <w:iCs/>
    </w:rPr>
  </w:style>
  <w:style w:type="character" w:styleId="SubtleReference">
    <w:name w:val="Subtle Reference"/>
    <w:basedOn w:val="DefaultParagraphFont"/>
    <w:uiPriority w:val="31"/>
    <w:qFormat/>
    <w:rsid w:val="00C648F4"/>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C648F4"/>
    <w:rPr>
      <w:b/>
      <w:bCs/>
      <w:smallCaps/>
      <w:color w:val="44546A" w:themeColor="text2"/>
      <w:u w:val="single"/>
    </w:rPr>
  </w:style>
  <w:style w:type="character" w:styleId="BookTitle">
    <w:name w:val="Book Title"/>
    <w:basedOn w:val="DefaultParagraphFont"/>
    <w:uiPriority w:val="33"/>
    <w:qFormat/>
    <w:rsid w:val="00C648F4"/>
    <w:rPr>
      <w:b/>
      <w:bCs/>
      <w:smallCaps/>
      <w:spacing w:val="10"/>
    </w:rPr>
  </w:style>
  <w:style w:type="paragraph" w:styleId="TOCHeading">
    <w:name w:val="TOC Heading"/>
    <w:basedOn w:val="Heading1"/>
    <w:next w:val="Normal"/>
    <w:uiPriority w:val="39"/>
    <w:semiHidden/>
    <w:unhideWhenUsed/>
    <w:qFormat/>
    <w:rsid w:val="00C648F4"/>
    <w:pPr>
      <w:outlineLvl w:val="9"/>
    </w:pPr>
  </w:style>
  <w:style w:type="paragraph" w:styleId="ListParagraph">
    <w:name w:val="List Paragraph"/>
    <w:basedOn w:val="Normal"/>
    <w:uiPriority w:val="34"/>
    <w:qFormat/>
    <w:rsid w:val="003E3C53"/>
    <w:pPr>
      <w:ind w:left="720"/>
      <w:contextualSpacing/>
    </w:pPr>
  </w:style>
  <w:style w:type="paragraph" w:styleId="BalloonText">
    <w:name w:val="Balloon Text"/>
    <w:basedOn w:val="Normal"/>
    <w:link w:val="BalloonTextChar"/>
    <w:uiPriority w:val="99"/>
    <w:semiHidden/>
    <w:unhideWhenUsed/>
    <w:rsid w:val="00D51B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1BFF"/>
    <w:rPr>
      <w:rFonts w:ascii="Segoe UI" w:hAnsi="Segoe UI" w:cs="Segoe UI"/>
      <w:sz w:val="18"/>
      <w:szCs w:val="18"/>
    </w:rPr>
  </w:style>
  <w:style w:type="character" w:styleId="PlaceholderText">
    <w:name w:val="Placeholder Text"/>
    <w:basedOn w:val="DefaultParagraphFont"/>
    <w:uiPriority w:val="99"/>
    <w:semiHidden/>
    <w:rsid w:val="00FC464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0CC0C9-A5B5-4CDC-8A8E-AD9C2D135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12</Pages>
  <Words>574</Words>
  <Characters>3277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prerana samant</dc:creator>
  <cp:keywords/>
  <dc:description/>
  <cp:lastModifiedBy>pbstfd</cp:lastModifiedBy>
  <cp:revision>15</cp:revision>
  <cp:lastPrinted>2019-10-01T19:53:00Z</cp:lastPrinted>
  <dcterms:created xsi:type="dcterms:W3CDTF">2019-10-01T19:55:00Z</dcterms:created>
  <dcterms:modified xsi:type="dcterms:W3CDTF">2019-10-01T21:48:00Z</dcterms:modified>
</cp:coreProperties>
</file>