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87D0" w14:textId="77777777" w:rsidR="00D2104E" w:rsidRPr="0042617E" w:rsidRDefault="00D2104E" w:rsidP="00D2104E">
      <w:pPr>
        <w:pStyle w:val="Title"/>
        <w:rPr>
          <w:rFonts w:ascii="Arial" w:hAnsi="Arial" w:cs="Arial"/>
          <w:u w:val="none"/>
        </w:rPr>
      </w:pPr>
      <w:r w:rsidRPr="0042617E">
        <w:rPr>
          <w:rFonts w:ascii="Arial" w:hAnsi="Arial" w:cs="Arial"/>
          <w:u w:val="thick"/>
        </w:rPr>
        <w:t>SUMMARY</w:t>
      </w:r>
    </w:p>
    <w:p w14:paraId="588C29BA" w14:textId="77777777" w:rsidR="00D2104E" w:rsidRPr="0042617E" w:rsidRDefault="00D2104E" w:rsidP="00D2104E">
      <w:pPr>
        <w:pStyle w:val="ListParagraph"/>
        <w:numPr>
          <w:ilvl w:val="0"/>
          <w:numId w:val="3"/>
        </w:numPr>
        <w:tabs>
          <w:tab w:val="left" w:pos="481"/>
        </w:tabs>
        <w:spacing w:before="206"/>
        <w:ind w:hanging="361"/>
        <w:rPr>
          <w:rFonts w:ascii="Arial" w:hAnsi="Arial" w:cs="Arial"/>
        </w:rPr>
      </w:pPr>
      <w:r w:rsidRPr="0042617E">
        <w:rPr>
          <w:rFonts w:ascii="Arial" w:hAnsi="Arial" w:cs="Arial"/>
          <w:b/>
        </w:rPr>
        <w:t xml:space="preserve">Data characteristics: </w:t>
      </w:r>
      <w:r w:rsidRPr="0042617E">
        <w:rPr>
          <w:rFonts w:ascii="Arial" w:hAnsi="Arial" w:cs="Arial"/>
        </w:rPr>
        <w:t>The Dataset consists of 3395 rows and 20</w:t>
      </w:r>
      <w:r w:rsidRPr="0042617E">
        <w:rPr>
          <w:rFonts w:ascii="Arial" w:hAnsi="Arial" w:cs="Arial"/>
          <w:spacing w:val="-17"/>
        </w:rPr>
        <w:t xml:space="preserve"> </w:t>
      </w:r>
      <w:r w:rsidRPr="0042617E">
        <w:rPr>
          <w:rFonts w:ascii="Arial" w:hAnsi="Arial" w:cs="Arial"/>
        </w:rPr>
        <w:t>columns.</w:t>
      </w:r>
    </w:p>
    <w:p w14:paraId="1429A561" w14:textId="77777777" w:rsidR="00D2104E" w:rsidRPr="0042617E" w:rsidRDefault="00D2104E" w:rsidP="00D2104E">
      <w:pPr>
        <w:pStyle w:val="Heading4"/>
        <w:numPr>
          <w:ilvl w:val="0"/>
          <w:numId w:val="3"/>
        </w:numPr>
        <w:tabs>
          <w:tab w:val="left" w:pos="481"/>
        </w:tabs>
        <w:spacing w:before="23"/>
        <w:jc w:val="both"/>
        <w:rPr>
          <w:rFonts w:ascii="Arial" w:hAnsi="Arial" w:cs="Arial"/>
        </w:rPr>
      </w:pPr>
      <w:r w:rsidRPr="0042617E">
        <w:rPr>
          <w:rFonts w:ascii="Arial" w:hAnsi="Arial" w:cs="Arial"/>
        </w:rPr>
        <w:t>Data Exploration (Key</w:t>
      </w:r>
      <w:r w:rsidRPr="0042617E">
        <w:rPr>
          <w:rFonts w:ascii="Arial" w:hAnsi="Arial" w:cs="Arial"/>
          <w:spacing w:val="-2"/>
        </w:rPr>
        <w:t xml:space="preserve"> </w:t>
      </w:r>
      <w:r w:rsidRPr="0042617E">
        <w:rPr>
          <w:rFonts w:ascii="Arial" w:hAnsi="Arial" w:cs="Arial"/>
        </w:rPr>
        <w:t>Takeaways):</w:t>
      </w:r>
    </w:p>
    <w:p w14:paraId="1CBA47CB" w14:textId="77777777" w:rsidR="00D2104E" w:rsidRPr="00A13331" w:rsidRDefault="00D2104E" w:rsidP="00D2104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13331">
        <w:rPr>
          <w:rFonts w:ascii="Arial" w:hAnsi="Arial" w:cs="Arial"/>
          <w:b/>
          <w:bCs/>
        </w:rPr>
        <w:t>Missing Value Analysis:</w:t>
      </w:r>
      <w:r>
        <w:rPr>
          <w:rFonts w:ascii="Arial" w:hAnsi="Arial" w:cs="Arial"/>
          <w:b/>
          <w:bCs/>
        </w:rPr>
        <w:t xml:space="preserve"> </w:t>
      </w:r>
      <w:r w:rsidRPr="00A13331">
        <w:rPr>
          <w:rFonts w:ascii="Arial" w:hAnsi="Arial" w:cs="Arial"/>
        </w:rPr>
        <w:t>The Dataset had few columns</w:t>
      </w:r>
      <w:r>
        <w:rPr>
          <w:rFonts w:ascii="Arial" w:hAnsi="Arial" w:cs="Arial"/>
        </w:rPr>
        <w:t xml:space="preserve"> (Age, </w:t>
      </w:r>
      <w:proofErr w:type="spellStart"/>
      <w:r w:rsidRPr="00D2104E">
        <w:rPr>
          <w:rFonts w:ascii="Arial" w:hAnsi="Arial" w:cs="Arial"/>
        </w:rPr>
        <w:t>HoursPerWeek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TotalHours</w:t>
      </w:r>
      <w:proofErr w:type="spellEnd"/>
      <w:r>
        <w:rPr>
          <w:rFonts w:ascii="Arial" w:hAnsi="Arial" w:cs="Arial"/>
        </w:rPr>
        <w:t>)</w:t>
      </w:r>
      <w:r w:rsidRPr="00A13331">
        <w:rPr>
          <w:rFonts w:ascii="Arial" w:hAnsi="Arial" w:cs="Arial"/>
        </w:rPr>
        <w:t xml:space="preserve"> which had a</w:t>
      </w:r>
      <w:r>
        <w:rPr>
          <w:rFonts w:ascii="Arial" w:hAnsi="Arial" w:cs="Arial"/>
        </w:rPr>
        <w:t>n object</w:t>
      </w:r>
      <w:r w:rsidRPr="00A13331">
        <w:rPr>
          <w:rFonts w:ascii="Arial" w:hAnsi="Arial" w:cs="Arial"/>
        </w:rPr>
        <w:t xml:space="preserve"> data type in spite of being quantitative. On further analysis, it was found that a few of the rows had the value "?". These values can be dropped or imputed. They have been dropped in this workflow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They can also be imputed by using a Regression Model to predict the missing Age, </w:t>
      </w:r>
      <w:proofErr w:type="spellStart"/>
      <w:r>
        <w:rPr>
          <w:rFonts w:ascii="Arial" w:hAnsi="Arial" w:cs="Arial"/>
        </w:rPr>
        <w:t>HoursPerWeek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TotalHours</w:t>
      </w:r>
      <w:proofErr w:type="spellEnd"/>
      <w:r>
        <w:rPr>
          <w:rFonts w:ascii="Arial" w:hAnsi="Arial" w:cs="Arial"/>
        </w:rPr>
        <w:t xml:space="preserve">. This led to all the </w:t>
      </w:r>
      <w:proofErr w:type="spellStart"/>
      <w:r>
        <w:rPr>
          <w:rFonts w:ascii="Arial" w:hAnsi="Arial" w:cs="Arial"/>
        </w:rPr>
        <w:t>LeagueIndex</w:t>
      </w:r>
      <w:proofErr w:type="spellEnd"/>
      <w:r>
        <w:rPr>
          <w:rFonts w:ascii="Arial" w:hAnsi="Arial" w:cs="Arial"/>
        </w:rPr>
        <w:t xml:space="preserve"> having 8 to be dropped.</w:t>
      </w:r>
    </w:p>
    <w:p w14:paraId="3160EA26" w14:textId="77777777" w:rsidR="00D2104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before="19" w:line="259" w:lineRule="auto"/>
        <w:ind w:right="1174"/>
        <w:rPr>
          <w:rFonts w:ascii="Arial" w:hAnsi="Arial" w:cs="Arial"/>
        </w:rPr>
      </w:pPr>
      <w:r>
        <w:rPr>
          <w:rFonts w:ascii="Arial" w:hAnsi="Arial" w:cs="Arial"/>
        </w:rPr>
        <w:t xml:space="preserve">Check for Imbalanced </w:t>
      </w:r>
      <w:proofErr w:type="gramStart"/>
      <w:r>
        <w:rPr>
          <w:rFonts w:ascii="Arial" w:hAnsi="Arial" w:cs="Arial"/>
        </w:rPr>
        <w:t>Data :</w:t>
      </w:r>
      <w:proofErr w:type="gramEnd"/>
    </w:p>
    <w:p w14:paraId="6E037E81" w14:textId="77777777" w:rsidR="00D2104E" w:rsidRPr="00A13331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before="19" w:line="259" w:lineRule="auto"/>
        <w:ind w:right="1174"/>
        <w:rPr>
          <w:rFonts w:ascii="Arial" w:hAnsi="Arial" w:cs="Arial"/>
        </w:rPr>
      </w:pPr>
    </w:p>
    <w:p w14:paraId="17191EBD" w14:textId="77777777" w:rsidR="00D2104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before="19" w:line="259" w:lineRule="auto"/>
        <w:ind w:right="1174"/>
        <w:rPr>
          <w:rFonts w:ascii="Arial" w:hAnsi="Arial" w:cs="Arial"/>
        </w:rPr>
      </w:pPr>
      <w:r w:rsidRPr="005F3723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0" locked="0" layoutInCell="1" allowOverlap="1" wp14:anchorId="5489161F" wp14:editId="2A2274B6">
            <wp:simplePos x="0" y="0"/>
            <wp:positionH relativeFrom="column">
              <wp:posOffset>3365500</wp:posOffset>
            </wp:positionH>
            <wp:positionV relativeFrom="paragraph">
              <wp:posOffset>628015</wp:posOffset>
            </wp:positionV>
            <wp:extent cx="2308860" cy="1739900"/>
            <wp:effectExtent l="0" t="0" r="0" b="0"/>
            <wp:wrapTopAndBottom/>
            <wp:docPr id="5116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497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723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0" locked="0" layoutInCell="1" allowOverlap="1" wp14:anchorId="06E42E9B" wp14:editId="7ADCA488">
            <wp:simplePos x="0" y="0"/>
            <wp:positionH relativeFrom="column">
              <wp:posOffset>660400</wp:posOffset>
            </wp:positionH>
            <wp:positionV relativeFrom="paragraph">
              <wp:posOffset>603250</wp:posOffset>
            </wp:positionV>
            <wp:extent cx="2774950" cy="1841500"/>
            <wp:effectExtent l="0" t="0" r="6350" b="6350"/>
            <wp:wrapTopAndBottom/>
            <wp:docPr id="17726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54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723">
        <w:rPr>
          <w:rFonts w:ascii="Arial" w:hAnsi="Arial" w:cs="Arial"/>
          <w:b/>
          <w:bCs/>
        </w:rPr>
        <w:t>Outlier Detection:</w:t>
      </w:r>
      <w:r>
        <w:rPr>
          <w:rFonts w:ascii="Arial" w:hAnsi="Arial" w:cs="Arial"/>
        </w:rPr>
        <w:t xml:space="preserve"> The Data had many columns which had very high values for some rows. Hence Outlier Detection was done using Interquartile Range to remove the outliers from the data.</w:t>
      </w:r>
    </w:p>
    <w:p w14:paraId="39BD0683" w14:textId="77777777" w:rsidR="00D2104E" w:rsidRDefault="00D2104E" w:rsidP="00D2104E">
      <w:pPr>
        <w:pStyle w:val="ListParagraph"/>
        <w:tabs>
          <w:tab w:val="left" w:pos="1201"/>
        </w:tabs>
        <w:spacing w:before="19" w:line="259" w:lineRule="auto"/>
        <w:ind w:left="1200" w:right="1174" w:firstLine="0"/>
        <w:rPr>
          <w:rFonts w:ascii="Arial" w:hAnsi="Arial" w:cs="Arial"/>
        </w:rPr>
      </w:pPr>
      <w:r w:rsidRPr="005F3723">
        <w:rPr>
          <w:noProof/>
        </w:rPr>
        <w:t xml:space="preserve"> </w:t>
      </w:r>
    </w:p>
    <w:p w14:paraId="23AF9EDE" w14:textId="77777777" w:rsidR="00D2104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before="19" w:line="259" w:lineRule="auto"/>
        <w:ind w:right="1174"/>
        <w:rPr>
          <w:rFonts w:ascii="Arial" w:hAnsi="Arial" w:cs="Arial"/>
        </w:rPr>
      </w:pPr>
      <w:r w:rsidRPr="005F3723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7DA0E665" wp14:editId="20B3AD99">
            <wp:simplePos x="0" y="0"/>
            <wp:positionH relativeFrom="column">
              <wp:posOffset>-177800</wp:posOffset>
            </wp:positionH>
            <wp:positionV relativeFrom="paragraph">
              <wp:posOffset>1103630</wp:posOffset>
            </wp:positionV>
            <wp:extent cx="6330950" cy="3771265"/>
            <wp:effectExtent l="0" t="0" r="0" b="635"/>
            <wp:wrapTopAndBottom/>
            <wp:docPr id="16952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983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723">
        <w:rPr>
          <w:rFonts w:ascii="Arial" w:hAnsi="Arial" w:cs="Arial"/>
          <w:b/>
          <w:bCs/>
        </w:rPr>
        <w:t>Correlation:</w:t>
      </w:r>
      <w:r>
        <w:rPr>
          <w:rFonts w:ascii="Arial" w:hAnsi="Arial" w:cs="Arial"/>
        </w:rPr>
        <w:t xml:space="preserve"> </w:t>
      </w:r>
      <w:r w:rsidRPr="0042617E">
        <w:rPr>
          <w:rFonts w:ascii="Arial" w:hAnsi="Arial" w:cs="Arial"/>
        </w:rPr>
        <w:t xml:space="preserve">The % of fraudulent transactions is </w:t>
      </w:r>
      <w:proofErr w:type="gramStart"/>
      <w:r w:rsidRPr="0042617E">
        <w:rPr>
          <w:rFonts w:ascii="Arial" w:hAnsi="Arial" w:cs="Arial"/>
        </w:rPr>
        <w:t>higher(</w:t>
      </w:r>
      <w:proofErr w:type="gramEnd"/>
      <w:r w:rsidRPr="0042617E">
        <w:rPr>
          <w:rFonts w:ascii="Arial" w:hAnsi="Arial" w:cs="Arial"/>
          <w:b/>
        </w:rPr>
        <w:t>2.8%</w:t>
      </w:r>
      <w:r w:rsidRPr="0042617E">
        <w:rPr>
          <w:rFonts w:ascii="Arial" w:hAnsi="Arial" w:cs="Arial"/>
        </w:rPr>
        <w:t xml:space="preserve">) when the </w:t>
      </w:r>
      <w:proofErr w:type="spellStart"/>
      <w:r w:rsidRPr="0042617E">
        <w:rPr>
          <w:rFonts w:ascii="Arial" w:hAnsi="Arial" w:cs="Arial"/>
        </w:rPr>
        <w:t>cardCVV</w:t>
      </w:r>
      <w:proofErr w:type="spellEnd"/>
      <w:r w:rsidRPr="0042617E">
        <w:rPr>
          <w:rFonts w:ascii="Arial" w:hAnsi="Arial" w:cs="Arial"/>
        </w:rPr>
        <w:t xml:space="preserve"> and </w:t>
      </w:r>
      <w:proofErr w:type="spellStart"/>
      <w:r w:rsidRPr="0042617E">
        <w:rPr>
          <w:rFonts w:ascii="Arial" w:hAnsi="Arial" w:cs="Arial"/>
        </w:rPr>
        <w:t>enteredCVV</w:t>
      </w:r>
      <w:proofErr w:type="spellEnd"/>
      <w:r w:rsidRPr="0042617E">
        <w:rPr>
          <w:rFonts w:ascii="Arial" w:hAnsi="Arial" w:cs="Arial"/>
        </w:rPr>
        <w:t xml:space="preserve"> does not match, as compared to complete dataset where the % of fraudulent transactions is </w:t>
      </w:r>
      <w:r w:rsidRPr="0042617E">
        <w:rPr>
          <w:rFonts w:ascii="Arial" w:hAnsi="Arial" w:cs="Arial"/>
          <w:b/>
        </w:rPr>
        <w:t xml:space="preserve">1.57%. 39.7% </w:t>
      </w:r>
      <w:r w:rsidRPr="0042617E">
        <w:rPr>
          <w:rFonts w:ascii="Arial" w:hAnsi="Arial" w:cs="Arial"/>
        </w:rPr>
        <w:t xml:space="preserve">of all fraudulent transactions are when the </w:t>
      </w:r>
      <w:proofErr w:type="spellStart"/>
      <w:r w:rsidRPr="0042617E">
        <w:rPr>
          <w:rFonts w:ascii="Arial" w:hAnsi="Arial" w:cs="Arial"/>
        </w:rPr>
        <w:t>merchantCategoryCode</w:t>
      </w:r>
      <w:proofErr w:type="spellEnd"/>
      <w:r w:rsidRPr="0042617E">
        <w:rPr>
          <w:rFonts w:ascii="Arial" w:hAnsi="Arial" w:cs="Arial"/>
        </w:rPr>
        <w:t xml:space="preserve"> is </w:t>
      </w:r>
      <w:proofErr w:type="spellStart"/>
      <w:r w:rsidRPr="0042617E">
        <w:rPr>
          <w:rFonts w:ascii="Arial" w:hAnsi="Arial" w:cs="Arial"/>
          <w:b/>
        </w:rPr>
        <w:t>online_retail</w:t>
      </w:r>
      <w:proofErr w:type="spellEnd"/>
      <w:r w:rsidRPr="0042617E">
        <w:rPr>
          <w:rFonts w:ascii="Arial" w:hAnsi="Arial" w:cs="Arial"/>
        </w:rPr>
        <w:t xml:space="preserve">. Also, out of all fraudulent transactions, the </w:t>
      </w:r>
      <w:r w:rsidRPr="0042617E">
        <w:rPr>
          <w:rFonts w:ascii="Arial" w:hAnsi="Arial" w:cs="Arial"/>
          <w:b/>
        </w:rPr>
        <w:t xml:space="preserve">card is not present </w:t>
      </w:r>
      <w:r w:rsidRPr="0042617E">
        <w:rPr>
          <w:rFonts w:ascii="Arial" w:hAnsi="Arial" w:cs="Arial"/>
        </w:rPr>
        <w:t xml:space="preserve">in </w:t>
      </w:r>
      <w:r w:rsidRPr="0042617E">
        <w:rPr>
          <w:rFonts w:ascii="Arial" w:hAnsi="Arial" w:cs="Arial"/>
          <w:b/>
        </w:rPr>
        <w:t xml:space="preserve">72% </w:t>
      </w:r>
      <w:r w:rsidRPr="0042617E">
        <w:rPr>
          <w:rFonts w:ascii="Arial" w:hAnsi="Arial" w:cs="Arial"/>
        </w:rPr>
        <w:t>of those fraudulent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transactions</w:t>
      </w:r>
    </w:p>
    <w:p w14:paraId="236E64DF" w14:textId="77777777" w:rsidR="00D2104E" w:rsidRPr="005F3723" w:rsidRDefault="00D2104E" w:rsidP="00D2104E">
      <w:pPr>
        <w:pStyle w:val="ListParagraph"/>
        <w:rPr>
          <w:rFonts w:ascii="Arial" w:hAnsi="Arial" w:cs="Arial"/>
        </w:rPr>
      </w:pPr>
    </w:p>
    <w:p w14:paraId="5D2077A8" w14:textId="77777777" w:rsidR="00D2104E" w:rsidRPr="0042617E" w:rsidRDefault="00D2104E" w:rsidP="00D2104E">
      <w:pPr>
        <w:pStyle w:val="ListParagraph"/>
        <w:tabs>
          <w:tab w:val="left" w:pos="1201"/>
        </w:tabs>
        <w:spacing w:before="19" w:line="259" w:lineRule="auto"/>
        <w:ind w:left="1200" w:right="1174" w:firstLine="0"/>
        <w:rPr>
          <w:rFonts w:ascii="Arial" w:hAnsi="Arial" w:cs="Arial"/>
        </w:rPr>
      </w:pPr>
    </w:p>
    <w:p w14:paraId="419B4E29" w14:textId="77777777" w:rsidR="00D2104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line="259" w:lineRule="auto"/>
        <w:ind w:right="1174"/>
        <w:rPr>
          <w:rFonts w:ascii="Arial" w:hAnsi="Arial" w:cs="Arial"/>
        </w:rPr>
      </w:pPr>
      <w:r>
        <w:rPr>
          <w:rFonts w:ascii="Arial" w:hAnsi="Arial" w:cs="Arial"/>
        </w:rPr>
        <w:t xml:space="preserve">Bivariate </w:t>
      </w:r>
      <w:proofErr w:type="gramStart"/>
      <w:r>
        <w:rPr>
          <w:rFonts w:ascii="Arial" w:hAnsi="Arial" w:cs="Arial"/>
        </w:rPr>
        <w:t>Analysis :</w:t>
      </w:r>
      <w:proofErr w:type="gramEnd"/>
      <w:r w:rsidRPr="0042617E">
        <w:rPr>
          <w:rFonts w:ascii="Arial" w:hAnsi="Arial" w:cs="Arial"/>
        </w:rPr>
        <w:t xml:space="preserve"> Average transaction amount of fraudulent transactions is higher </w:t>
      </w:r>
      <w:r w:rsidRPr="0042617E">
        <w:rPr>
          <w:rFonts w:ascii="Arial" w:hAnsi="Arial" w:cs="Arial"/>
          <w:b/>
        </w:rPr>
        <w:t xml:space="preserve">($ 225) </w:t>
      </w:r>
      <w:r w:rsidRPr="0042617E">
        <w:rPr>
          <w:rFonts w:ascii="Arial" w:hAnsi="Arial" w:cs="Arial"/>
        </w:rPr>
        <w:t>as compared</w:t>
      </w:r>
      <w:r w:rsidRPr="0042617E">
        <w:rPr>
          <w:rFonts w:ascii="Arial" w:hAnsi="Arial" w:cs="Arial"/>
          <w:spacing w:val="-11"/>
        </w:rPr>
        <w:t xml:space="preserve"> </w:t>
      </w:r>
      <w:r w:rsidRPr="0042617E">
        <w:rPr>
          <w:rFonts w:ascii="Arial" w:hAnsi="Arial" w:cs="Arial"/>
        </w:rPr>
        <w:t>to</w:t>
      </w:r>
      <w:r w:rsidRPr="0042617E">
        <w:rPr>
          <w:rFonts w:ascii="Arial" w:hAnsi="Arial" w:cs="Arial"/>
          <w:spacing w:val="-8"/>
        </w:rPr>
        <w:t xml:space="preserve"> </w:t>
      </w:r>
      <w:r w:rsidRPr="0042617E">
        <w:rPr>
          <w:rFonts w:ascii="Arial" w:hAnsi="Arial" w:cs="Arial"/>
        </w:rPr>
        <w:t>non-fraudulent</w:t>
      </w:r>
      <w:r w:rsidRPr="0042617E">
        <w:rPr>
          <w:rFonts w:ascii="Arial" w:hAnsi="Arial" w:cs="Arial"/>
          <w:spacing w:val="-8"/>
        </w:rPr>
        <w:t xml:space="preserve"> </w:t>
      </w:r>
      <w:r w:rsidRPr="0042617E">
        <w:rPr>
          <w:rFonts w:ascii="Arial" w:hAnsi="Arial" w:cs="Arial"/>
        </w:rPr>
        <w:t>transactions</w:t>
      </w:r>
      <w:r w:rsidRPr="0042617E">
        <w:rPr>
          <w:rFonts w:ascii="Arial" w:hAnsi="Arial" w:cs="Arial"/>
          <w:spacing w:val="31"/>
        </w:rPr>
        <w:t xml:space="preserve"> </w:t>
      </w:r>
      <w:r w:rsidRPr="0042617E">
        <w:rPr>
          <w:rFonts w:ascii="Arial" w:hAnsi="Arial" w:cs="Arial"/>
          <w:b/>
        </w:rPr>
        <w:t>($</w:t>
      </w:r>
      <w:r w:rsidRPr="0042617E">
        <w:rPr>
          <w:rFonts w:ascii="Arial" w:hAnsi="Arial" w:cs="Arial"/>
          <w:b/>
          <w:spacing w:val="-9"/>
        </w:rPr>
        <w:t xml:space="preserve"> </w:t>
      </w:r>
      <w:r w:rsidRPr="0042617E">
        <w:rPr>
          <w:rFonts w:ascii="Arial" w:hAnsi="Arial" w:cs="Arial"/>
          <w:b/>
        </w:rPr>
        <w:t>135)</w:t>
      </w:r>
      <w:r w:rsidRPr="0042617E">
        <w:rPr>
          <w:rFonts w:ascii="Arial" w:hAnsi="Arial" w:cs="Arial"/>
        </w:rPr>
        <w:t>.</w:t>
      </w:r>
      <w:r w:rsidRPr="0042617E">
        <w:rPr>
          <w:rFonts w:ascii="Arial" w:hAnsi="Arial" w:cs="Arial"/>
          <w:spacing w:val="-9"/>
        </w:rPr>
        <w:t xml:space="preserve"> </w:t>
      </w:r>
      <w:r w:rsidRPr="0042617E">
        <w:rPr>
          <w:rFonts w:ascii="Arial" w:hAnsi="Arial" w:cs="Arial"/>
        </w:rPr>
        <w:t>However,</w:t>
      </w:r>
      <w:r w:rsidRPr="0042617E">
        <w:rPr>
          <w:rFonts w:ascii="Arial" w:hAnsi="Arial" w:cs="Arial"/>
          <w:spacing w:val="-10"/>
        </w:rPr>
        <w:t xml:space="preserve"> </w:t>
      </w:r>
      <w:r w:rsidRPr="0042617E">
        <w:rPr>
          <w:rFonts w:ascii="Arial" w:hAnsi="Arial" w:cs="Arial"/>
        </w:rPr>
        <w:t>there</w:t>
      </w:r>
      <w:r w:rsidRPr="0042617E">
        <w:rPr>
          <w:rFonts w:ascii="Arial" w:hAnsi="Arial" w:cs="Arial"/>
          <w:spacing w:val="-9"/>
        </w:rPr>
        <w:t xml:space="preserve"> </w:t>
      </w:r>
      <w:r w:rsidRPr="0042617E">
        <w:rPr>
          <w:rFonts w:ascii="Arial" w:hAnsi="Arial" w:cs="Arial"/>
        </w:rPr>
        <w:t>are</w:t>
      </w:r>
      <w:r w:rsidRPr="0042617E">
        <w:rPr>
          <w:rFonts w:ascii="Arial" w:hAnsi="Arial" w:cs="Arial"/>
          <w:spacing w:val="-10"/>
        </w:rPr>
        <w:t xml:space="preserve"> </w:t>
      </w:r>
      <w:r w:rsidRPr="0042617E">
        <w:rPr>
          <w:rFonts w:ascii="Arial" w:hAnsi="Arial" w:cs="Arial"/>
        </w:rPr>
        <w:t>very</w:t>
      </w:r>
      <w:r w:rsidRPr="0042617E">
        <w:rPr>
          <w:rFonts w:ascii="Arial" w:hAnsi="Arial" w:cs="Arial"/>
          <w:spacing w:val="-9"/>
        </w:rPr>
        <w:t xml:space="preserve"> </w:t>
      </w:r>
      <w:r w:rsidRPr="0042617E">
        <w:rPr>
          <w:rFonts w:ascii="Arial" w:hAnsi="Arial" w:cs="Arial"/>
        </w:rPr>
        <w:t>high</w:t>
      </w:r>
      <w:r w:rsidRPr="0042617E">
        <w:rPr>
          <w:rFonts w:ascii="Arial" w:hAnsi="Arial" w:cs="Arial"/>
          <w:spacing w:val="-10"/>
        </w:rPr>
        <w:t xml:space="preserve"> </w:t>
      </w:r>
      <w:r w:rsidRPr="0042617E">
        <w:rPr>
          <w:rFonts w:ascii="Arial" w:hAnsi="Arial" w:cs="Arial"/>
        </w:rPr>
        <w:t>value transactions above $ 1600 which are not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fraudulent.</w:t>
      </w:r>
    </w:p>
    <w:p w14:paraId="7E124478" w14:textId="77777777" w:rsidR="00D2104E" w:rsidRDefault="00D2104E" w:rsidP="00D2104E">
      <w:pPr>
        <w:pStyle w:val="ListParagraph"/>
        <w:tabs>
          <w:tab w:val="left" w:pos="1201"/>
        </w:tabs>
        <w:spacing w:line="259" w:lineRule="auto"/>
        <w:ind w:left="1200" w:right="1174" w:firstLine="0"/>
        <w:rPr>
          <w:rFonts w:ascii="Arial" w:hAnsi="Arial" w:cs="Arial"/>
        </w:rPr>
      </w:pPr>
      <w:r w:rsidRPr="00A13331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281798A1" wp14:editId="2C472E5C">
            <wp:simplePos x="0" y="0"/>
            <wp:positionH relativeFrom="column">
              <wp:posOffset>717550</wp:posOffset>
            </wp:positionH>
            <wp:positionV relativeFrom="paragraph">
              <wp:posOffset>2766695</wp:posOffset>
            </wp:positionV>
            <wp:extent cx="5051239" cy="2656840"/>
            <wp:effectExtent l="0" t="0" r="0" b="0"/>
            <wp:wrapTopAndBottom/>
            <wp:docPr id="107597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795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39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723">
        <w:rPr>
          <w:rFonts w:ascii="Arial" w:hAnsi="Arial" w:cs="Arial"/>
        </w:rPr>
        <w:drawing>
          <wp:inline distT="0" distB="0" distL="0" distR="0" wp14:anchorId="41CA390B" wp14:editId="05FB28A0">
            <wp:extent cx="4902200" cy="2623193"/>
            <wp:effectExtent l="0" t="0" r="0" b="5715"/>
            <wp:docPr id="180721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7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065" cy="26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BE09" w14:textId="77777777" w:rsidR="00D2104E" w:rsidRDefault="00D2104E" w:rsidP="00D2104E">
      <w:pPr>
        <w:pStyle w:val="ListParagraph"/>
        <w:tabs>
          <w:tab w:val="left" w:pos="1201"/>
        </w:tabs>
        <w:spacing w:line="259" w:lineRule="auto"/>
        <w:ind w:left="1200" w:right="1174" w:firstLine="0"/>
        <w:rPr>
          <w:rFonts w:ascii="Arial" w:hAnsi="Arial" w:cs="Arial"/>
        </w:rPr>
      </w:pPr>
    </w:p>
    <w:p w14:paraId="455C1E49" w14:textId="77777777" w:rsidR="00D2104E" w:rsidRPr="0042617E" w:rsidRDefault="00D2104E" w:rsidP="00D2104E">
      <w:pPr>
        <w:pStyle w:val="ListParagraph"/>
        <w:tabs>
          <w:tab w:val="left" w:pos="1201"/>
        </w:tabs>
        <w:spacing w:line="259" w:lineRule="auto"/>
        <w:ind w:left="1200" w:right="1174" w:firstLine="0"/>
        <w:rPr>
          <w:rFonts w:ascii="Arial" w:hAnsi="Arial" w:cs="Arial"/>
        </w:rPr>
      </w:pPr>
    </w:p>
    <w:p w14:paraId="7A02A724" w14:textId="77777777" w:rsidR="00D2104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before="1"/>
        <w:ind w:hanging="36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Modelling :</w:t>
      </w:r>
      <w:proofErr w:type="gramEnd"/>
    </w:p>
    <w:p w14:paraId="52D2FB00" w14:textId="77777777" w:rsidR="00D2104E" w:rsidRPr="0042617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before="41" w:line="259" w:lineRule="auto"/>
        <w:ind w:right="1174"/>
        <w:rPr>
          <w:rFonts w:ascii="Arial" w:hAnsi="Arial" w:cs="Arial"/>
        </w:rPr>
      </w:pPr>
      <w:r w:rsidRPr="0042617E">
        <w:rPr>
          <w:rFonts w:ascii="Arial" w:hAnsi="Arial" w:cs="Arial"/>
        </w:rPr>
        <w:t xml:space="preserve">Used </w:t>
      </w:r>
      <w:proofErr w:type="spellStart"/>
      <w:r w:rsidRPr="0042617E">
        <w:rPr>
          <w:rFonts w:ascii="Arial" w:hAnsi="Arial" w:cs="Arial"/>
        </w:rPr>
        <w:t>XGBoost</w:t>
      </w:r>
      <w:proofErr w:type="spellEnd"/>
      <w:r w:rsidRPr="0042617E">
        <w:rPr>
          <w:rFonts w:ascii="Arial" w:hAnsi="Arial" w:cs="Arial"/>
        </w:rPr>
        <w:t xml:space="preserve"> Feature importance to gain an insight on which variables played a major role in the construction of trees in </w:t>
      </w:r>
      <w:proofErr w:type="spellStart"/>
      <w:r w:rsidRPr="0042617E">
        <w:rPr>
          <w:rFonts w:ascii="Arial" w:hAnsi="Arial" w:cs="Arial"/>
        </w:rPr>
        <w:t>XGBoost</w:t>
      </w:r>
      <w:proofErr w:type="spellEnd"/>
      <w:r w:rsidRPr="0042617E">
        <w:rPr>
          <w:rFonts w:ascii="Arial" w:hAnsi="Arial" w:cs="Arial"/>
        </w:rPr>
        <w:t xml:space="preserve"> while training the</w:t>
      </w:r>
      <w:r w:rsidRPr="0042617E">
        <w:rPr>
          <w:rFonts w:ascii="Arial" w:hAnsi="Arial" w:cs="Arial"/>
          <w:spacing w:val="-14"/>
        </w:rPr>
        <w:t xml:space="preserve"> </w:t>
      </w:r>
      <w:r w:rsidRPr="0042617E">
        <w:rPr>
          <w:rFonts w:ascii="Arial" w:hAnsi="Arial" w:cs="Arial"/>
        </w:rPr>
        <w:t>model.</w:t>
      </w:r>
    </w:p>
    <w:p w14:paraId="02F410A3" w14:textId="77777777" w:rsidR="00D2104E" w:rsidRPr="0042617E" w:rsidRDefault="00D2104E" w:rsidP="00D2104E">
      <w:pPr>
        <w:pStyle w:val="BodyText"/>
        <w:spacing w:before="5"/>
        <w:rPr>
          <w:rFonts w:ascii="Arial" w:hAnsi="Arial" w:cs="Arial"/>
          <w:sz w:val="12"/>
        </w:rPr>
      </w:pPr>
      <w:r w:rsidRPr="0042617E">
        <w:rPr>
          <w:rFonts w:ascii="Arial" w:hAnsi="Arial" w:cs="Arial"/>
          <w:noProof/>
        </w:rPr>
        <w:lastRenderedPageBreak/>
        <w:drawing>
          <wp:anchor distT="0" distB="0" distL="0" distR="0" simplePos="0" relativeHeight="251660288" behindDoc="0" locked="0" layoutInCell="1" allowOverlap="1" wp14:anchorId="0F523C7F" wp14:editId="60E79AB8">
            <wp:simplePos x="0" y="0"/>
            <wp:positionH relativeFrom="page">
              <wp:posOffset>1584960</wp:posOffset>
            </wp:positionH>
            <wp:positionV relativeFrom="paragraph">
              <wp:posOffset>120981</wp:posOffset>
            </wp:positionV>
            <wp:extent cx="4850130" cy="26037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EE453" w14:textId="77777777" w:rsidR="00D2104E" w:rsidRPr="0042617E" w:rsidRDefault="00D2104E" w:rsidP="00D2104E">
      <w:pPr>
        <w:pStyle w:val="BodyText"/>
        <w:spacing w:before="7"/>
        <w:rPr>
          <w:rFonts w:ascii="Arial" w:hAnsi="Arial" w:cs="Arial"/>
          <w:sz w:val="20"/>
        </w:rPr>
      </w:pPr>
    </w:p>
    <w:p w14:paraId="69FA3D50" w14:textId="77777777" w:rsidR="00D2104E" w:rsidRPr="0042617E" w:rsidRDefault="00D2104E" w:rsidP="00D2104E">
      <w:pPr>
        <w:pStyle w:val="ListParagraph"/>
        <w:numPr>
          <w:ilvl w:val="1"/>
          <w:numId w:val="3"/>
        </w:numPr>
        <w:tabs>
          <w:tab w:val="left" w:pos="1201"/>
        </w:tabs>
        <w:spacing w:line="259" w:lineRule="auto"/>
        <w:ind w:right="1174"/>
        <w:rPr>
          <w:rFonts w:ascii="Arial" w:hAnsi="Arial" w:cs="Arial"/>
        </w:rPr>
      </w:pPr>
      <w:r w:rsidRPr="0042617E">
        <w:rPr>
          <w:rFonts w:ascii="Arial" w:hAnsi="Arial" w:cs="Arial"/>
        </w:rPr>
        <w:t>Used</w:t>
      </w:r>
      <w:r w:rsidRPr="0042617E">
        <w:rPr>
          <w:rFonts w:ascii="Arial" w:hAnsi="Arial" w:cs="Arial"/>
          <w:spacing w:val="-7"/>
        </w:rPr>
        <w:t xml:space="preserve"> </w:t>
      </w:r>
      <w:proofErr w:type="spellStart"/>
      <w:r w:rsidRPr="0042617E">
        <w:rPr>
          <w:rFonts w:ascii="Arial" w:hAnsi="Arial" w:cs="Arial"/>
        </w:rPr>
        <w:t>shapley</w:t>
      </w:r>
      <w:proofErr w:type="spellEnd"/>
      <w:r w:rsidRPr="0042617E">
        <w:rPr>
          <w:rFonts w:ascii="Arial" w:hAnsi="Arial" w:cs="Arial"/>
          <w:spacing w:val="-7"/>
        </w:rPr>
        <w:t xml:space="preserve"> </w:t>
      </w:r>
      <w:r w:rsidRPr="0042617E">
        <w:rPr>
          <w:rFonts w:ascii="Arial" w:hAnsi="Arial" w:cs="Arial"/>
        </w:rPr>
        <w:t>values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to</w:t>
      </w:r>
      <w:r w:rsidRPr="0042617E">
        <w:rPr>
          <w:rFonts w:ascii="Arial" w:hAnsi="Arial" w:cs="Arial"/>
          <w:spacing w:val="-4"/>
        </w:rPr>
        <w:t xml:space="preserve"> </w:t>
      </w:r>
      <w:r w:rsidRPr="0042617E">
        <w:rPr>
          <w:rFonts w:ascii="Arial" w:hAnsi="Arial" w:cs="Arial"/>
        </w:rPr>
        <w:t>understand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the</w:t>
      </w:r>
      <w:r w:rsidRPr="0042617E">
        <w:rPr>
          <w:rFonts w:ascii="Arial" w:hAnsi="Arial" w:cs="Arial"/>
          <w:spacing w:val="-8"/>
        </w:rPr>
        <w:t xml:space="preserve"> </w:t>
      </w:r>
      <w:r w:rsidRPr="0042617E">
        <w:rPr>
          <w:rFonts w:ascii="Arial" w:hAnsi="Arial" w:cs="Arial"/>
        </w:rPr>
        <w:t>feature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which</w:t>
      </w:r>
      <w:r w:rsidRPr="0042617E">
        <w:rPr>
          <w:rFonts w:ascii="Arial" w:hAnsi="Arial" w:cs="Arial"/>
          <w:spacing w:val="-10"/>
        </w:rPr>
        <w:t xml:space="preserve"> </w:t>
      </w:r>
      <w:r w:rsidRPr="0042617E">
        <w:rPr>
          <w:rFonts w:ascii="Arial" w:hAnsi="Arial" w:cs="Arial"/>
        </w:rPr>
        <w:t>have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the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largest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contribution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to the model prediction. This can be done on a global level as well as on a local level where we can drill down on a particular row to see which variables helped in making the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decision.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Shapley</w:t>
      </w:r>
      <w:r w:rsidRPr="0042617E">
        <w:rPr>
          <w:rFonts w:ascii="Arial" w:hAnsi="Arial" w:cs="Arial"/>
          <w:spacing w:val="-7"/>
        </w:rPr>
        <w:t xml:space="preserve"> </w:t>
      </w:r>
      <w:r w:rsidRPr="0042617E">
        <w:rPr>
          <w:rFonts w:ascii="Arial" w:hAnsi="Arial" w:cs="Arial"/>
        </w:rPr>
        <w:t>values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has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only</w:t>
      </w:r>
      <w:r w:rsidRPr="0042617E">
        <w:rPr>
          <w:rFonts w:ascii="Arial" w:hAnsi="Arial" w:cs="Arial"/>
          <w:spacing w:val="-7"/>
        </w:rPr>
        <w:t xml:space="preserve"> </w:t>
      </w:r>
      <w:r w:rsidRPr="0042617E">
        <w:rPr>
          <w:rFonts w:ascii="Arial" w:hAnsi="Arial" w:cs="Arial"/>
        </w:rPr>
        <w:t>been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run</w:t>
      </w:r>
      <w:r w:rsidRPr="0042617E">
        <w:rPr>
          <w:rFonts w:ascii="Arial" w:hAnsi="Arial" w:cs="Arial"/>
          <w:spacing w:val="-9"/>
        </w:rPr>
        <w:t xml:space="preserve"> </w:t>
      </w:r>
      <w:r w:rsidRPr="0042617E">
        <w:rPr>
          <w:rFonts w:ascii="Arial" w:hAnsi="Arial" w:cs="Arial"/>
        </w:rPr>
        <w:t>on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a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small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subset</w:t>
      </w:r>
      <w:r w:rsidRPr="0042617E">
        <w:rPr>
          <w:rFonts w:ascii="Arial" w:hAnsi="Arial" w:cs="Arial"/>
          <w:spacing w:val="-7"/>
        </w:rPr>
        <w:t xml:space="preserve"> </w:t>
      </w:r>
      <w:r w:rsidRPr="0042617E">
        <w:rPr>
          <w:rFonts w:ascii="Arial" w:hAnsi="Arial" w:cs="Arial"/>
        </w:rPr>
        <w:t>of</w:t>
      </w:r>
      <w:r w:rsidRPr="0042617E">
        <w:rPr>
          <w:rFonts w:ascii="Arial" w:hAnsi="Arial" w:cs="Arial"/>
          <w:spacing w:val="-5"/>
        </w:rPr>
        <w:t xml:space="preserve"> </w:t>
      </w:r>
      <w:r w:rsidRPr="0042617E">
        <w:rPr>
          <w:rFonts w:ascii="Arial" w:hAnsi="Arial" w:cs="Arial"/>
        </w:rPr>
        <w:t>Test</w:t>
      </w:r>
      <w:r w:rsidRPr="0042617E">
        <w:rPr>
          <w:rFonts w:ascii="Arial" w:hAnsi="Arial" w:cs="Arial"/>
          <w:spacing w:val="-8"/>
        </w:rPr>
        <w:t xml:space="preserve"> </w:t>
      </w:r>
      <w:r w:rsidRPr="0042617E">
        <w:rPr>
          <w:rFonts w:ascii="Arial" w:hAnsi="Arial" w:cs="Arial"/>
        </w:rPr>
        <w:t>Data</w:t>
      </w:r>
      <w:r w:rsidRPr="0042617E">
        <w:rPr>
          <w:rFonts w:ascii="Arial" w:hAnsi="Arial" w:cs="Arial"/>
          <w:spacing w:val="-6"/>
        </w:rPr>
        <w:t xml:space="preserve"> </w:t>
      </w:r>
      <w:r w:rsidRPr="0042617E">
        <w:rPr>
          <w:rFonts w:ascii="Arial" w:hAnsi="Arial" w:cs="Arial"/>
        </w:rPr>
        <w:t>because of high calculation</w:t>
      </w:r>
      <w:r w:rsidRPr="0042617E">
        <w:rPr>
          <w:rFonts w:ascii="Arial" w:hAnsi="Arial" w:cs="Arial"/>
          <w:spacing w:val="-3"/>
        </w:rPr>
        <w:t xml:space="preserve"> </w:t>
      </w:r>
      <w:r w:rsidRPr="0042617E">
        <w:rPr>
          <w:rFonts w:ascii="Arial" w:hAnsi="Arial" w:cs="Arial"/>
        </w:rPr>
        <w:t>time.</w:t>
      </w:r>
    </w:p>
    <w:p w14:paraId="400F0BE4" w14:textId="77777777" w:rsidR="00D2104E" w:rsidRPr="0042617E" w:rsidRDefault="00D2104E" w:rsidP="00D2104E">
      <w:pPr>
        <w:pStyle w:val="BodyText"/>
        <w:spacing w:before="3"/>
        <w:rPr>
          <w:rFonts w:ascii="Arial" w:hAnsi="Arial" w:cs="Arial"/>
          <w:sz w:val="25"/>
        </w:rPr>
        <w:sectPr w:rsidR="00D2104E" w:rsidRPr="0042617E">
          <w:pgSz w:w="11910" w:h="16840"/>
          <w:pgMar w:top="1380" w:right="260" w:bottom="280" w:left="1680" w:header="720" w:footer="720" w:gutter="0"/>
          <w:cols w:space="720"/>
        </w:sectPr>
      </w:pPr>
      <w:r w:rsidRPr="0042617E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302762BB" wp14:editId="72036A42">
            <wp:simplePos x="0" y="0"/>
            <wp:positionH relativeFrom="page">
              <wp:posOffset>1879402</wp:posOffset>
            </wp:positionH>
            <wp:positionV relativeFrom="paragraph">
              <wp:posOffset>220810</wp:posOffset>
            </wp:positionV>
            <wp:extent cx="3815734" cy="41742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734" cy="41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7FDE6" w14:textId="77777777" w:rsidR="00D2104E" w:rsidRDefault="00D2104E" w:rsidP="00D2104E">
      <w:pPr>
        <w:pStyle w:val="Heading2"/>
        <w:ind w:left="0" w:right="0"/>
        <w:rPr>
          <w:rFonts w:ascii="Arial" w:hAnsi="Arial" w:cs="Arial"/>
        </w:rPr>
      </w:pPr>
      <w:r w:rsidRPr="0042617E">
        <w:rPr>
          <w:rFonts w:ascii="Arial" w:hAnsi="Arial" w:cs="Arial"/>
        </w:rPr>
        <w:lastRenderedPageBreak/>
        <w:t>Steps to run the code</w:t>
      </w:r>
    </w:p>
    <w:p w14:paraId="10E432C1" w14:textId="77777777" w:rsidR="00D2104E" w:rsidRPr="00D2104E" w:rsidRDefault="00D2104E" w:rsidP="00D2104E">
      <w:pPr>
        <w:pStyle w:val="ListParagraph"/>
        <w:numPr>
          <w:ilvl w:val="0"/>
          <w:numId w:val="4"/>
        </w:numPr>
      </w:pPr>
      <w:r>
        <w:t xml:space="preserve">There is only one </w:t>
      </w:r>
      <w:proofErr w:type="spellStart"/>
      <w:r>
        <w:t>jupyter</w:t>
      </w:r>
      <w:proofErr w:type="spellEnd"/>
      <w:r>
        <w:t xml:space="preserve"> notebook that needs to be run which has markdowns explaining the steps</w:t>
      </w:r>
    </w:p>
    <w:sectPr w:rsidR="00D2104E" w:rsidRPr="00D2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5C0"/>
    <w:multiLevelType w:val="hybridMultilevel"/>
    <w:tmpl w:val="823819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A1BBC"/>
    <w:multiLevelType w:val="hybridMultilevel"/>
    <w:tmpl w:val="88E4F768"/>
    <w:lvl w:ilvl="0" w:tplc="DB00307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F88A44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45CA474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8A78968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D2C09A3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5A3080B6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654CA162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D7C6430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39A25F6A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7B713C"/>
    <w:multiLevelType w:val="hybridMultilevel"/>
    <w:tmpl w:val="A518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7083E"/>
    <w:multiLevelType w:val="hybridMultilevel"/>
    <w:tmpl w:val="C1FA4956"/>
    <w:lvl w:ilvl="0" w:tplc="D21C20CC">
      <w:numFmt w:val="bullet"/>
      <w:lvlText w:val=""/>
      <w:lvlJc w:val="left"/>
      <w:pPr>
        <w:ind w:left="70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2E850D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0FEBCD6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0AA6F99E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4" w:tplc="A9D26BA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5" w:tplc="7176521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E536CB4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E454159E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8EB438CC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FB29D4"/>
    <w:multiLevelType w:val="hybridMultilevel"/>
    <w:tmpl w:val="B64C279C"/>
    <w:lvl w:ilvl="0" w:tplc="D854BB7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62056E4">
      <w:start w:val="1"/>
      <w:numFmt w:val="decimal"/>
      <w:lvlText w:val="%2."/>
      <w:lvlJc w:val="left"/>
      <w:pPr>
        <w:ind w:left="120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E610AE1A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3" w:tplc="8E48DBC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D6AD26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7068E2CE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A06CC28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15A48194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9AB6B70E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</w:abstractNum>
  <w:num w:numId="1" w16cid:durableId="554774933">
    <w:abstractNumId w:val="3"/>
  </w:num>
  <w:num w:numId="2" w16cid:durableId="1598321764">
    <w:abstractNumId w:val="1"/>
  </w:num>
  <w:num w:numId="3" w16cid:durableId="1819611645">
    <w:abstractNumId w:val="4"/>
  </w:num>
  <w:num w:numId="4" w16cid:durableId="551893929">
    <w:abstractNumId w:val="2"/>
  </w:num>
  <w:num w:numId="5" w16cid:durableId="1111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4E"/>
    <w:rsid w:val="00360A5F"/>
    <w:rsid w:val="006055E0"/>
    <w:rsid w:val="00850605"/>
    <w:rsid w:val="00D2104E"/>
    <w:rsid w:val="00D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B80A"/>
  <w15:chartTrackingRefBased/>
  <w15:docId w15:val="{207499EC-FDEF-4CAA-9355-7117EEA1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04E"/>
    <w:pPr>
      <w:widowControl w:val="0"/>
      <w:autoSpaceDE w:val="0"/>
      <w:autoSpaceDN w:val="0"/>
      <w:spacing w:before="2" w:after="0" w:line="240" w:lineRule="auto"/>
      <w:ind w:left="1144"/>
      <w:outlineLvl w:val="0"/>
    </w:pPr>
    <w:rPr>
      <w:rFonts w:ascii="Carlito" w:eastAsia="Carlito" w:hAnsi="Carlito" w:cs="Carlito"/>
      <w:b/>
      <w:bCs/>
      <w:kern w:val="0"/>
      <w:sz w:val="40"/>
      <w:szCs w:val="4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2104E"/>
    <w:pPr>
      <w:widowControl w:val="0"/>
      <w:autoSpaceDE w:val="0"/>
      <w:autoSpaceDN w:val="0"/>
      <w:spacing w:before="22" w:after="0" w:line="240" w:lineRule="auto"/>
      <w:ind w:left="1144" w:right="2565"/>
      <w:jc w:val="center"/>
      <w:outlineLvl w:val="1"/>
    </w:pPr>
    <w:rPr>
      <w:rFonts w:ascii="Carlito" w:eastAsia="Carlito" w:hAnsi="Carlito" w:cs="Carlito"/>
      <w:b/>
      <w:bCs/>
      <w:kern w:val="0"/>
      <w:sz w:val="32"/>
      <w:szCs w:val="32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D2104E"/>
    <w:pPr>
      <w:widowControl w:val="0"/>
      <w:autoSpaceDE w:val="0"/>
      <w:autoSpaceDN w:val="0"/>
      <w:spacing w:after="0" w:line="240" w:lineRule="auto"/>
      <w:ind w:left="840"/>
      <w:outlineLvl w:val="3"/>
    </w:pPr>
    <w:rPr>
      <w:rFonts w:ascii="Carlito" w:eastAsia="Carlito" w:hAnsi="Carlito" w:cs="Carlito"/>
      <w:b/>
      <w:bCs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4E"/>
    <w:rPr>
      <w:rFonts w:ascii="Carlito" w:eastAsia="Carlito" w:hAnsi="Carlito" w:cs="Carlito"/>
      <w:b/>
      <w:bCs/>
      <w:kern w:val="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104E"/>
    <w:rPr>
      <w:rFonts w:ascii="Carlito" w:eastAsia="Carlito" w:hAnsi="Carlito" w:cs="Carlito"/>
      <w:b/>
      <w:bCs/>
      <w:kern w:val="0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104E"/>
    <w:rPr>
      <w:rFonts w:ascii="Carlito" w:eastAsia="Carlito" w:hAnsi="Carlito" w:cs="Carlito"/>
      <w:b/>
      <w:bCs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104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2104E"/>
    <w:rPr>
      <w:rFonts w:ascii="Carlito" w:eastAsia="Carlito" w:hAnsi="Carlito" w:cs="Carlito"/>
      <w:kern w:val="0"/>
      <w:lang w:val="en-US"/>
    </w:rPr>
  </w:style>
  <w:style w:type="paragraph" w:styleId="Title">
    <w:name w:val="Title"/>
    <w:basedOn w:val="Normal"/>
    <w:link w:val="TitleChar"/>
    <w:uiPriority w:val="10"/>
    <w:qFormat/>
    <w:rsid w:val="00D2104E"/>
    <w:pPr>
      <w:widowControl w:val="0"/>
      <w:autoSpaceDE w:val="0"/>
      <w:autoSpaceDN w:val="0"/>
      <w:spacing w:after="0" w:line="567" w:lineRule="exact"/>
      <w:ind w:left="3123"/>
    </w:pPr>
    <w:rPr>
      <w:rFonts w:ascii="Carlito" w:eastAsia="Carlito" w:hAnsi="Carlito" w:cs="Carlito"/>
      <w:b/>
      <w:bCs/>
      <w:kern w:val="0"/>
      <w:sz w:val="48"/>
      <w:szCs w:val="4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2104E"/>
    <w:rPr>
      <w:rFonts w:ascii="Carlito" w:eastAsia="Carlito" w:hAnsi="Carlito" w:cs="Carlito"/>
      <w:b/>
      <w:bCs/>
      <w:kern w:val="0"/>
      <w:sz w:val="48"/>
      <w:szCs w:val="4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D2104E"/>
    <w:pPr>
      <w:widowControl w:val="0"/>
      <w:autoSpaceDE w:val="0"/>
      <w:autoSpaceDN w:val="0"/>
      <w:spacing w:after="0" w:line="240" w:lineRule="auto"/>
      <w:ind w:left="840" w:hanging="360"/>
      <w:jc w:val="both"/>
    </w:pPr>
    <w:rPr>
      <w:rFonts w:ascii="Carlito" w:eastAsia="Carlito" w:hAnsi="Carlito" w:cs="Carlito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Chaudhary</dc:creator>
  <cp:keywords/>
  <dc:description/>
  <cp:lastModifiedBy>Prerit Chaudhary</cp:lastModifiedBy>
  <cp:revision>2</cp:revision>
  <dcterms:created xsi:type="dcterms:W3CDTF">2023-05-29T04:13:00Z</dcterms:created>
  <dcterms:modified xsi:type="dcterms:W3CDTF">2023-05-29T04:13:00Z</dcterms:modified>
</cp:coreProperties>
</file>