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FB0" w:rsidRPr="00822FB0" w:rsidRDefault="00822FB0">
      <w:pPr>
        <w:rPr>
          <w:b/>
          <w:sz w:val="48"/>
          <w:szCs w:val="48"/>
          <w:u w:val="single"/>
        </w:rPr>
      </w:pPr>
      <w:r w:rsidRPr="00822FB0">
        <w:rPr>
          <w:b/>
          <w:sz w:val="44"/>
          <w:szCs w:val="44"/>
        </w:rPr>
        <w:t xml:space="preserve">                        </w:t>
      </w:r>
      <w:r>
        <w:rPr>
          <w:b/>
          <w:sz w:val="44"/>
          <w:szCs w:val="44"/>
        </w:rPr>
        <w:t xml:space="preserve">         </w:t>
      </w:r>
      <w:r w:rsidRPr="00822FB0">
        <w:rPr>
          <w:b/>
          <w:sz w:val="48"/>
          <w:szCs w:val="48"/>
          <w:u w:val="single"/>
        </w:rPr>
        <w:t xml:space="preserve">EXPERIMENT-8     </w:t>
      </w:r>
    </w:p>
    <w:p w:rsidR="00822FB0" w:rsidRPr="00822FB0" w:rsidRDefault="00822FB0">
      <w:pPr>
        <w:rPr>
          <w:rFonts w:ascii="Algerian" w:hAnsi="Algerian"/>
          <w:b/>
          <w:sz w:val="52"/>
          <w:szCs w:val="52"/>
          <w:u w:val="single"/>
        </w:rPr>
      </w:pPr>
      <w:r>
        <w:rPr>
          <w:b/>
          <w:sz w:val="44"/>
          <w:szCs w:val="44"/>
        </w:rPr>
        <w:t xml:space="preserve">                                           </w:t>
      </w:r>
      <w:r w:rsidRPr="00822FB0">
        <w:rPr>
          <w:rFonts w:ascii="Algerian" w:hAnsi="Algerian"/>
          <w:b/>
          <w:sz w:val="52"/>
          <w:szCs w:val="52"/>
          <w:u w:val="single"/>
        </w:rPr>
        <w:t>LCD</w:t>
      </w:r>
    </w:p>
    <w:p w:rsidR="00822FB0" w:rsidRDefault="00822FB0">
      <w:pPr>
        <w:rPr>
          <w:b/>
          <w:sz w:val="44"/>
          <w:szCs w:val="44"/>
          <w:u w:val="single"/>
        </w:rPr>
      </w:pPr>
    </w:p>
    <w:p w:rsidR="00822FB0" w:rsidRDefault="00822FB0">
      <w:pPr>
        <w:rPr>
          <w:b/>
          <w:sz w:val="44"/>
          <w:szCs w:val="44"/>
          <w:u w:val="single"/>
        </w:rPr>
      </w:pPr>
      <w:r>
        <w:rPr>
          <w:b/>
          <w:sz w:val="44"/>
          <w:szCs w:val="44"/>
          <w:u w:val="single"/>
        </w:rPr>
        <w:t>CIRCUIT DIAGRAM:</w:t>
      </w:r>
    </w:p>
    <w:p w:rsidR="00822FB0" w:rsidRDefault="00822FB0">
      <w:pPr>
        <w:rPr>
          <w:b/>
          <w:sz w:val="44"/>
          <w:szCs w:val="44"/>
          <w:u w:val="single"/>
        </w:rPr>
      </w:pPr>
    </w:p>
    <w:p w:rsidR="00822FB0" w:rsidRDefault="00822FB0">
      <w:pPr>
        <w:rPr>
          <w:b/>
          <w:sz w:val="44"/>
          <w:szCs w:val="44"/>
          <w:u w:val="single"/>
        </w:rPr>
      </w:pPr>
      <w:r>
        <w:rPr>
          <w:b/>
          <w:noProof/>
          <w:sz w:val="44"/>
          <w:szCs w:val="44"/>
          <w:u w:val="single"/>
        </w:rPr>
        <w:drawing>
          <wp:inline distT="0" distB="0" distL="0" distR="0">
            <wp:extent cx="6866659" cy="2792858"/>
            <wp:effectExtent l="19050" t="0" r="0" b="0"/>
            <wp:docPr id="1" name="Picture 1" descr="C:\Users\PRERNA KHANDWAL\Downloads\Neat Le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RNA KHANDWAL\Downloads\Neat Leelo.png"/>
                    <pic:cNvPicPr>
                      <a:picLocks noChangeAspect="1" noChangeArrowheads="1"/>
                    </pic:cNvPicPr>
                  </pic:nvPicPr>
                  <pic:blipFill>
                    <a:blip r:embed="rId5" cstate="print"/>
                    <a:srcRect/>
                    <a:stretch>
                      <a:fillRect/>
                    </a:stretch>
                  </pic:blipFill>
                  <pic:spPr bwMode="auto">
                    <a:xfrm>
                      <a:off x="0" y="0"/>
                      <a:ext cx="6861618" cy="2790808"/>
                    </a:xfrm>
                    <a:prstGeom prst="rect">
                      <a:avLst/>
                    </a:prstGeom>
                    <a:noFill/>
                    <a:ln w="9525">
                      <a:noFill/>
                      <a:miter lim="800000"/>
                      <a:headEnd/>
                      <a:tailEnd/>
                    </a:ln>
                  </pic:spPr>
                </pic:pic>
              </a:graphicData>
            </a:graphic>
          </wp:inline>
        </w:drawing>
      </w:r>
    </w:p>
    <w:p w:rsidR="00822FB0" w:rsidRDefault="00822FB0">
      <w:pPr>
        <w:rPr>
          <w:b/>
          <w:sz w:val="44"/>
          <w:szCs w:val="44"/>
          <w:u w:val="single"/>
        </w:rPr>
      </w:pPr>
    </w:p>
    <w:p w:rsidR="00FA7DF3" w:rsidRDefault="00E1039D">
      <w:pPr>
        <w:rPr>
          <w:b/>
          <w:sz w:val="44"/>
          <w:szCs w:val="44"/>
          <w:u w:val="single"/>
        </w:rPr>
      </w:pPr>
      <w:r w:rsidRPr="00E1039D">
        <w:rPr>
          <w:b/>
          <w:sz w:val="44"/>
          <w:szCs w:val="44"/>
          <w:u w:val="single"/>
        </w:rPr>
        <w:t>THEORY:</w:t>
      </w:r>
    </w:p>
    <w:p w:rsidR="00E1039D" w:rsidRPr="003C1E22" w:rsidRDefault="00E1039D">
      <w:pPr>
        <w:rPr>
          <w:rFonts w:ascii="Arial" w:hAnsi="Arial" w:cs="Arial"/>
          <w:color w:val="6C6C6C"/>
          <w:sz w:val="28"/>
          <w:szCs w:val="28"/>
          <w:shd w:val="clear" w:color="auto" w:fill="FFFFFF"/>
        </w:rPr>
      </w:pPr>
      <w:r w:rsidRPr="003C1E22">
        <w:rPr>
          <w:rFonts w:ascii="Arial" w:hAnsi="Arial" w:cs="Arial"/>
          <w:color w:val="6C6C6C"/>
          <w:sz w:val="28"/>
          <w:szCs w:val="28"/>
          <w:shd w:val="clear" w:color="auto" w:fill="FFFFFF"/>
        </w:rPr>
        <w:t xml:space="preserve">LCD (Liquid Crystal Display) is a type of flat panel display which uses liquid crystals in its primary form of operation. LCDs consume much less power than LED and gas-display displays because they work on the principle of blocking light rather than emitting it. Where an LED emits light, the liquid crystals in an LCD produces an image using a backlight. </w:t>
      </w:r>
    </w:p>
    <w:p w:rsidR="00E1039D" w:rsidRPr="003C1E22" w:rsidRDefault="008812A9">
      <w:pPr>
        <w:rPr>
          <w:rFonts w:ascii="Arial" w:hAnsi="Arial" w:cs="Arial"/>
          <w:color w:val="3A3A3A"/>
          <w:sz w:val="28"/>
          <w:szCs w:val="28"/>
          <w:shd w:val="clear" w:color="auto" w:fill="FFFFFF"/>
        </w:rPr>
      </w:pPr>
      <w:r w:rsidRPr="003C1E22">
        <w:rPr>
          <w:rFonts w:ascii="Arial" w:hAnsi="Arial" w:cs="Arial"/>
          <w:color w:val="3A3A3A"/>
          <w:sz w:val="28"/>
          <w:szCs w:val="28"/>
          <w:shd w:val="clear" w:color="auto" w:fill="FFFFFF"/>
        </w:rPr>
        <w:t>It has 16 pins and the first one from left to right is the Ground pin. The second pin is the VCC which we connect the 5 volts pin on the Arduino Board. Next is the Vo pin. The RS pin or register select pin is used for selecting whether we will send commands or data to the LCD. </w:t>
      </w:r>
      <w:r w:rsidR="0034113A" w:rsidRPr="003C1E22">
        <w:rPr>
          <w:rFonts w:ascii="Arial" w:hAnsi="Arial" w:cs="Arial"/>
          <w:color w:val="3A3A3A"/>
          <w:sz w:val="28"/>
          <w:szCs w:val="28"/>
          <w:shd w:val="clear" w:color="auto" w:fill="FFFFFF"/>
        </w:rPr>
        <w:t>R / W pin which selects the mode whether we will read or write to the LCD. the E pin which enables the writing to the registers, or the next 8 data pins from D0 to D7. last two pins A and K, or anode and cathode are for the LED back light.</w:t>
      </w:r>
    </w:p>
    <w:p w:rsidR="0034113A" w:rsidRPr="003C1E22" w:rsidRDefault="0034113A">
      <w:pPr>
        <w:rPr>
          <w:rFonts w:ascii="Arial" w:hAnsi="Arial" w:cs="Arial"/>
          <w:b/>
          <w:i/>
          <w:color w:val="3A3A3A"/>
          <w:sz w:val="32"/>
          <w:szCs w:val="32"/>
          <w:u w:val="single"/>
          <w:shd w:val="clear" w:color="auto" w:fill="FFFFFF"/>
        </w:rPr>
      </w:pPr>
      <w:r w:rsidRPr="003C1E22">
        <w:rPr>
          <w:rFonts w:ascii="Arial" w:hAnsi="Arial" w:cs="Arial"/>
          <w:b/>
          <w:i/>
          <w:color w:val="3A3A3A"/>
          <w:sz w:val="32"/>
          <w:szCs w:val="32"/>
          <w:u w:val="single"/>
          <w:shd w:val="clear" w:color="auto" w:fill="FFFFFF"/>
        </w:rPr>
        <w:lastRenderedPageBreak/>
        <w:t>CONCEPT USED:</w:t>
      </w:r>
    </w:p>
    <w:p w:rsidR="00CE54DD" w:rsidRPr="003C1E22" w:rsidRDefault="0034113A">
      <w:pPr>
        <w:rPr>
          <w:rFonts w:ascii="Arial" w:hAnsi="Arial" w:cs="Arial"/>
          <w:color w:val="3A3A3A"/>
          <w:sz w:val="28"/>
          <w:szCs w:val="28"/>
          <w:shd w:val="clear" w:color="auto" w:fill="FFFFFF"/>
        </w:rPr>
      </w:pPr>
      <w:r w:rsidRPr="003C1E22">
        <w:rPr>
          <w:rFonts w:ascii="Arial" w:hAnsi="Arial" w:cs="Arial"/>
          <w:color w:val="3A3A3A"/>
          <w:sz w:val="28"/>
          <w:szCs w:val="28"/>
          <w:shd w:val="clear" w:color="auto" w:fill="FFFFFF"/>
        </w:rPr>
        <w:t xml:space="preserve">VSS is connected to ground of arduino. VCC is connected to ground. Vo acts as rheostat. All three are part of potential divider. RS is connected to ground. R/W is connected to ground. Enable is connected to D11. </w:t>
      </w:r>
      <w:r w:rsidR="00CE54DD" w:rsidRPr="003C1E22">
        <w:rPr>
          <w:rFonts w:ascii="Arial" w:hAnsi="Arial" w:cs="Arial"/>
          <w:color w:val="3A3A3A"/>
          <w:sz w:val="28"/>
          <w:szCs w:val="28"/>
          <w:shd w:val="clear" w:color="auto" w:fill="FFFFFF"/>
        </w:rPr>
        <w:t>Anode to 5V and cathode to ground.</w:t>
      </w:r>
      <w:r w:rsidR="00B61380" w:rsidRPr="003C1E22">
        <w:rPr>
          <w:rFonts w:ascii="Arial" w:hAnsi="Arial" w:cs="Arial"/>
          <w:color w:val="3A3A3A"/>
          <w:sz w:val="28"/>
          <w:szCs w:val="28"/>
          <w:shd w:val="clear" w:color="auto" w:fill="FFFFFF"/>
        </w:rPr>
        <w:t xml:space="preserve"> On completing the circuit we will get the desired result.</w:t>
      </w:r>
    </w:p>
    <w:p w:rsidR="00B61380" w:rsidRPr="003C1E22" w:rsidRDefault="00B61380">
      <w:pPr>
        <w:rPr>
          <w:rFonts w:ascii="Arial" w:hAnsi="Arial" w:cs="Arial"/>
          <w:b/>
          <w:i/>
          <w:color w:val="3A3A3A"/>
          <w:sz w:val="32"/>
          <w:szCs w:val="32"/>
          <w:u w:val="single"/>
          <w:shd w:val="clear" w:color="auto" w:fill="FFFFFF"/>
        </w:rPr>
      </w:pPr>
      <w:r w:rsidRPr="003C1E22">
        <w:rPr>
          <w:rFonts w:ascii="Arial" w:hAnsi="Arial" w:cs="Arial"/>
          <w:b/>
          <w:i/>
          <w:color w:val="3A3A3A"/>
          <w:sz w:val="32"/>
          <w:szCs w:val="32"/>
          <w:u w:val="single"/>
          <w:shd w:val="clear" w:color="auto" w:fill="FFFFFF"/>
        </w:rPr>
        <w:t>LEARNING AND OBSERVATION:</w:t>
      </w:r>
    </w:p>
    <w:p w:rsidR="00B61380" w:rsidRDefault="00B61380" w:rsidP="00B61380">
      <w:pPr>
        <w:pStyle w:val="ListParagraph"/>
        <w:numPr>
          <w:ilvl w:val="0"/>
          <w:numId w:val="1"/>
        </w:numPr>
        <w:jc w:val="both"/>
        <w:rPr>
          <w:rFonts w:cstheme="minorHAnsi"/>
          <w:color w:val="222222"/>
          <w:sz w:val="28"/>
          <w:szCs w:val="28"/>
        </w:rPr>
      </w:pPr>
      <w:r>
        <w:rPr>
          <w:rFonts w:cstheme="minorHAnsi"/>
          <w:color w:val="222222"/>
          <w:sz w:val="28"/>
          <w:szCs w:val="28"/>
        </w:rPr>
        <w:t>Making circuits using Arduino and LCD</w:t>
      </w:r>
    </w:p>
    <w:p w:rsidR="00B61380" w:rsidRDefault="00B61380" w:rsidP="00B61380">
      <w:pPr>
        <w:pStyle w:val="ListParagraph"/>
        <w:numPr>
          <w:ilvl w:val="0"/>
          <w:numId w:val="1"/>
        </w:numPr>
        <w:jc w:val="both"/>
        <w:rPr>
          <w:rFonts w:cstheme="minorHAnsi"/>
          <w:color w:val="222222"/>
          <w:sz w:val="28"/>
          <w:szCs w:val="28"/>
        </w:rPr>
      </w:pPr>
      <w:r>
        <w:rPr>
          <w:rFonts w:cstheme="minorHAnsi"/>
          <w:color w:val="222222"/>
          <w:sz w:val="28"/>
          <w:szCs w:val="28"/>
        </w:rPr>
        <w:t>Connecting LCD to arduino.</w:t>
      </w:r>
    </w:p>
    <w:p w:rsidR="00B61380" w:rsidRDefault="00B61380" w:rsidP="00B61380">
      <w:pPr>
        <w:pStyle w:val="ListParagraph"/>
        <w:numPr>
          <w:ilvl w:val="0"/>
          <w:numId w:val="1"/>
        </w:numPr>
        <w:jc w:val="both"/>
        <w:rPr>
          <w:rFonts w:cstheme="minorHAnsi"/>
          <w:color w:val="222222"/>
          <w:sz w:val="28"/>
          <w:szCs w:val="28"/>
        </w:rPr>
      </w:pPr>
      <w:r>
        <w:rPr>
          <w:rFonts w:cstheme="minorHAnsi"/>
          <w:color w:val="222222"/>
          <w:sz w:val="28"/>
          <w:szCs w:val="28"/>
        </w:rPr>
        <w:t>Ground is connected to anode.</w:t>
      </w:r>
    </w:p>
    <w:p w:rsidR="00B61380" w:rsidRDefault="00B61380" w:rsidP="00B61380">
      <w:pPr>
        <w:pStyle w:val="ListParagraph"/>
        <w:numPr>
          <w:ilvl w:val="0"/>
          <w:numId w:val="1"/>
        </w:numPr>
        <w:jc w:val="both"/>
        <w:rPr>
          <w:rFonts w:cstheme="minorHAnsi"/>
          <w:color w:val="222222"/>
          <w:sz w:val="28"/>
          <w:szCs w:val="28"/>
        </w:rPr>
      </w:pPr>
      <w:r>
        <w:rPr>
          <w:rFonts w:cstheme="minorHAnsi"/>
          <w:color w:val="222222"/>
          <w:sz w:val="28"/>
          <w:szCs w:val="28"/>
        </w:rPr>
        <w:t>Potentialdivider is connected to 5V and ground.</w:t>
      </w:r>
    </w:p>
    <w:p w:rsidR="00B61380" w:rsidRPr="00B61380" w:rsidRDefault="00B61380" w:rsidP="00B61380">
      <w:pPr>
        <w:jc w:val="both"/>
        <w:rPr>
          <w:rFonts w:cstheme="minorHAnsi"/>
          <w:color w:val="222222"/>
          <w:sz w:val="28"/>
          <w:szCs w:val="28"/>
        </w:rPr>
      </w:pPr>
    </w:p>
    <w:p w:rsidR="00B61380" w:rsidRPr="003C1E22" w:rsidRDefault="00B61380" w:rsidP="00B61380">
      <w:pPr>
        <w:jc w:val="both"/>
        <w:rPr>
          <w:rFonts w:cstheme="minorHAnsi"/>
          <w:b/>
          <w:i/>
          <w:color w:val="222222"/>
          <w:sz w:val="30"/>
          <w:szCs w:val="30"/>
          <w:u w:val="single"/>
        </w:rPr>
      </w:pPr>
      <w:r w:rsidRPr="003C1E22">
        <w:rPr>
          <w:rFonts w:cstheme="minorHAnsi"/>
          <w:b/>
          <w:i/>
          <w:color w:val="222222"/>
          <w:sz w:val="36"/>
          <w:szCs w:val="30"/>
          <w:u w:val="single"/>
        </w:rPr>
        <w:t>Problems &amp; Troubleshooting: –</w:t>
      </w:r>
      <w:r w:rsidRPr="003C1E22">
        <w:rPr>
          <w:rFonts w:cstheme="minorHAnsi"/>
          <w:b/>
          <w:i/>
          <w:color w:val="222222"/>
          <w:sz w:val="30"/>
          <w:szCs w:val="30"/>
          <w:u w:val="single"/>
        </w:rPr>
        <w:t xml:space="preserve"> </w:t>
      </w:r>
    </w:p>
    <w:p w:rsidR="00B61380" w:rsidRDefault="00E03B5B" w:rsidP="00B61380">
      <w:pPr>
        <w:jc w:val="both"/>
        <w:rPr>
          <w:rFonts w:cstheme="minorHAnsi"/>
          <w:color w:val="222222"/>
          <w:sz w:val="28"/>
          <w:szCs w:val="28"/>
        </w:rPr>
      </w:pPr>
      <w:r>
        <w:rPr>
          <w:rFonts w:cstheme="minorHAnsi"/>
          <w:color w:val="222222"/>
          <w:sz w:val="28"/>
          <w:szCs w:val="28"/>
        </w:rPr>
        <w:t>Error in coding and port selection.</w:t>
      </w:r>
    </w:p>
    <w:p w:rsidR="00B61380" w:rsidRPr="003C1E22" w:rsidRDefault="00B61380" w:rsidP="00B61380">
      <w:pPr>
        <w:jc w:val="both"/>
        <w:rPr>
          <w:rFonts w:cstheme="minorHAnsi"/>
          <w:b/>
          <w:i/>
          <w:color w:val="222222"/>
          <w:sz w:val="30"/>
          <w:szCs w:val="30"/>
          <w:u w:val="single"/>
        </w:rPr>
      </w:pPr>
      <w:r w:rsidRPr="003C1E22">
        <w:rPr>
          <w:rFonts w:cstheme="minorHAnsi"/>
          <w:b/>
          <w:i/>
          <w:color w:val="222222"/>
          <w:sz w:val="36"/>
          <w:szCs w:val="30"/>
          <w:u w:val="single"/>
        </w:rPr>
        <w:t>Precautions :–</w:t>
      </w:r>
      <w:r w:rsidRPr="003C1E22">
        <w:rPr>
          <w:rFonts w:cstheme="minorHAnsi"/>
          <w:b/>
          <w:i/>
          <w:color w:val="222222"/>
          <w:sz w:val="30"/>
          <w:szCs w:val="30"/>
          <w:u w:val="single"/>
        </w:rPr>
        <w:t xml:space="preserve"> </w:t>
      </w:r>
    </w:p>
    <w:p w:rsidR="00B61380" w:rsidRDefault="00B61380" w:rsidP="00B61380">
      <w:pPr>
        <w:pStyle w:val="ListParagraph"/>
        <w:numPr>
          <w:ilvl w:val="0"/>
          <w:numId w:val="2"/>
        </w:numPr>
        <w:jc w:val="both"/>
        <w:rPr>
          <w:rFonts w:cstheme="minorHAnsi"/>
          <w:color w:val="222222"/>
          <w:sz w:val="28"/>
          <w:szCs w:val="28"/>
        </w:rPr>
      </w:pPr>
      <w:r>
        <w:rPr>
          <w:rFonts w:cstheme="minorHAnsi"/>
          <w:color w:val="222222"/>
          <w:sz w:val="28"/>
          <w:szCs w:val="28"/>
        </w:rPr>
        <w:t>The circuit made can be wrong.</w:t>
      </w:r>
    </w:p>
    <w:p w:rsidR="00B61380" w:rsidRPr="000334BF" w:rsidRDefault="00B61380" w:rsidP="00B61380">
      <w:pPr>
        <w:pStyle w:val="ListParagraph"/>
        <w:numPr>
          <w:ilvl w:val="0"/>
          <w:numId w:val="2"/>
        </w:numPr>
        <w:jc w:val="both"/>
        <w:rPr>
          <w:rFonts w:cstheme="minorHAnsi"/>
          <w:color w:val="222222"/>
          <w:sz w:val="28"/>
          <w:szCs w:val="28"/>
        </w:rPr>
      </w:pPr>
      <w:r>
        <w:rPr>
          <w:rFonts w:cstheme="minorHAnsi"/>
          <w:color w:val="222222"/>
          <w:sz w:val="28"/>
          <w:szCs w:val="28"/>
        </w:rPr>
        <w:t>Any Element used may be defective.</w:t>
      </w:r>
    </w:p>
    <w:p w:rsidR="003C1E22" w:rsidRDefault="00B61380" w:rsidP="00B61380">
      <w:pPr>
        <w:pStyle w:val="ListParagraph"/>
        <w:numPr>
          <w:ilvl w:val="0"/>
          <w:numId w:val="2"/>
        </w:numPr>
        <w:jc w:val="both"/>
        <w:rPr>
          <w:rFonts w:cstheme="minorHAnsi"/>
          <w:color w:val="222222"/>
          <w:sz w:val="28"/>
          <w:szCs w:val="28"/>
        </w:rPr>
      </w:pPr>
      <w:r>
        <w:rPr>
          <w:rFonts w:cstheme="minorHAnsi"/>
          <w:color w:val="222222"/>
          <w:sz w:val="28"/>
          <w:szCs w:val="28"/>
        </w:rPr>
        <w:t>The coding done can be incorrect due to which stimulation can be failed.</w:t>
      </w:r>
    </w:p>
    <w:p w:rsidR="00B61380" w:rsidRPr="003C1E22" w:rsidRDefault="003C1E22" w:rsidP="003C1E22">
      <w:pPr>
        <w:ind w:left="360"/>
        <w:jc w:val="both"/>
        <w:rPr>
          <w:rFonts w:cstheme="minorHAnsi"/>
          <w:color w:val="222222"/>
          <w:sz w:val="28"/>
          <w:szCs w:val="28"/>
        </w:rPr>
      </w:pPr>
      <w:r w:rsidRPr="003C1E22">
        <w:rPr>
          <w:rFonts w:cstheme="minorHAnsi"/>
          <w:color w:val="222222"/>
          <w:sz w:val="28"/>
          <w:szCs w:val="28"/>
        </w:rPr>
        <w:t>4.</w:t>
      </w:r>
      <w:r w:rsidR="00B61380" w:rsidRPr="003C1E22">
        <w:rPr>
          <w:rFonts w:cstheme="minorHAnsi"/>
          <w:color w:val="222222"/>
          <w:sz w:val="28"/>
          <w:szCs w:val="28"/>
        </w:rPr>
        <w:t xml:space="preserve">Port Selection for Arduino can be incorrect due to which it won’t upload on Arduino Board and </w:t>
      </w:r>
      <w:r w:rsidRPr="003C1E22">
        <w:rPr>
          <w:rFonts w:cstheme="minorHAnsi"/>
          <w:color w:val="222222"/>
          <w:sz w:val="28"/>
          <w:szCs w:val="28"/>
        </w:rPr>
        <w:t xml:space="preserve">     </w:t>
      </w:r>
      <w:r w:rsidR="00B61380" w:rsidRPr="003C1E22">
        <w:rPr>
          <w:rFonts w:cstheme="minorHAnsi"/>
          <w:color w:val="222222"/>
          <w:sz w:val="28"/>
          <w:szCs w:val="28"/>
        </w:rPr>
        <w:t>resulting in failure of experiment.</w:t>
      </w:r>
    </w:p>
    <w:p w:rsidR="00B61380" w:rsidRPr="003C1E22" w:rsidRDefault="00B61380" w:rsidP="00B61380">
      <w:pPr>
        <w:jc w:val="both"/>
        <w:rPr>
          <w:rFonts w:cstheme="minorHAnsi"/>
          <w:b/>
          <w:i/>
          <w:color w:val="222222"/>
          <w:sz w:val="30"/>
          <w:szCs w:val="30"/>
          <w:u w:val="single"/>
        </w:rPr>
      </w:pPr>
      <w:r w:rsidRPr="003C1E22">
        <w:rPr>
          <w:rFonts w:cstheme="minorHAnsi"/>
          <w:b/>
          <w:i/>
          <w:color w:val="222222"/>
          <w:sz w:val="36"/>
          <w:szCs w:val="30"/>
          <w:u w:val="single"/>
        </w:rPr>
        <w:t>Learning Outcomes: –</w:t>
      </w:r>
      <w:r w:rsidRPr="003C1E22">
        <w:rPr>
          <w:rFonts w:cstheme="minorHAnsi"/>
          <w:b/>
          <w:i/>
          <w:color w:val="222222"/>
          <w:sz w:val="30"/>
          <w:szCs w:val="30"/>
          <w:u w:val="single"/>
        </w:rPr>
        <w:t xml:space="preserve"> </w:t>
      </w:r>
    </w:p>
    <w:p w:rsidR="00B61380" w:rsidRDefault="00B61380" w:rsidP="00B61380">
      <w:pPr>
        <w:pStyle w:val="ListParagraph"/>
        <w:numPr>
          <w:ilvl w:val="0"/>
          <w:numId w:val="3"/>
        </w:numPr>
        <w:jc w:val="both"/>
        <w:rPr>
          <w:rFonts w:cstheme="minorHAnsi"/>
          <w:color w:val="222222"/>
          <w:sz w:val="28"/>
          <w:szCs w:val="28"/>
        </w:rPr>
      </w:pPr>
      <w:r>
        <w:rPr>
          <w:rFonts w:cstheme="minorHAnsi"/>
          <w:color w:val="222222"/>
          <w:sz w:val="28"/>
          <w:szCs w:val="28"/>
        </w:rPr>
        <w:t>Setting up circuit on a Arduino.</w:t>
      </w:r>
    </w:p>
    <w:p w:rsidR="00B61380" w:rsidRPr="003C1E22" w:rsidRDefault="00B61380" w:rsidP="003C1E22">
      <w:pPr>
        <w:pStyle w:val="ListParagraph"/>
        <w:numPr>
          <w:ilvl w:val="0"/>
          <w:numId w:val="3"/>
        </w:numPr>
        <w:jc w:val="both"/>
        <w:rPr>
          <w:rFonts w:cstheme="minorHAnsi"/>
          <w:color w:val="222222"/>
          <w:sz w:val="28"/>
          <w:szCs w:val="28"/>
        </w:rPr>
      </w:pPr>
      <w:r>
        <w:rPr>
          <w:rFonts w:cstheme="minorHAnsi"/>
          <w:color w:val="222222"/>
          <w:sz w:val="28"/>
          <w:szCs w:val="28"/>
        </w:rPr>
        <w:t>Connecting</w:t>
      </w:r>
      <w:r w:rsidR="003C1E22">
        <w:rPr>
          <w:rFonts w:cstheme="minorHAnsi"/>
          <w:color w:val="222222"/>
          <w:sz w:val="28"/>
          <w:szCs w:val="28"/>
        </w:rPr>
        <w:t xml:space="preserve"> LCD</w:t>
      </w:r>
      <w:r>
        <w:rPr>
          <w:rFonts w:cstheme="minorHAnsi"/>
          <w:color w:val="222222"/>
          <w:sz w:val="28"/>
          <w:szCs w:val="28"/>
        </w:rPr>
        <w:t xml:space="preserve"> and Arduino.</w:t>
      </w:r>
    </w:p>
    <w:p w:rsidR="00B61380" w:rsidRDefault="00B61380" w:rsidP="00B61380">
      <w:pPr>
        <w:pStyle w:val="ListParagraph"/>
        <w:numPr>
          <w:ilvl w:val="0"/>
          <w:numId w:val="3"/>
        </w:numPr>
        <w:jc w:val="both"/>
        <w:rPr>
          <w:rFonts w:cstheme="minorHAnsi"/>
          <w:color w:val="222222"/>
          <w:sz w:val="28"/>
          <w:szCs w:val="28"/>
        </w:rPr>
      </w:pPr>
      <w:r>
        <w:rPr>
          <w:rFonts w:cstheme="minorHAnsi"/>
          <w:color w:val="222222"/>
          <w:sz w:val="28"/>
          <w:szCs w:val="28"/>
        </w:rPr>
        <w:t>Working and coding of Arduino.</w:t>
      </w:r>
    </w:p>
    <w:p w:rsidR="00B61380" w:rsidRDefault="00B61380" w:rsidP="00B61380">
      <w:pPr>
        <w:jc w:val="both"/>
        <w:rPr>
          <w:rFonts w:cstheme="minorHAnsi"/>
          <w:color w:val="222222"/>
          <w:sz w:val="28"/>
          <w:szCs w:val="28"/>
        </w:rPr>
      </w:pPr>
    </w:p>
    <w:p w:rsidR="00B61380" w:rsidRPr="003C1E22" w:rsidRDefault="00B61380" w:rsidP="00B61380">
      <w:pPr>
        <w:jc w:val="both"/>
        <w:rPr>
          <w:rFonts w:cstheme="minorHAnsi"/>
          <w:b/>
          <w:i/>
          <w:color w:val="222222"/>
          <w:sz w:val="28"/>
          <w:szCs w:val="28"/>
          <w:u w:val="single"/>
        </w:rPr>
      </w:pPr>
      <w:r w:rsidRPr="003C1E22">
        <w:rPr>
          <w:rFonts w:cstheme="minorHAnsi"/>
          <w:b/>
          <w:i/>
          <w:color w:val="222222"/>
          <w:sz w:val="36"/>
          <w:szCs w:val="30"/>
          <w:u w:val="single"/>
        </w:rPr>
        <w:t>Result:</w:t>
      </w:r>
      <w:r w:rsidRPr="003C1E22">
        <w:rPr>
          <w:rFonts w:cstheme="minorHAnsi"/>
          <w:b/>
          <w:i/>
          <w:color w:val="222222"/>
          <w:sz w:val="32"/>
          <w:szCs w:val="28"/>
          <w:u w:val="single"/>
        </w:rPr>
        <w:t xml:space="preserve"> –</w:t>
      </w:r>
      <w:r w:rsidRPr="003C1E22">
        <w:rPr>
          <w:rFonts w:cstheme="minorHAnsi"/>
          <w:b/>
          <w:i/>
          <w:color w:val="222222"/>
          <w:sz w:val="28"/>
          <w:szCs w:val="28"/>
          <w:u w:val="single"/>
        </w:rPr>
        <w:t xml:space="preserve"> </w:t>
      </w:r>
    </w:p>
    <w:p w:rsidR="00B61380" w:rsidRDefault="00B61380" w:rsidP="00B61380">
      <w:pPr>
        <w:jc w:val="both"/>
        <w:rPr>
          <w:rFonts w:cstheme="minorHAnsi"/>
          <w:color w:val="222222"/>
          <w:sz w:val="28"/>
          <w:szCs w:val="28"/>
        </w:rPr>
      </w:pPr>
      <w:r>
        <w:rPr>
          <w:rFonts w:cstheme="minorHAnsi"/>
          <w:color w:val="222222"/>
          <w:sz w:val="28"/>
          <w:szCs w:val="28"/>
        </w:rPr>
        <w:t>Working of Bluetooth and arduino is verified after uploading the program.</w:t>
      </w:r>
    </w:p>
    <w:p w:rsidR="00B61380" w:rsidRDefault="00B61380" w:rsidP="00B61380">
      <w:pPr>
        <w:pStyle w:val="ListParagraph"/>
        <w:jc w:val="both"/>
        <w:rPr>
          <w:rFonts w:cstheme="minorHAnsi"/>
          <w:color w:val="222222"/>
          <w:sz w:val="28"/>
          <w:szCs w:val="28"/>
        </w:rPr>
      </w:pPr>
    </w:p>
    <w:p w:rsidR="00B61380" w:rsidRDefault="00B61380">
      <w:pPr>
        <w:rPr>
          <w:rFonts w:ascii="Arial" w:hAnsi="Arial" w:cs="Arial"/>
          <w:color w:val="3A3A3A"/>
          <w:sz w:val="18"/>
          <w:szCs w:val="18"/>
          <w:shd w:val="clear" w:color="auto" w:fill="FFFFFF"/>
        </w:rPr>
      </w:pPr>
    </w:p>
    <w:p w:rsidR="0034113A" w:rsidRDefault="0034113A">
      <w:r>
        <w:rPr>
          <w:rFonts w:ascii="Arial" w:hAnsi="Arial" w:cs="Arial"/>
          <w:color w:val="3A3A3A"/>
          <w:sz w:val="18"/>
          <w:szCs w:val="18"/>
          <w:shd w:val="clear" w:color="auto" w:fill="FFFFFF"/>
        </w:rPr>
        <w:lastRenderedPageBreak/>
        <w:t xml:space="preserve"> </w:t>
      </w:r>
    </w:p>
    <w:sectPr w:rsidR="0034113A" w:rsidSect="00E1039D">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1039D"/>
    <w:rsid w:val="00240466"/>
    <w:rsid w:val="0034113A"/>
    <w:rsid w:val="003570AA"/>
    <w:rsid w:val="003C1E22"/>
    <w:rsid w:val="00822FB0"/>
    <w:rsid w:val="008812A9"/>
    <w:rsid w:val="00B61380"/>
    <w:rsid w:val="00CE54DD"/>
    <w:rsid w:val="00E03B5B"/>
    <w:rsid w:val="00E1039D"/>
    <w:rsid w:val="00FA7D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80"/>
    <w:pPr>
      <w:ind w:left="720"/>
      <w:contextualSpacing/>
    </w:pPr>
  </w:style>
  <w:style w:type="paragraph" w:styleId="BalloonText">
    <w:name w:val="Balloon Text"/>
    <w:basedOn w:val="Normal"/>
    <w:link w:val="BalloonTextChar"/>
    <w:uiPriority w:val="99"/>
    <w:semiHidden/>
    <w:unhideWhenUsed/>
    <w:rsid w:val="00822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F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KHANDWAL</dc:creator>
  <cp:keywords/>
  <dc:description/>
  <cp:lastModifiedBy>PRERNA KHANDWAL</cp:lastModifiedBy>
  <cp:revision>4</cp:revision>
  <dcterms:created xsi:type="dcterms:W3CDTF">2019-11-04T00:47:00Z</dcterms:created>
  <dcterms:modified xsi:type="dcterms:W3CDTF">2019-11-04T03:12:00Z</dcterms:modified>
</cp:coreProperties>
</file>