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01F7C" w14:textId="77777777" w:rsidR="001219C9" w:rsidRDefault="00F53207" w:rsidP="00F53207">
      <w:pPr>
        <w:jc w:val="center"/>
        <w:rPr>
          <w:b/>
          <w:bCs/>
          <w:sz w:val="28"/>
          <w:szCs w:val="28"/>
        </w:rPr>
      </w:pPr>
      <w:r w:rsidRPr="00F53207">
        <w:rPr>
          <w:b/>
          <w:bCs/>
          <w:sz w:val="28"/>
          <w:szCs w:val="28"/>
        </w:rPr>
        <w:t>Churn dat</w:t>
      </w:r>
      <w:r>
        <w:rPr>
          <w:b/>
          <w:bCs/>
          <w:sz w:val="28"/>
          <w:szCs w:val="28"/>
        </w:rPr>
        <w:t>a</w:t>
      </w:r>
      <w:r w:rsidRPr="00F53207">
        <w:rPr>
          <w:b/>
          <w:bCs/>
          <w:sz w:val="28"/>
          <w:szCs w:val="28"/>
        </w:rPr>
        <w:t>set queries</w:t>
      </w:r>
    </w:p>
    <w:p w14:paraId="513478CA" w14:textId="77777777" w:rsidR="00F53207" w:rsidRDefault="00F53207" w:rsidP="00F53207">
      <w:pPr>
        <w:jc w:val="center"/>
        <w:rPr>
          <w:b/>
          <w:bCs/>
          <w:sz w:val="28"/>
          <w:szCs w:val="28"/>
        </w:rPr>
      </w:pPr>
    </w:p>
    <w:p w14:paraId="650AC5AF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churn_DB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694EACCE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4839B3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FDA39D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EA586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 data cleaning */</w:t>
      </w:r>
    </w:p>
    <w:p w14:paraId="564D689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B148A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163D47E6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multiplelines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47FC079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multiplelines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phone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ABB045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3A16B92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42A8993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OnlineSecurity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590A3F93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OnlineSecurity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935C28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74332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6ADBE42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OnlineBackup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10CC2C05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OnlineBackup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3C187DF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86378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620BF9E5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DeviceProtection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007EC29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DeviceProtection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9FB48F6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ACAC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7CB114B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Support_used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30753E86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Support_used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CEC666F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227C4D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2A0776D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StreamingTV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7B678413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StreamingTV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D42C8E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225DCD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3F753C1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StreamingMovies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'No'</w:t>
      </w:r>
    </w:p>
    <w:p w14:paraId="0F8E33A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StreamingMovies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'No internet service'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D60D24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666FDF9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6CE23A23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varchar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);</w:t>
      </w:r>
    </w:p>
    <w:p w14:paraId="3DDD4215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3CF2B9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alter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79388DE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drop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column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09A8C9F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B57A8C5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update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5CF26A5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</w:p>
    <w:p w14:paraId="5AE5ED6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</w:p>
    <w:p w14:paraId="41D1A74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app_usage_month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'1-8 months'</w:t>
      </w:r>
    </w:p>
    <w:p w14:paraId="230AB88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app_usage_month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between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8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18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'8-18 months'</w:t>
      </w:r>
    </w:p>
    <w:p w14:paraId="6D5661FE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app_usage_month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&gt;=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18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'18+ months'</w:t>
      </w:r>
    </w:p>
    <w:p w14:paraId="25FA41A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'unknown'</w:t>
      </w:r>
    </w:p>
    <w:p w14:paraId="0CB4E78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321F8D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52F8D7" w14:textId="77777777" w:rsidR="00F53207" w:rsidRDefault="00F5320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distinct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plan_type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F210934" w14:textId="77777777" w:rsidR="00F53207" w:rsidRDefault="00F5320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16AD31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lastRenderedPageBreak/>
        <w:t xml:space="preserve">/*churn rate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plan_type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A3163A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C934B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78F8470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plan_type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67C94BED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</w:t>
      </w:r>
    </w:p>
    <w:p w14:paraId="3072BD75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</w:t>
      </w:r>
    </w:p>
    <w:p w14:paraId="3CDAFCB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ppl_churned</w:t>
      </w:r>
      <w:proofErr w:type="spellEnd"/>
    </w:p>
    <w:p w14:paraId="381E79D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</w:p>
    <w:p w14:paraId="0435C44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plan_type</w:t>
      </w:r>
      <w:proofErr w:type="spellEnd"/>
    </w:p>
    <w:p w14:paraId="1DB81CC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3B34EC9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plan_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type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ppl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_churned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ppl_churned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total_ppl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churn_rate_pct</w:t>
      </w:r>
      <w:proofErr w:type="spellEnd"/>
    </w:p>
    <w:p w14:paraId="78651EB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5A5845B8" w14:textId="77777777" w:rsidR="001C30A7" w:rsidRDefault="001C30A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</w:p>
    <w:p w14:paraId="07778BC6" w14:textId="77777777" w:rsidR="001C30A7" w:rsidRDefault="001C30A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30A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7AB0C74A" wp14:editId="6ADA5499">
            <wp:extent cx="3982006" cy="885949"/>
            <wp:effectExtent l="0" t="0" r="0" b="9525"/>
            <wp:docPr id="107163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349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DBF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B731B9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/*churn rate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account_tier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0CFB4E2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F17CF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0E52F66E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account_tier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FC49B60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4897B4E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</w:p>
    <w:p w14:paraId="394C397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</w:p>
    <w:p w14:paraId="3C45C48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5B9051C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account_tier</w:t>
      </w:r>
      <w:proofErr w:type="spellEnd"/>
    </w:p>
    <w:p w14:paraId="4A9DC24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213374E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account_tier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churned_rate</w:t>
      </w:r>
      <w:proofErr w:type="spellEnd"/>
    </w:p>
    <w:p w14:paraId="4E18FB4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2F6D2E42" w14:textId="77777777" w:rsidR="00F53207" w:rsidRDefault="001C30A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30A7">
        <w:rPr>
          <w:rFonts w:ascii="Cascadia Mono" w:hAnsi="Cascadia Mono" w:cs="Cascadia Mono"/>
          <w:color w:val="000000"/>
          <w:kern w:val="0"/>
          <w:sz w:val="19"/>
          <w:szCs w:val="19"/>
        </w:rPr>
        <w:drawing>
          <wp:inline distT="0" distB="0" distL="0" distR="0" wp14:anchorId="54EC4F04" wp14:editId="08A039C7">
            <wp:extent cx="3483429" cy="927042"/>
            <wp:effectExtent l="0" t="0" r="3175" b="6985"/>
            <wp:docPr id="4169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577" cy="92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757DA" w14:textId="77777777" w:rsidR="00482ED8" w:rsidRDefault="00482ED8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9474C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/*churn rate by gender*/</w:t>
      </w:r>
    </w:p>
    <w:p w14:paraId="7C5148EA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567298D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71B1D97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gender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4EF0A2DD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0A4E336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</w:p>
    <w:p w14:paraId="50AD49CF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</w:p>
    <w:p w14:paraId="22F57713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3DE5CFE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gender</w:t>
      </w:r>
    </w:p>
    <w:p w14:paraId="3466572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552ADC92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gender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churned_rate</w:t>
      </w:r>
      <w:proofErr w:type="spellEnd"/>
    </w:p>
    <w:p w14:paraId="685C9F9C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46403F4" w14:textId="77777777" w:rsidR="001C30A7" w:rsidRDefault="001C30A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C30A7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05D53B4C" wp14:editId="60508855">
            <wp:extent cx="3419952" cy="724001"/>
            <wp:effectExtent l="0" t="0" r="9525" b="0"/>
            <wp:docPr id="193978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88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9124" w14:textId="77777777" w:rsidR="00F53207" w:rsidRDefault="00F53207" w:rsidP="00F53207">
      <w:pPr>
        <w:rPr>
          <w:b/>
          <w:bCs/>
          <w:sz w:val="22"/>
          <w:szCs w:val="22"/>
        </w:rPr>
      </w:pPr>
    </w:p>
    <w:p w14:paraId="19E4E254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/*churn rate by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*/</w:t>
      </w:r>
    </w:p>
    <w:p w14:paraId="7CCB7898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24DE5562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007E5551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099BA732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</w:p>
    <w:p w14:paraId="3369E76F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</w:p>
    <w:p w14:paraId="00E04A22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88AA0B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10F04639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group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</w:p>
    <w:p w14:paraId="6CC2B459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048DAAA7" w14:textId="77777777" w:rsidR="00F53207" w:rsidRDefault="00F53207" w:rsidP="00F532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usage_segment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churned_ppl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total_ppl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churned_rate</w:t>
      </w:r>
      <w:proofErr w:type="spellEnd"/>
    </w:p>
    <w:p w14:paraId="49D886EF" w14:textId="77777777" w:rsidR="00F53207" w:rsidRDefault="00F5320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cte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12BD567E" w14:textId="77777777" w:rsidR="00EF45C0" w:rsidRDefault="00EF45C0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EF45C0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C8B07CA" wp14:editId="4CB67ADE">
            <wp:extent cx="3753374" cy="1086002"/>
            <wp:effectExtent l="0" t="0" r="0" b="0"/>
            <wp:docPr id="169462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21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E72F" w14:textId="77777777" w:rsidR="001C30A7" w:rsidRPr="001C30A7" w:rsidRDefault="001C30A7" w:rsidP="00F53207">
      <w:pPr>
        <w:rPr>
          <w:rFonts w:ascii="Cascadia Mono" w:hAnsi="Cascadia Mono" w:cs="Cascadia Mono"/>
          <w:color w:val="808080"/>
          <w:kern w:val="0"/>
        </w:rPr>
      </w:pPr>
      <w:r w:rsidRPr="001C30A7">
        <w:rPr>
          <w:rFonts w:ascii="Cascadia Mono" w:hAnsi="Cascadia Mono" w:cs="Cascadia Mono"/>
          <w:color w:val="808080"/>
          <w:kern w:val="0"/>
        </w:rPr>
        <w:t>KPI</w:t>
      </w:r>
      <w:r>
        <w:rPr>
          <w:rFonts w:ascii="Cascadia Mono" w:hAnsi="Cascadia Mono" w:cs="Cascadia Mono"/>
          <w:color w:val="808080"/>
          <w:kern w:val="0"/>
        </w:rPr>
        <w:t>’s</w:t>
      </w:r>
    </w:p>
    <w:p w14:paraId="51D0AD85" w14:textId="77777777" w:rsidR="001C30A7" w:rsidRDefault="001C30A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monthlySpend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D9DB10A" w14:textId="77777777" w:rsidR="001C30A7" w:rsidRDefault="00EF45C0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EF45C0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0F94701E" wp14:editId="4C9DDDBA">
            <wp:extent cx="1991003" cy="638264"/>
            <wp:effectExtent l="0" t="0" r="9525" b="9525"/>
            <wp:docPr id="50837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0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B1C9" w14:textId="77777777" w:rsidR="001C30A7" w:rsidRDefault="001C30A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DBA4E19" w14:textId="77777777" w:rsidR="001C30A7" w:rsidRDefault="00EF45C0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EF45C0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5F501690" wp14:editId="1E7E8508">
            <wp:extent cx="1771897" cy="581106"/>
            <wp:effectExtent l="0" t="0" r="0" b="9525"/>
            <wp:docPr id="11944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75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0C5E" w14:textId="77777777" w:rsidR="001C30A7" w:rsidRDefault="001C30A7" w:rsidP="001C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avg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app_usage_month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  <w:r w:rsidRPr="001C30A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</w:p>
    <w:p w14:paraId="600E5294" w14:textId="77777777" w:rsidR="001C30A7" w:rsidRDefault="00EF45C0" w:rsidP="001C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 w:rsidRPr="00EF45C0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76C23AE7" wp14:editId="145A9633">
            <wp:extent cx="2105319" cy="562053"/>
            <wp:effectExtent l="0" t="0" r="9525" b="9525"/>
            <wp:docPr id="990230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307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EF47" w14:textId="77777777" w:rsidR="001C30A7" w:rsidRDefault="001C30A7" w:rsidP="001C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5A2245C4" w14:textId="77777777" w:rsidR="001C30A7" w:rsidRDefault="001C30A7" w:rsidP="001C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MonthlySpend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)/</w:t>
      </w:r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customerid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2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</w:p>
    <w:p w14:paraId="6FDB5B46" w14:textId="77777777" w:rsidR="001C30A7" w:rsidRDefault="001C30A7" w:rsidP="001C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4D497BEC" w14:textId="77777777" w:rsidR="00EF45C0" w:rsidRDefault="00EF45C0" w:rsidP="001C30A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 w:rsidRPr="00EF45C0">
        <w:rPr>
          <w:rFonts w:ascii="Cascadia Mono" w:hAnsi="Cascadia Mono" w:cs="Cascadia Mono"/>
          <w:color w:val="808080"/>
          <w:kern w:val="0"/>
          <w:sz w:val="19"/>
          <w:szCs w:val="19"/>
        </w:rPr>
        <w:drawing>
          <wp:inline distT="0" distB="0" distL="0" distR="0" wp14:anchorId="7240D3C1" wp14:editId="3C0879EA">
            <wp:extent cx="1924319" cy="590632"/>
            <wp:effectExtent l="0" t="0" r="0" b="0"/>
            <wp:docPr id="119367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6796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15E" w14:textId="77777777" w:rsidR="00EF45C0" w:rsidRDefault="00EF45C0" w:rsidP="001C30A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58EF5473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</w:p>
    <w:p w14:paraId="7087AD8B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total_customers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2019B1AC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churned_customers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,</w:t>
      </w:r>
    </w:p>
    <w:p w14:paraId="14C1D6D9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ROUND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</w:p>
    <w:p w14:paraId="6B5C019F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SUM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churn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'Yes'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100.0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</w:rPr>
        <w:t>COUNT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*),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</w:t>
      </w:r>
    </w:p>
    <w:p w14:paraId="43B712D8" w14:textId="77777777" w:rsidR="00EF45C0" w:rsidRDefault="00EF45C0" w:rsidP="00EF45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churn_rate_percent</w:t>
      </w:r>
      <w:proofErr w:type="spellEnd"/>
    </w:p>
    <w:p w14:paraId="615AB977" w14:textId="77777777" w:rsidR="00EF45C0" w:rsidRDefault="00EF45C0" w:rsidP="00EF45C0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customer_churn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;</w:t>
      </w:r>
    </w:p>
    <w:p w14:paraId="7089F1A1" w14:textId="77777777" w:rsidR="001C30A7" w:rsidRDefault="001C30A7" w:rsidP="00F53207">
      <w:pPr>
        <w:rPr>
          <w:rFonts w:ascii="Cascadia Mono" w:hAnsi="Cascadia Mono" w:cs="Cascadia Mono"/>
          <w:color w:val="808080"/>
          <w:kern w:val="0"/>
          <w:sz w:val="19"/>
          <w:szCs w:val="19"/>
        </w:rPr>
      </w:pPr>
    </w:p>
    <w:p w14:paraId="7707A0CD" w14:textId="77777777" w:rsidR="001C30A7" w:rsidRPr="00F53207" w:rsidRDefault="00EF45C0" w:rsidP="00F53207">
      <w:pPr>
        <w:rPr>
          <w:b/>
          <w:bCs/>
          <w:sz w:val="22"/>
          <w:szCs w:val="22"/>
        </w:rPr>
      </w:pPr>
      <w:r w:rsidRPr="00EF45C0">
        <w:rPr>
          <w:b/>
          <w:bCs/>
          <w:sz w:val="22"/>
          <w:szCs w:val="22"/>
        </w:rPr>
        <w:drawing>
          <wp:inline distT="0" distB="0" distL="0" distR="0" wp14:anchorId="2C39E7F1" wp14:editId="4483CB89">
            <wp:extent cx="3810532" cy="676369"/>
            <wp:effectExtent l="0" t="0" r="0" b="9525"/>
            <wp:docPr id="100923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379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A7" w:rsidRPr="00F53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07"/>
    <w:rsid w:val="001219C9"/>
    <w:rsid w:val="001C30A7"/>
    <w:rsid w:val="004415A3"/>
    <w:rsid w:val="00482ED8"/>
    <w:rsid w:val="00692A20"/>
    <w:rsid w:val="00CE1A7B"/>
    <w:rsid w:val="00E675EF"/>
    <w:rsid w:val="00EF45C0"/>
    <w:rsid w:val="00F5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178AD"/>
  <w15:chartTrackingRefBased/>
  <w15:docId w15:val="{50A1BDD2-5EC8-4828-800F-08549370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kumari</dc:creator>
  <cp:keywords/>
  <dc:description/>
  <cp:lastModifiedBy>prerna kumari</cp:lastModifiedBy>
  <cp:revision>2</cp:revision>
  <dcterms:created xsi:type="dcterms:W3CDTF">2025-06-25T10:35:00Z</dcterms:created>
  <dcterms:modified xsi:type="dcterms:W3CDTF">2025-06-25T11:05:00Z</dcterms:modified>
</cp:coreProperties>
</file>