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C329D" w14:textId="77777777" w:rsidR="00695B1F" w:rsidRDefault="00695B1F" w:rsidP="00695B1F">
      <w:pPr>
        <w:rPr>
          <w:b/>
          <w:bCs/>
        </w:rPr>
      </w:pPr>
      <w:r w:rsidRPr="00695B1F">
        <w:rPr>
          <w:b/>
          <w:bCs/>
        </w:rPr>
        <w:t>Power BI Project Report – Amazon Sales Analysis</w:t>
      </w:r>
    </w:p>
    <w:p w14:paraId="0C31E942" w14:textId="77777777" w:rsidR="00695B1F" w:rsidRDefault="00695B1F" w:rsidP="00695B1F">
      <w:pPr>
        <w:rPr>
          <w:b/>
          <w:bCs/>
        </w:rPr>
      </w:pPr>
    </w:p>
    <w:p w14:paraId="66633DD2" w14:textId="6FC43D55" w:rsidR="00695B1F" w:rsidRPr="00695B1F" w:rsidRDefault="00695B1F" w:rsidP="00695B1F">
      <w:pPr>
        <w:rPr>
          <w:b/>
          <w:bCs/>
        </w:rPr>
      </w:pPr>
      <w:r w:rsidRPr="00695B1F">
        <w:rPr>
          <w:b/>
          <w:bCs/>
        </w:rPr>
        <w:t>Name: Prerana Gajanan Sonar</w:t>
      </w:r>
      <w:r w:rsidRPr="00695B1F">
        <w:rPr>
          <w:b/>
          <w:bCs/>
        </w:rPr>
        <w:br/>
        <w:t>Project Title: Amazon Sales Report Dashboard</w:t>
      </w:r>
      <w:r w:rsidRPr="00695B1F">
        <w:rPr>
          <w:b/>
          <w:bCs/>
        </w:rPr>
        <w:br/>
        <w:t>Tools Used: Power BI, Microsoft Excel</w:t>
      </w:r>
      <w:r w:rsidRPr="00695B1F">
        <w:rPr>
          <w:b/>
          <w:bCs/>
        </w:rPr>
        <w:br/>
        <w:t>Duration: [Insert Duration – e.g., 2 weeks]</w:t>
      </w:r>
      <w:r w:rsidRPr="00695B1F">
        <w:rPr>
          <w:b/>
          <w:bCs/>
        </w:rPr>
        <w:br/>
        <w:t>Domain: Data Analytics / Business Intelligence</w:t>
      </w:r>
    </w:p>
    <w:p w14:paraId="328EB788" w14:textId="77777777" w:rsidR="00695B1F" w:rsidRPr="00695B1F" w:rsidRDefault="00695B1F" w:rsidP="00695B1F">
      <w:r w:rsidRPr="00695B1F">
        <w:pict w14:anchorId="6A5520C6">
          <v:rect id="_x0000_i1067" style="width:0;height:1.5pt" o:hralign="center" o:hrstd="t" o:hr="t" fillcolor="#a0a0a0" stroked="f"/>
        </w:pict>
      </w:r>
    </w:p>
    <w:p w14:paraId="2823B80C" w14:textId="77777777" w:rsidR="00695B1F" w:rsidRPr="00695B1F" w:rsidRDefault="00695B1F" w:rsidP="00695B1F">
      <w:pPr>
        <w:rPr>
          <w:b/>
          <w:bCs/>
        </w:rPr>
      </w:pPr>
      <w:r w:rsidRPr="00695B1F">
        <w:rPr>
          <w:b/>
          <w:bCs/>
        </w:rPr>
        <w:t>1. Introduction</w:t>
      </w:r>
    </w:p>
    <w:p w14:paraId="7D585D74" w14:textId="77777777" w:rsidR="00695B1F" w:rsidRPr="00695B1F" w:rsidRDefault="00695B1F" w:rsidP="00695B1F">
      <w:r w:rsidRPr="00695B1F">
        <w:t xml:space="preserve">This project focuses on </w:t>
      </w:r>
      <w:proofErr w:type="spellStart"/>
      <w:r w:rsidRPr="00695B1F">
        <w:t>analyzing</w:t>
      </w:r>
      <w:proofErr w:type="spellEnd"/>
      <w:r w:rsidRPr="00695B1F">
        <w:t xml:space="preserve"> Amazon sales data using Power BI. The purpose of this project is to visualize key performance metrics such as profit, sales, and order details across different categories, regions, and timelines. The final dashboard provides an interactive view of important KPIs and insights.</w:t>
      </w:r>
    </w:p>
    <w:p w14:paraId="420614B7" w14:textId="77777777" w:rsidR="00695B1F" w:rsidRPr="00695B1F" w:rsidRDefault="00695B1F" w:rsidP="00695B1F">
      <w:r w:rsidRPr="00695B1F">
        <w:pict w14:anchorId="5ED73367">
          <v:rect id="_x0000_i1068" style="width:0;height:1.5pt" o:hralign="center" o:hrstd="t" o:hr="t" fillcolor="#a0a0a0" stroked="f"/>
        </w:pict>
      </w:r>
    </w:p>
    <w:p w14:paraId="32FA8CC9" w14:textId="77777777" w:rsidR="00695B1F" w:rsidRPr="00695B1F" w:rsidRDefault="00695B1F" w:rsidP="00695B1F">
      <w:pPr>
        <w:rPr>
          <w:b/>
          <w:bCs/>
        </w:rPr>
      </w:pPr>
      <w:r w:rsidRPr="00695B1F">
        <w:rPr>
          <w:b/>
          <w:bCs/>
        </w:rPr>
        <w:t>2. Objectives:</w:t>
      </w:r>
    </w:p>
    <w:p w14:paraId="50F7D502" w14:textId="77777777" w:rsidR="00695B1F" w:rsidRPr="00695B1F" w:rsidRDefault="00695B1F" w:rsidP="00695B1F">
      <w:pPr>
        <w:numPr>
          <w:ilvl w:val="0"/>
          <w:numId w:val="4"/>
        </w:numPr>
        <w:rPr>
          <w:b/>
          <w:bCs/>
        </w:rPr>
      </w:pPr>
      <w:r w:rsidRPr="00695B1F">
        <w:rPr>
          <w:b/>
          <w:bCs/>
        </w:rPr>
        <w:t xml:space="preserve">To visualize and </w:t>
      </w:r>
      <w:proofErr w:type="spellStart"/>
      <w:r w:rsidRPr="00695B1F">
        <w:rPr>
          <w:b/>
          <w:bCs/>
        </w:rPr>
        <w:t>analyze</w:t>
      </w:r>
      <w:proofErr w:type="spellEnd"/>
      <w:r w:rsidRPr="00695B1F">
        <w:rPr>
          <w:b/>
          <w:bCs/>
        </w:rPr>
        <w:t xml:space="preserve"> Amazon sales data.</w:t>
      </w:r>
    </w:p>
    <w:p w14:paraId="4EB38D56" w14:textId="77777777" w:rsidR="00695B1F" w:rsidRPr="00695B1F" w:rsidRDefault="00695B1F" w:rsidP="00695B1F">
      <w:pPr>
        <w:numPr>
          <w:ilvl w:val="0"/>
          <w:numId w:val="4"/>
        </w:numPr>
        <w:rPr>
          <w:b/>
          <w:bCs/>
        </w:rPr>
      </w:pPr>
      <w:r w:rsidRPr="00695B1F">
        <w:rPr>
          <w:b/>
          <w:bCs/>
        </w:rPr>
        <w:t>To track and monitor KPIs such as total sales, quantity sold, profit, and customer performance.</w:t>
      </w:r>
    </w:p>
    <w:p w14:paraId="5941ED63" w14:textId="77777777" w:rsidR="00695B1F" w:rsidRPr="00695B1F" w:rsidRDefault="00695B1F" w:rsidP="00695B1F">
      <w:pPr>
        <w:numPr>
          <w:ilvl w:val="0"/>
          <w:numId w:val="4"/>
        </w:numPr>
        <w:rPr>
          <w:b/>
          <w:bCs/>
        </w:rPr>
      </w:pPr>
      <w:r w:rsidRPr="00695B1F">
        <w:rPr>
          <w:b/>
          <w:bCs/>
        </w:rPr>
        <w:t>To identify top-performing products and regions.</w:t>
      </w:r>
    </w:p>
    <w:p w14:paraId="513CE44D" w14:textId="77777777" w:rsidR="00695B1F" w:rsidRPr="00695B1F" w:rsidRDefault="00695B1F" w:rsidP="00695B1F">
      <w:pPr>
        <w:numPr>
          <w:ilvl w:val="0"/>
          <w:numId w:val="4"/>
        </w:numPr>
        <w:rPr>
          <w:b/>
          <w:bCs/>
        </w:rPr>
      </w:pPr>
      <w:r w:rsidRPr="00695B1F">
        <w:rPr>
          <w:b/>
          <w:bCs/>
        </w:rPr>
        <w:t>To support data-driven decision-making through interactive dashboards.</w:t>
      </w:r>
    </w:p>
    <w:p w14:paraId="4873B333" w14:textId="1A7513E9" w:rsidR="00695B1F" w:rsidRDefault="00695B1F" w:rsidP="00695B1F">
      <w:pPr>
        <w:tabs>
          <w:tab w:val="left" w:pos="720"/>
        </w:tabs>
        <w:rPr>
          <w:b/>
          <w:bCs/>
        </w:rPr>
      </w:pPr>
      <w:r w:rsidRPr="00695B1F">
        <w:pict w14:anchorId="6CA1E903">
          <v:rect id="_x0000_i1081" style="width:0;height:1.5pt" o:hralign="center" o:hrstd="t" o:hr="t" fillcolor="#a0a0a0" stroked="f"/>
        </w:pict>
      </w:r>
    </w:p>
    <w:p w14:paraId="7E5587C5" w14:textId="06189766" w:rsidR="00695B1F" w:rsidRPr="00695B1F" w:rsidRDefault="00695B1F" w:rsidP="00695B1F">
      <w:pPr>
        <w:rPr>
          <w:b/>
          <w:bCs/>
        </w:rPr>
      </w:pPr>
      <w:r>
        <w:rPr>
          <w:b/>
          <w:bCs/>
        </w:rPr>
        <w:t>3.</w:t>
      </w:r>
      <w:r w:rsidRPr="00695B1F">
        <w:rPr>
          <w:b/>
          <w:bCs/>
        </w:rPr>
        <w:t>Dataset Overview</w:t>
      </w:r>
    </w:p>
    <w:p w14:paraId="324681DC" w14:textId="77777777" w:rsidR="00695B1F" w:rsidRPr="00695B1F" w:rsidRDefault="00695B1F" w:rsidP="00695B1F">
      <w:r w:rsidRPr="00695B1F">
        <w:t>The dataset used in this analysis contains data related to Amazon sales transactions. It consists of a single consolidated table with the following columns:</w:t>
      </w:r>
    </w:p>
    <w:p w14:paraId="55F0A0F9" w14:textId="77777777" w:rsidR="00695B1F" w:rsidRPr="00695B1F" w:rsidRDefault="00695B1F" w:rsidP="00695B1F">
      <w:pPr>
        <w:numPr>
          <w:ilvl w:val="0"/>
          <w:numId w:val="1"/>
        </w:numPr>
      </w:pPr>
      <w:r w:rsidRPr="00695B1F">
        <w:rPr>
          <w:b/>
          <w:bCs/>
        </w:rPr>
        <w:t>Order ID</w:t>
      </w:r>
    </w:p>
    <w:p w14:paraId="0B5C5850" w14:textId="77777777" w:rsidR="00695B1F" w:rsidRPr="00695B1F" w:rsidRDefault="00695B1F" w:rsidP="00695B1F">
      <w:pPr>
        <w:numPr>
          <w:ilvl w:val="0"/>
          <w:numId w:val="1"/>
        </w:numPr>
      </w:pPr>
      <w:r w:rsidRPr="00695B1F">
        <w:rPr>
          <w:b/>
          <w:bCs/>
        </w:rPr>
        <w:t>Order Date</w:t>
      </w:r>
    </w:p>
    <w:p w14:paraId="70B49F18" w14:textId="77777777" w:rsidR="00695B1F" w:rsidRPr="00695B1F" w:rsidRDefault="00695B1F" w:rsidP="00695B1F">
      <w:pPr>
        <w:numPr>
          <w:ilvl w:val="0"/>
          <w:numId w:val="1"/>
        </w:numPr>
      </w:pPr>
      <w:r w:rsidRPr="00695B1F">
        <w:rPr>
          <w:b/>
          <w:bCs/>
        </w:rPr>
        <w:t>Ship Date</w:t>
      </w:r>
    </w:p>
    <w:p w14:paraId="5C485819" w14:textId="77777777" w:rsidR="00695B1F" w:rsidRPr="00695B1F" w:rsidRDefault="00695B1F" w:rsidP="00695B1F">
      <w:pPr>
        <w:numPr>
          <w:ilvl w:val="0"/>
          <w:numId w:val="1"/>
        </w:numPr>
      </w:pPr>
      <w:r w:rsidRPr="00695B1F">
        <w:rPr>
          <w:b/>
          <w:bCs/>
        </w:rPr>
        <w:t>Customer Name</w:t>
      </w:r>
    </w:p>
    <w:p w14:paraId="5E68A500" w14:textId="77777777" w:rsidR="00695B1F" w:rsidRPr="00695B1F" w:rsidRDefault="00695B1F" w:rsidP="00695B1F">
      <w:pPr>
        <w:numPr>
          <w:ilvl w:val="0"/>
          <w:numId w:val="1"/>
        </w:numPr>
      </w:pPr>
      <w:r w:rsidRPr="00695B1F">
        <w:rPr>
          <w:b/>
          <w:bCs/>
        </w:rPr>
        <w:t>Email ID</w:t>
      </w:r>
    </w:p>
    <w:p w14:paraId="6F8EDCBF" w14:textId="77777777" w:rsidR="00695B1F" w:rsidRPr="00695B1F" w:rsidRDefault="00695B1F" w:rsidP="00695B1F">
      <w:pPr>
        <w:numPr>
          <w:ilvl w:val="0"/>
          <w:numId w:val="1"/>
        </w:numPr>
      </w:pPr>
      <w:r w:rsidRPr="00695B1F">
        <w:rPr>
          <w:b/>
          <w:bCs/>
        </w:rPr>
        <w:t>Geography (State, City)</w:t>
      </w:r>
    </w:p>
    <w:p w14:paraId="56B76CDE" w14:textId="77777777" w:rsidR="00695B1F" w:rsidRPr="00695B1F" w:rsidRDefault="00695B1F" w:rsidP="00695B1F">
      <w:pPr>
        <w:numPr>
          <w:ilvl w:val="0"/>
          <w:numId w:val="1"/>
        </w:numPr>
      </w:pPr>
      <w:r w:rsidRPr="00695B1F">
        <w:rPr>
          <w:b/>
          <w:bCs/>
        </w:rPr>
        <w:t>Category</w:t>
      </w:r>
    </w:p>
    <w:p w14:paraId="55D866A0" w14:textId="77777777" w:rsidR="00695B1F" w:rsidRPr="00695B1F" w:rsidRDefault="00695B1F" w:rsidP="00695B1F">
      <w:pPr>
        <w:numPr>
          <w:ilvl w:val="0"/>
          <w:numId w:val="1"/>
        </w:numPr>
      </w:pPr>
      <w:r w:rsidRPr="00695B1F">
        <w:rPr>
          <w:b/>
          <w:bCs/>
        </w:rPr>
        <w:t>Product Name</w:t>
      </w:r>
    </w:p>
    <w:p w14:paraId="69E5EA21" w14:textId="77777777" w:rsidR="00695B1F" w:rsidRPr="00695B1F" w:rsidRDefault="00695B1F" w:rsidP="00695B1F">
      <w:pPr>
        <w:numPr>
          <w:ilvl w:val="0"/>
          <w:numId w:val="1"/>
        </w:numPr>
      </w:pPr>
      <w:r w:rsidRPr="00695B1F">
        <w:rPr>
          <w:b/>
          <w:bCs/>
        </w:rPr>
        <w:t>Sales</w:t>
      </w:r>
    </w:p>
    <w:p w14:paraId="3453E44F" w14:textId="77777777" w:rsidR="00695B1F" w:rsidRPr="00695B1F" w:rsidRDefault="00695B1F" w:rsidP="00695B1F">
      <w:pPr>
        <w:numPr>
          <w:ilvl w:val="0"/>
          <w:numId w:val="1"/>
        </w:numPr>
      </w:pPr>
      <w:r w:rsidRPr="00695B1F">
        <w:rPr>
          <w:b/>
          <w:bCs/>
        </w:rPr>
        <w:t>Quantity</w:t>
      </w:r>
    </w:p>
    <w:p w14:paraId="116A68E5" w14:textId="77777777" w:rsidR="00695B1F" w:rsidRPr="00695B1F" w:rsidRDefault="00695B1F" w:rsidP="00695B1F">
      <w:pPr>
        <w:numPr>
          <w:ilvl w:val="0"/>
          <w:numId w:val="1"/>
        </w:numPr>
      </w:pPr>
      <w:r w:rsidRPr="00695B1F">
        <w:rPr>
          <w:b/>
          <w:bCs/>
        </w:rPr>
        <w:lastRenderedPageBreak/>
        <w:t>Profit</w:t>
      </w:r>
    </w:p>
    <w:p w14:paraId="3A46C387" w14:textId="77777777" w:rsidR="00695B1F" w:rsidRPr="00695B1F" w:rsidRDefault="00695B1F" w:rsidP="00695B1F">
      <w:pPr>
        <w:numPr>
          <w:ilvl w:val="0"/>
          <w:numId w:val="1"/>
        </w:numPr>
      </w:pPr>
      <w:r w:rsidRPr="00695B1F">
        <w:rPr>
          <w:b/>
          <w:bCs/>
        </w:rPr>
        <w:t>Fiscal Year (FY)</w:t>
      </w:r>
    </w:p>
    <w:p w14:paraId="47C7DD92" w14:textId="77777777" w:rsidR="00695B1F" w:rsidRPr="00695B1F" w:rsidRDefault="00695B1F" w:rsidP="00695B1F">
      <w:pPr>
        <w:numPr>
          <w:ilvl w:val="0"/>
          <w:numId w:val="1"/>
        </w:numPr>
      </w:pPr>
      <w:r w:rsidRPr="00695B1F">
        <w:rPr>
          <w:b/>
          <w:bCs/>
        </w:rPr>
        <w:t>Month, Quarter, Timeline</w:t>
      </w:r>
    </w:p>
    <w:p w14:paraId="598C0779" w14:textId="77777777" w:rsidR="00695B1F" w:rsidRPr="00695B1F" w:rsidRDefault="00695B1F" w:rsidP="00695B1F">
      <w:r w:rsidRPr="00695B1F">
        <w:t>The dataset was loaded from a MySQL database into Power BI and transformed for visual analysis.</w:t>
      </w:r>
    </w:p>
    <w:p w14:paraId="6C079A33" w14:textId="77777777" w:rsidR="00695B1F" w:rsidRPr="00695B1F" w:rsidRDefault="00695B1F" w:rsidP="00695B1F">
      <w:r w:rsidRPr="00695B1F">
        <w:pict w14:anchorId="00DBF0B5">
          <v:rect id="_x0000_i1069" style="width:0;height:1.5pt" o:hralign="center" o:hrstd="t" o:hr="t" fillcolor="#a0a0a0" stroked="f"/>
        </w:pict>
      </w:r>
    </w:p>
    <w:p w14:paraId="7AB39048" w14:textId="77777777" w:rsidR="00695B1F" w:rsidRPr="00695B1F" w:rsidRDefault="00695B1F" w:rsidP="00695B1F">
      <w:pPr>
        <w:rPr>
          <w:b/>
          <w:bCs/>
        </w:rPr>
      </w:pPr>
      <w:r w:rsidRPr="00695B1F">
        <w:rPr>
          <w:b/>
          <w:bCs/>
        </w:rPr>
        <w:t>3. Database Connectivity</w:t>
      </w:r>
    </w:p>
    <w:p w14:paraId="55B320CD" w14:textId="77777777" w:rsidR="00695B1F" w:rsidRPr="00695B1F" w:rsidRDefault="00695B1F" w:rsidP="00695B1F">
      <w:r w:rsidRPr="00695B1F">
        <w:t xml:space="preserve">To perform the analysis, we establish a connection to the MySQL database containing the Amazon sales data. We use Python libraries such as pandas and </w:t>
      </w:r>
      <w:proofErr w:type="spellStart"/>
      <w:proofErr w:type="gramStart"/>
      <w:r w:rsidRPr="00695B1F">
        <w:t>mysql.connector</w:t>
      </w:r>
      <w:proofErr w:type="spellEnd"/>
      <w:proofErr w:type="gramEnd"/>
      <w:r w:rsidRPr="00695B1F">
        <w:t xml:space="preserve"> to fetch and manipulate the data directly from the database.</w:t>
      </w:r>
    </w:p>
    <w:p w14:paraId="53FE420C" w14:textId="77777777" w:rsidR="00695B1F" w:rsidRPr="00695B1F" w:rsidRDefault="00695B1F" w:rsidP="00695B1F">
      <w:pPr>
        <w:rPr>
          <w:b/>
          <w:bCs/>
        </w:rPr>
      </w:pPr>
      <w:r w:rsidRPr="00695B1F">
        <w:rPr>
          <w:b/>
          <w:bCs/>
        </w:rPr>
        <w:t>Code Snippet: Connecting to MySQL and Fetching Data</w:t>
      </w:r>
    </w:p>
    <w:p w14:paraId="5C389D93" w14:textId="77777777" w:rsidR="00695B1F" w:rsidRPr="00695B1F" w:rsidRDefault="00695B1F" w:rsidP="00695B1F">
      <w:r w:rsidRPr="00695B1F">
        <w:t xml:space="preserve">import </w:t>
      </w:r>
      <w:proofErr w:type="spellStart"/>
      <w:proofErr w:type="gramStart"/>
      <w:r w:rsidRPr="00695B1F">
        <w:t>mysql.connector</w:t>
      </w:r>
      <w:proofErr w:type="spellEnd"/>
      <w:proofErr w:type="gramEnd"/>
    </w:p>
    <w:p w14:paraId="0301FABB" w14:textId="77777777" w:rsidR="00695B1F" w:rsidRPr="00695B1F" w:rsidRDefault="00695B1F" w:rsidP="00695B1F">
      <w:r w:rsidRPr="00695B1F">
        <w:t>import pandas as pd</w:t>
      </w:r>
    </w:p>
    <w:p w14:paraId="7DFC81BD" w14:textId="77777777" w:rsidR="00695B1F" w:rsidRPr="00695B1F" w:rsidRDefault="00695B1F" w:rsidP="00695B1F"/>
    <w:p w14:paraId="5B0A3D80" w14:textId="77777777" w:rsidR="00695B1F" w:rsidRPr="00695B1F" w:rsidRDefault="00695B1F" w:rsidP="00695B1F">
      <w:r w:rsidRPr="00695B1F">
        <w:t># Connect to the MySQL database</w:t>
      </w:r>
    </w:p>
    <w:p w14:paraId="32E6426C" w14:textId="77777777" w:rsidR="00695B1F" w:rsidRPr="00695B1F" w:rsidRDefault="00695B1F" w:rsidP="00695B1F">
      <w:r w:rsidRPr="00695B1F">
        <w:t xml:space="preserve">connection = </w:t>
      </w:r>
      <w:proofErr w:type="spellStart"/>
      <w:proofErr w:type="gramStart"/>
      <w:r w:rsidRPr="00695B1F">
        <w:t>mysql.connector</w:t>
      </w:r>
      <w:proofErr w:type="gramEnd"/>
      <w:r w:rsidRPr="00695B1F">
        <w:t>.</w:t>
      </w:r>
      <w:proofErr w:type="gramStart"/>
      <w:r w:rsidRPr="00695B1F">
        <w:t>connect</w:t>
      </w:r>
      <w:proofErr w:type="spellEnd"/>
      <w:r w:rsidRPr="00695B1F">
        <w:t>(</w:t>
      </w:r>
      <w:proofErr w:type="gramEnd"/>
    </w:p>
    <w:p w14:paraId="468F0ACA" w14:textId="77777777" w:rsidR="00695B1F" w:rsidRPr="00695B1F" w:rsidRDefault="00695B1F" w:rsidP="00695B1F">
      <w:r w:rsidRPr="00695B1F">
        <w:t xml:space="preserve">    user='root',</w:t>
      </w:r>
    </w:p>
    <w:p w14:paraId="789DD440" w14:textId="77777777" w:rsidR="00695B1F" w:rsidRPr="00695B1F" w:rsidRDefault="00695B1F" w:rsidP="00695B1F">
      <w:r w:rsidRPr="00695B1F">
        <w:t xml:space="preserve">    password='',</w:t>
      </w:r>
    </w:p>
    <w:p w14:paraId="59E49887" w14:textId="77777777" w:rsidR="00695B1F" w:rsidRPr="00695B1F" w:rsidRDefault="00695B1F" w:rsidP="00695B1F">
      <w:r w:rsidRPr="00695B1F">
        <w:t xml:space="preserve">    host='localhost',</w:t>
      </w:r>
    </w:p>
    <w:p w14:paraId="31BC67DB" w14:textId="77777777" w:rsidR="00695B1F" w:rsidRPr="00695B1F" w:rsidRDefault="00695B1F" w:rsidP="00695B1F">
      <w:r w:rsidRPr="00695B1F">
        <w:t xml:space="preserve">    database='ecommerce'</w:t>
      </w:r>
    </w:p>
    <w:p w14:paraId="23E91D38" w14:textId="77777777" w:rsidR="00695B1F" w:rsidRPr="00695B1F" w:rsidRDefault="00695B1F" w:rsidP="00695B1F">
      <w:r w:rsidRPr="00695B1F">
        <w:t>)</w:t>
      </w:r>
    </w:p>
    <w:p w14:paraId="4112ACF5" w14:textId="77777777" w:rsidR="00695B1F" w:rsidRPr="00695B1F" w:rsidRDefault="00695B1F" w:rsidP="00695B1F"/>
    <w:p w14:paraId="04821504" w14:textId="77777777" w:rsidR="00695B1F" w:rsidRPr="00695B1F" w:rsidRDefault="00695B1F" w:rsidP="00695B1F">
      <w:r w:rsidRPr="00695B1F">
        <w:t># Create a cursor object</w:t>
      </w:r>
    </w:p>
    <w:p w14:paraId="0D6CDE0C" w14:textId="77777777" w:rsidR="00695B1F" w:rsidRPr="00695B1F" w:rsidRDefault="00695B1F" w:rsidP="00695B1F">
      <w:r w:rsidRPr="00695B1F">
        <w:t xml:space="preserve">cursor = </w:t>
      </w:r>
      <w:proofErr w:type="spellStart"/>
      <w:proofErr w:type="gramStart"/>
      <w:r w:rsidRPr="00695B1F">
        <w:t>connection.cursor</w:t>
      </w:r>
      <w:proofErr w:type="spellEnd"/>
      <w:proofErr w:type="gramEnd"/>
      <w:r w:rsidRPr="00695B1F">
        <w:t>()</w:t>
      </w:r>
    </w:p>
    <w:p w14:paraId="248F308D" w14:textId="77777777" w:rsidR="00695B1F" w:rsidRPr="00695B1F" w:rsidRDefault="00695B1F" w:rsidP="00695B1F"/>
    <w:p w14:paraId="244661EC" w14:textId="77777777" w:rsidR="00695B1F" w:rsidRPr="00695B1F" w:rsidRDefault="00695B1F" w:rsidP="00695B1F">
      <w:r w:rsidRPr="00695B1F">
        <w:t># Query data from the 'customer' table</w:t>
      </w:r>
    </w:p>
    <w:p w14:paraId="3B276643" w14:textId="77777777" w:rsidR="00695B1F" w:rsidRPr="00695B1F" w:rsidRDefault="00695B1F" w:rsidP="00695B1F">
      <w:proofErr w:type="spellStart"/>
      <w:proofErr w:type="gramStart"/>
      <w:r w:rsidRPr="00695B1F">
        <w:t>cursor.execute</w:t>
      </w:r>
      <w:proofErr w:type="spellEnd"/>
      <w:proofErr w:type="gramEnd"/>
      <w:r w:rsidRPr="00695B1F">
        <w:t>('SELECT * FROM customer')</w:t>
      </w:r>
    </w:p>
    <w:p w14:paraId="718AF5C6" w14:textId="77777777" w:rsidR="00695B1F" w:rsidRPr="00695B1F" w:rsidRDefault="00695B1F" w:rsidP="00695B1F">
      <w:proofErr w:type="spellStart"/>
      <w:r w:rsidRPr="00695B1F">
        <w:t>customer_data</w:t>
      </w:r>
      <w:proofErr w:type="spellEnd"/>
      <w:r w:rsidRPr="00695B1F">
        <w:t xml:space="preserve"> = </w:t>
      </w:r>
      <w:proofErr w:type="spellStart"/>
      <w:proofErr w:type="gramStart"/>
      <w:r w:rsidRPr="00695B1F">
        <w:t>pd.DataFrame</w:t>
      </w:r>
      <w:proofErr w:type="spellEnd"/>
      <w:proofErr w:type="gramEnd"/>
      <w:r w:rsidRPr="00695B1F">
        <w:t>(</w:t>
      </w:r>
      <w:proofErr w:type="spellStart"/>
      <w:proofErr w:type="gramStart"/>
      <w:r w:rsidRPr="00695B1F">
        <w:t>cursor.fetchall</w:t>
      </w:r>
      <w:proofErr w:type="spellEnd"/>
      <w:proofErr w:type="gramEnd"/>
      <w:r w:rsidRPr="00695B1F">
        <w:t>(), columns=[</w:t>
      </w:r>
      <w:proofErr w:type="spellStart"/>
      <w:proofErr w:type="gramStart"/>
      <w:r w:rsidRPr="00695B1F">
        <w:t>desc</w:t>
      </w:r>
      <w:proofErr w:type="spellEnd"/>
      <w:r w:rsidRPr="00695B1F">
        <w:t>[</w:t>
      </w:r>
      <w:proofErr w:type="gramEnd"/>
      <w:r w:rsidRPr="00695B1F">
        <w:t xml:space="preserve">0] for </w:t>
      </w:r>
      <w:proofErr w:type="spellStart"/>
      <w:r w:rsidRPr="00695B1F">
        <w:t>desc</w:t>
      </w:r>
      <w:proofErr w:type="spellEnd"/>
      <w:r w:rsidRPr="00695B1F">
        <w:t xml:space="preserve"> in </w:t>
      </w:r>
      <w:proofErr w:type="spellStart"/>
      <w:proofErr w:type="gramStart"/>
      <w:r w:rsidRPr="00695B1F">
        <w:t>cursor.description</w:t>
      </w:r>
      <w:proofErr w:type="spellEnd"/>
      <w:proofErr w:type="gramEnd"/>
      <w:r w:rsidRPr="00695B1F">
        <w:t>])</w:t>
      </w:r>
    </w:p>
    <w:p w14:paraId="7B039A2C" w14:textId="77777777" w:rsidR="00695B1F" w:rsidRPr="00695B1F" w:rsidRDefault="00695B1F" w:rsidP="00695B1F"/>
    <w:p w14:paraId="543E83E4" w14:textId="77777777" w:rsidR="00695B1F" w:rsidRPr="00695B1F" w:rsidRDefault="00695B1F" w:rsidP="00695B1F">
      <w:r w:rsidRPr="00695B1F">
        <w:t># Query data from the 'product' table</w:t>
      </w:r>
    </w:p>
    <w:p w14:paraId="7D56B00B" w14:textId="77777777" w:rsidR="00695B1F" w:rsidRPr="00695B1F" w:rsidRDefault="00695B1F" w:rsidP="00695B1F">
      <w:proofErr w:type="spellStart"/>
      <w:proofErr w:type="gramStart"/>
      <w:r w:rsidRPr="00695B1F">
        <w:t>cursor.execute</w:t>
      </w:r>
      <w:proofErr w:type="spellEnd"/>
      <w:proofErr w:type="gramEnd"/>
      <w:r w:rsidRPr="00695B1F">
        <w:t>('SELECT * FROM product')</w:t>
      </w:r>
    </w:p>
    <w:p w14:paraId="01AC9D9F" w14:textId="77777777" w:rsidR="00695B1F" w:rsidRPr="00695B1F" w:rsidRDefault="00695B1F" w:rsidP="00695B1F">
      <w:proofErr w:type="spellStart"/>
      <w:r w:rsidRPr="00695B1F">
        <w:t>product_data</w:t>
      </w:r>
      <w:proofErr w:type="spellEnd"/>
      <w:r w:rsidRPr="00695B1F">
        <w:t xml:space="preserve"> = </w:t>
      </w:r>
      <w:proofErr w:type="spellStart"/>
      <w:proofErr w:type="gramStart"/>
      <w:r w:rsidRPr="00695B1F">
        <w:t>pd.DataFrame</w:t>
      </w:r>
      <w:proofErr w:type="spellEnd"/>
      <w:proofErr w:type="gramEnd"/>
      <w:r w:rsidRPr="00695B1F">
        <w:t>(</w:t>
      </w:r>
      <w:proofErr w:type="spellStart"/>
      <w:proofErr w:type="gramStart"/>
      <w:r w:rsidRPr="00695B1F">
        <w:t>cursor.fetchall</w:t>
      </w:r>
      <w:proofErr w:type="spellEnd"/>
      <w:proofErr w:type="gramEnd"/>
      <w:r w:rsidRPr="00695B1F">
        <w:t>(), columns=[</w:t>
      </w:r>
      <w:proofErr w:type="spellStart"/>
      <w:proofErr w:type="gramStart"/>
      <w:r w:rsidRPr="00695B1F">
        <w:t>desc</w:t>
      </w:r>
      <w:proofErr w:type="spellEnd"/>
      <w:r w:rsidRPr="00695B1F">
        <w:t>[</w:t>
      </w:r>
      <w:proofErr w:type="gramEnd"/>
      <w:r w:rsidRPr="00695B1F">
        <w:t xml:space="preserve">0] for </w:t>
      </w:r>
      <w:proofErr w:type="spellStart"/>
      <w:r w:rsidRPr="00695B1F">
        <w:t>desc</w:t>
      </w:r>
      <w:proofErr w:type="spellEnd"/>
      <w:r w:rsidRPr="00695B1F">
        <w:t xml:space="preserve"> in </w:t>
      </w:r>
      <w:proofErr w:type="spellStart"/>
      <w:proofErr w:type="gramStart"/>
      <w:r w:rsidRPr="00695B1F">
        <w:t>cursor.description</w:t>
      </w:r>
      <w:proofErr w:type="spellEnd"/>
      <w:proofErr w:type="gramEnd"/>
      <w:r w:rsidRPr="00695B1F">
        <w:t>])</w:t>
      </w:r>
    </w:p>
    <w:p w14:paraId="5627878B" w14:textId="77777777" w:rsidR="00695B1F" w:rsidRPr="00695B1F" w:rsidRDefault="00695B1F" w:rsidP="00695B1F"/>
    <w:p w14:paraId="4587D4D6" w14:textId="77777777" w:rsidR="00695B1F" w:rsidRPr="00695B1F" w:rsidRDefault="00695B1F" w:rsidP="00695B1F">
      <w:r w:rsidRPr="00695B1F">
        <w:lastRenderedPageBreak/>
        <w:t># Query data from the '</w:t>
      </w:r>
      <w:proofErr w:type="spellStart"/>
      <w:r w:rsidRPr="00695B1F">
        <w:t>order_details</w:t>
      </w:r>
      <w:proofErr w:type="spellEnd"/>
      <w:r w:rsidRPr="00695B1F">
        <w:t>' table</w:t>
      </w:r>
    </w:p>
    <w:p w14:paraId="06FCF175" w14:textId="77777777" w:rsidR="00695B1F" w:rsidRPr="00695B1F" w:rsidRDefault="00695B1F" w:rsidP="00695B1F">
      <w:proofErr w:type="spellStart"/>
      <w:proofErr w:type="gramStart"/>
      <w:r w:rsidRPr="00695B1F">
        <w:t>cursor.execute</w:t>
      </w:r>
      <w:proofErr w:type="spellEnd"/>
      <w:proofErr w:type="gramEnd"/>
      <w:r w:rsidRPr="00695B1F">
        <w:t xml:space="preserve">('SELECT * FROM </w:t>
      </w:r>
      <w:proofErr w:type="spellStart"/>
      <w:r w:rsidRPr="00695B1F">
        <w:t>order_details</w:t>
      </w:r>
      <w:proofErr w:type="spellEnd"/>
      <w:r w:rsidRPr="00695B1F">
        <w:t>')</w:t>
      </w:r>
    </w:p>
    <w:p w14:paraId="30C7D592" w14:textId="77777777" w:rsidR="00695B1F" w:rsidRPr="00695B1F" w:rsidRDefault="00695B1F" w:rsidP="00695B1F">
      <w:proofErr w:type="spellStart"/>
      <w:r w:rsidRPr="00695B1F">
        <w:t>order_data</w:t>
      </w:r>
      <w:proofErr w:type="spellEnd"/>
      <w:r w:rsidRPr="00695B1F">
        <w:t xml:space="preserve"> = </w:t>
      </w:r>
      <w:proofErr w:type="spellStart"/>
      <w:proofErr w:type="gramStart"/>
      <w:r w:rsidRPr="00695B1F">
        <w:t>pd.DataFrame</w:t>
      </w:r>
      <w:proofErr w:type="spellEnd"/>
      <w:proofErr w:type="gramEnd"/>
      <w:r w:rsidRPr="00695B1F">
        <w:t>(</w:t>
      </w:r>
      <w:proofErr w:type="spellStart"/>
      <w:proofErr w:type="gramStart"/>
      <w:r w:rsidRPr="00695B1F">
        <w:t>cursor.fetchall</w:t>
      </w:r>
      <w:proofErr w:type="spellEnd"/>
      <w:proofErr w:type="gramEnd"/>
      <w:r w:rsidRPr="00695B1F">
        <w:t>(), columns=[</w:t>
      </w:r>
      <w:proofErr w:type="spellStart"/>
      <w:proofErr w:type="gramStart"/>
      <w:r w:rsidRPr="00695B1F">
        <w:t>desc</w:t>
      </w:r>
      <w:proofErr w:type="spellEnd"/>
      <w:r w:rsidRPr="00695B1F">
        <w:t>[</w:t>
      </w:r>
      <w:proofErr w:type="gramEnd"/>
      <w:r w:rsidRPr="00695B1F">
        <w:t xml:space="preserve">0] for </w:t>
      </w:r>
      <w:proofErr w:type="spellStart"/>
      <w:r w:rsidRPr="00695B1F">
        <w:t>desc</w:t>
      </w:r>
      <w:proofErr w:type="spellEnd"/>
      <w:r w:rsidRPr="00695B1F">
        <w:t xml:space="preserve"> in </w:t>
      </w:r>
      <w:proofErr w:type="spellStart"/>
      <w:proofErr w:type="gramStart"/>
      <w:r w:rsidRPr="00695B1F">
        <w:t>cursor.description</w:t>
      </w:r>
      <w:proofErr w:type="spellEnd"/>
      <w:proofErr w:type="gramEnd"/>
      <w:r w:rsidRPr="00695B1F">
        <w:t>])</w:t>
      </w:r>
    </w:p>
    <w:p w14:paraId="7D590120" w14:textId="77777777" w:rsidR="00695B1F" w:rsidRPr="00695B1F" w:rsidRDefault="00695B1F" w:rsidP="00695B1F"/>
    <w:p w14:paraId="5A8D2694" w14:textId="77777777" w:rsidR="00695B1F" w:rsidRPr="00695B1F" w:rsidRDefault="00695B1F" w:rsidP="00695B1F">
      <w:r w:rsidRPr="00695B1F">
        <w:t># Print first 5 rows</w:t>
      </w:r>
    </w:p>
    <w:p w14:paraId="740DE2A4" w14:textId="77777777" w:rsidR="00695B1F" w:rsidRPr="00695B1F" w:rsidRDefault="00695B1F" w:rsidP="00695B1F">
      <w:r w:rsidRPr="00695B1F">
        <w:t>print(</w:t>
      </w:r>
      <w:proofErr w:type="spellStart"/>
      <w:r w:rsidRPr="00695B1F">
        <w:t>customer_</w:t>
      </w:r>
      <w:proofErr w:type="gramStart"/>
      <w:r w:rsidRPr="00695B1F">
        <w:t>data.head</w:t>
      </w:r>
      <w:proofErr w:type="spellEnd"/>
      <w:proofErr w:type="gramEnd"/>
      <w:r w:rsidRPr="00695B1F">
        <w:t>())</w:t>
      </w:r>
    </w:p>
    <w:p w14:paraId="53BC967A" w14:textId="77777777" w:rsidR="00695B1F" w:rsidRPr="00695B1F" w:rsidRDefault="00695B1F" w:rsidP="00695B1F">
      <w:r w:rsidRPr="00695B1F">
        <w:t>print(</w:t>
      </w:r>
      <w:proofErr w:type="spellStart"/>
      <w:r w:rsidRPr="00695B1F">
        <w:t>product_</w:t>
      </w:r>
      <w:proofErr w:type="gramStart"/>
      <w:r w:rsidRPr="00695B1F">
        <w:t>data.head</w:t>
      </w:r>
      <w:proofErr w:type="spellEnd"/>
      <w:proofErr w:type="gramEnd"/>
      <w:r w:rsidRPr="00695B1F">
        <w:t>())</w:t>
      </w:r>
    </w:p>
    <w:p w14:paraId="04E5AB8D" w14:textId="77777777" w:rsidR="00695B1F" w:rsidRPr="00695B1F" w:rsidRDefault="00695B1F" w:rsidP="00695B1F">
      <w:r w:rsidRPr="00695B1F">
        <w:t>print(</w:t>
      </w:r>
      <w:proofErr w:type="spellStart"/>
      <w:r w:rsidRPr="00695B1F">
        <w:t>order_</w:t>
      </w:r>
      <w:proofErr w:type="gramStart"/>
      <w:r w:rsidRPr="00695B1F">
        <w:t>data.head</w:t>
      </w:r>
      <w:proofErr w:type="spellEnd"/>
      <w:proofErr w:type="gramEnd"/>
      <w:r w:rsidRPr="00695B1F">
        <w:t>())</w:t>
      </w:r>
    </w:p>
    <w:p w14:paraId="79F302E8" w14:textId="77777777" w:rsidR="00695B1F" w:rsidRPr="00695B1F" w:rsidRDefault="00695B1F" w:rsidP="00695B1F">
      <w:pPr>
        <w:rPr>
          <w:b/>
          <w:bCs/>
        </w:rPr>
      </w:pPr>
      <w:r w:rsidRPr="00695B1F">
        <w:rPr>
          <w:b/>
          <w:bCs/>
        </w:rPr>
        <w:t>Description</w:t>
      </w:r>
    </w:p>
    <w:p w14:paraId="7AC37171" w14:textId="77777777" w:rsidR="00695B1F" w:rsidRPr="00695B1F" w:rsidRDefault="00695B1F" w:rsidP="00695B1F">
      <w:proofErr w:type="spellStart"/>
      <w:r w:rsidRPr="00695B1F">
        <w:t>customer_data</w:t>
      </w:r>
      <w:proofErr w:type="spellEnd"/>
      <w:r w:rsidRPr="00695B1F">
        <w:t xml:space="preserve"> = </w:t>
      </w:r>
      <w:proofErr w:type="spellStart"/>
      <w:proofErr w:type="gramStart"/>
      <w:r w:rsidRPr="00695B1F">
        <w:t>pd.DataFrame</w:t>
      </w:r>
      <w:proofErr w:type="spellEnd"/>
      <w:proofErr w:type="gramEnd"/>
      <w:r w:rsidRPr="00695B1F">
        <w:t>(</w:t>
      </w:r>
      <w:proofErr w:type="spellStart"/>
      <w:proofErr w:type="gramStart"/>
      <w:r w:rsidRPr="00695B1F">
        <w:t>cursor.fetchall</w:t>
      </w:r>
      <w:proofErr w:type="spellEnd"/>
      <w:proofErr w:type="gramEnd"/>
      <w:r w:rsidRPr="00695B1F">
        <w:t>(), columns=[</w:t>
      </w:r>
      <w:proofErr w:type="spellStart"/>
      <w:proofErr w:type="gramStart"/>
      <w:r w:rsidRPr="00695B1F">
        <w:t>desc</w:t>
      </w:r>
      <w:proofErr w:type="spellEnd"/>
      <w:r w:rsidRPr="00695B1F">
        <w:t>[</w:t>
      </w:r>
      <w:proofErr w:type="gramEnd"/>
      <w:r w:rsidRPr="00695B1F">
        <w:t xml:space="preserve">0] for </w:t>
      </w:r>
      <w:proofErr w:type="spellStart"/>
      <w:r w:rsidRPr="00695B1F">
        <w:t>desc</w:t>
      </w:r>
      <w:proofErr w:type="spellEnd"/>
      <w:r w:rsidRPr="00695B1F">
        <w:t xml:space="preserve"> in </w:t>
      </w:r>
      <w:proofErr w:type="spellStart"/>
      <w:proofErr w:type="gramStart"/>
      <w:r w:rsidRPr="00695B1F">
        <w:t>cursor.description</w:t>
      </w:r>
      <w:proofErr w:type="spellEnd"/>
      <w:proofErr w:type="gramEnd"/>
      <w:r w:rsidRPr="00695B1F">
        <w:t>])</w:t>
      </w:r>
    </w:p>
    <w:p w14:paraId="36E4034C" w14:textId="77777777" w:rsidR="00695B1F" w:rsidRPr="00695B1F" w:rsidRDefault="00695B1F" w:rsidP="00695B1F">
      <w:r w:rsidRPr="00695B1F">
        <w:rPr>
          <w:b/>
          <w:bCs/>
        </w:rPr>
        <w:t>Explanation:</w:t>
      </w:r>
    </w:p>
    <w:p w14:paraId="645F4F34" w14:textId="77777777" w:rsidR="00695B1F" w:rsidRPr="00695B1F" w:rsidRDefault="00695B1F" w:rsidP="00695B1F">
      <w:pPr>
        <w:numPr>
          <w:ilvl w:val="0"/>
          <w:numId w:val="2"/>
        </w:numPr>
      </w:pPr>
      <w:proofErr w:type="spellStart"/>
      <w:proofErr w:type="gramStart"/>
      <w:r w:rsidRPr="00695B1F">
        <w:rPr>
          <w:b/>
          <w:bCs/>
        </w:rPr>
        <w:t>cursor.fetchall</w:t>
      </w:r>
      <w:proofErr w:type="spellEnd"/>
      <w:proofErr w:type="gramEnd"/>
      <w:r w:rsidRPr="00695B1F">
        <w:rPr>
          <w:b/>
          <w:bCs/>
        </w:rPr>
        <w:t>()</w:t>
      </w:r>
      <w:r w:rsidRPr="00695B1F">
        <w:t>: This method retrieves all rows from the result set as a list of tuples. Each tuple represents a record from the database.</w:t>
      </w:r>
    </w:p>
    <w:p w14:paraId="376E5A81" w14:textId="77777777" w:rsidR="00695B1F" w:rsidRPr="00695B1F" w:rsidRDefault="00695B1F" w:rsidP="00695B1F">
      <w:pPr>
        <w:numPr>
          <w:ilvl w:val="0"/>
          <w:numId w:val="2"/>
        </w:numPr>
      </w:pPr>
      <w:r w:rsidRPr="00695B1F">
        <w:rPr>
          <w:b/>
          <w:bCs/>
        </w:rPr>
        <w:t>columns=[</w:t>
      </w:r>
      <w:proofErr w:type="spellStart"/>
      <w:proofErr w:type="gramStart"/>
      <w:r w:rsidRPr="00695B1F">
        <w:rPr>
          <w:b/>
          <w:bCs/>
        </w:rPr>
        <w:t>desc</w:t>
      </w:r>
      <w:proofErr w:type="spellEnd"/>
      <w:r w:rsidRPr="00695B1F">
        <w:rPr>
          <w:b/>
          <w:bCs/>
        </w:rPr>
        <w:t>[</w:t>
      </w:r>
      <w:proofErr w:type="gramEnd"/>
      <w:r w:rsidRPr="00695B1F">
        <w:rPr>
          <w:b/>
          <w:bCs/>
        </w:rPr>
        <w:t xml:space="preserve">0] for </w:t>
      </w:r>
      <w:proofErr w:type="spellStart"/>
      <w:r w:rsidRPr="00695B1F">
        <w:rPr>
          <w:b/>
          <w:bCs/>
        </w:rPr>
        <w:t>desc</w:t>
      </w:r>
      <w:proofErr w:type="spellEnd"/>
      <w:r w:rsidRPr="00695B1F">
        <w:rPr>
          <w:b/>
          <w:bCs/>
        </w:rPr>
        <w:t xml:space="preserve"> in </w:t>
      </w:r>
      <w:proofErr w:type="spellStart"/>
      <w:proofErr w:type="gramStart"/>
      <w:r w:rsidRPr="00695B1F">
        <w:rPr>
          <w:b/>
          <w:bCs/>
        </w:rPr>
        <w:t>cursor.description</w:t>
      </w:r>
      <w:proofErr w:type="spellEnd"/>
      <w:proofErr w:type="gramEnd"/>
      <w:r w:rsidRPr="00695B1F">
        <w:rPr>
          <w:b/>
          <w:bCs/>
        </w:rPr>
        <w:t>]</w:t>
      </w:r>
      <w:r w:rsidRPr="00695B1F">
        <w:t>:</w:t>
      </w:r>
    </w:p>
    <w:p w14:paraId="1F92CDD3" w14:textId="77777777" w:rsidR="00695B1F" w:rsidRPr="00695B1F" w:rsidRDefault="00695B1F" w:rsidP="00695B1F">
      <w:pPr>
        <w:numPr>
          <w:ilvl w:val="1"/>
          <w:numId w:val="2"/>
        </w:numPr>
      </w:pPr>
      <w:proofErr w:type="spellStart"/>
      <w:proofErr w:type="gramStart"/>
      <w:r w:rsidRPr="00695B1F">
        <w:t>cursor.description</w:t>
      </w:r>
      <w:proofErr w:type="spellEnd"/>
      <w:proofErr w:type="gramEnd"/>
      <w:r w:rsidRPr="00695B1F">
        <w:t xml:space="preserve"> returns metadata about the columns in the result set, such as name, type, etc.</w:t>
      </w:r>
    </w:p>
    <w:p w14:paraId="5DEECBA7" w14:textId="77777777" w:rsidR="00695B1F" w:rsidRPr="00695B1F" w:rsidRDefault="00695B1F" w:rsidP="00695B1F">
      <w:pPr>
        <w:numPr>
          <w:ilvl w:val="1"/>
          <w:numId w:val="2"/>
        </w:numPr>
      </w:pPr>
      <w:r w:rsidRPr="00695B1F">
        <w:t xml:space="preserve">The list comprehension extracts the </w:t>
      </w:r>
      <w:r w:rsidRPr="00695B1F">
        <w:rPr>
          <w:b/>
          <w:bCs/>
        </w:rPr>
        <w:t>first element</w:t>
      </w:r>
      <w:r w:rsidRPr="00695B1F">
        <w:t xml:space="preserve"> (i.e., the column name) from each tuple in </w:t>
      </w:r>
      <w:proofErr w:type="spellStart"/>
      <w:proofErr w:type="gramStart"/>
      <w:r w:rsidRPr="00695B1F">
        <w:t>cursor.description</w:t>
      </w:r>
      <w:proofErr w:type="spellEnd"/>
      <w:proofErr w:type="gramEnd"/>
      <w:r w:rsidRPr="00695B1F">
        <w:t>, forming a list of column names.</w:t>
      </w:r>
    </w:p>
    <w:p w14:paraId="2D07A1C2" w14:textId="77777777" w:rsidR="00695B1F" w:rsidRPr="00695B1F" w:rsidRDefault="00695B1F" w:rsidP="00695B1F">
      <w:pPr>
        <w:numPr>
          <w:ilvl w:val="0"/>
          <w:numId w:val="2"/>
        </w:numPr>
      </w:pPr>
      <w:proofErr w:type="spellStart"/>
      <w:proofErr w:type="gramStart"/>
      <w:r w:rsidRPr="00695B1F">
        <w:rPr>
          <w:b/>
          <w:bCs/>
        </w:rPr>
        <w:t>pd.DataFrame</w:t>
      </w:r>
      <w:proofErr w:type="spellEnd"/>
      <w:proofErr w:type="gramEnd"/>
      <w:r w:rsidRPr="00695B1F">
        <w:rPr>
          <w:b/>
          <w:bCs/>
        </w:rPr>
        <w:t>(...)</w:t>
      </w:r>
      <w:r w:rsidRPr="00695B1F">
        <w:t>:</w:t>
      </w:r>
    </w:p>
    <w:p w14:paraId="18D54C05" w14:textId="77777777" w:rsidR="00695B1F" w:rsidRPr="00695B1F" w:rsidRDefault="00695B1F" w:rsidP="00695B1F">
      <w:pPr>
        <w:numPr>
          <w:ilvl w:val="1"/>
          <w:numId w:val="2"/>
        </w:numPr>
      </w:pPr>
      <w:r w:rsidRPr="00695B1F">
        <w:t xml:space="preserve">Combines the retrieved data and column names to create a </w:t>
      </w:r>
      <w:r w:rsidRPr="00695B1F">
        <w:rPr>
          <w:b/>
          <w:bCs/>
        </w:rPr>
        <w:t xml:space="preserve">structured Pandas </w:t>
      </w:r>
      <w:proofErr w:type="spellStart"/>
      <w:r w:rsidRPr="00695B1F">
        <w:rPr>
          <w:b/>
          <w:bCs/>
        </w:rPr>
        <w:t>DataFrame</w:t>
      </w:r>
      <w:proofErr w:type="spellEnd"/>
      <w:r w:rsidRPr="00695B1F">
        <w:t>.</w:t>
      </w:r>
    </w:p>
    <w:p w14:paraId="49D22CAA" w14:textId="77777777" w:rsidR="00695B1F" w:rsidRPr="00695B1F" w:rsidRDefault="00695B1F" w:rsidP="00695B1F">
      <w:pPr>
        <w:numPr>
          <w:ilvl w:val="1"/>
          <w:numId w:val="2"/>
        </w:numPr>
      </w:pPr>
      <w:r w:rsidRPr="00695B1F">
        <w:t xml:space="preserve">This makes it easier to </w:t>
      </w:r>
      <w:proofErr w:type="spellStart"/>
      <w:r w:rsidRPr="00695B1F">
        <w:t>analyze</w:t>
      </w:r>
      <w:proofErr w:type="spellEnd"/>
      <w:r w:rsidRPr="00695B1F">
        <w:t xml:space="preserve"> and visualize the data using Pandas tools.</w:t>
      </w:r>
    </w:p>
    <w:p w14:paraId="1F084F39" w14:textId="77777777" w:rsidR="00695B1F" w:rsidRPr="00695B1F" w:rsidRDefault="00695B1F" w:rsidP="00695B1F">
      <w:r w:rsidRPr="00695B1F">
        <w:rPr>
          <w:rFonts w:ascii="Segoe UI Emoji" w:hAnsi="Segoe UI Emoji" w:cs="Segoe UI Emoji"/>
        </w:rPr>
        <w:t>💡</w:t>
      </w:r>
      <w:r w:rsidRPr="00695B1F">
        <w:t xml:space="preserve"> </w:t>
      </w:r>
      <w:r w:rsidRPr="00695B1F">
        <w:rPr>
          <w:b/>
          <w:bCs/>
        </w:rPr>
        <w:t>In Summary</w:t>
      </w:r>
      <w:r w:rsidRPr="00695B1F">
        <w:t xml:space="preserve">: This line efficiently converts SQL result sets into </w:t>
      </w:r>
      <w:proofErr w:type="spellStart"/>
      <w:r w:rsidRPr="00695B1F">
        <w:t>DataFrames</w:t>
      </w:r>
      <w:proofErr w:type="spellEnd"/>
      <w:r w:rsidRPr="00695B1F">
        <w:t>, allowing for further processing and visualization.</w:t>
      </w:r>
    </w:p>
    <w:p w14:paraId="1CD412E7" w14:textId="77777777" w:rsidR="00695B1F" w:rsidRPr="00695B1F" w:rsidRDefault="00695B1F" w:rsidP="00695B1F">
      <w:r w:rsidRPr="00695B1F">
        <w:pict w14:anchorId="10ADEDA7">
          <v:rect id="_x0000_i1070" style="width:0;height:1.5pt" o:hralign="center" o:hrstd="t" o:hr="t" fillcolor="#a0a0a0" stroked="f"/>
        </w:pict>
      </w:r>
    </w:p>
    <w:p w14:paraId="48FB2AA6" w14:textId="77777777" w:rsidR="00D957DC" w:rsidRDefault="00D957DC" w:rsidP="00695B1F">
      <w:pPr>
        <w:rPr>
          <w:b/>
          <w:bCs/>
        </w:rPr>
      </w:pPr>
    </w:p>
    <w:p w14:paraId="244255FA" w14:textId="77777777" w:rsidR="00D957DC" w:rsidRDefault="00D957DC" w:rsidP="00695B1F">
      <w:pPr>
        <w:rPr>
          <w:b/>
          <w:bCs/>
        </w:rPr>
      </w:pPr>
    </w:p>
    <w:p w14:paraId="4AE76E55" w14:textId="77777777" w:rsidR="00D957DC" w:rsidRDefault="00D957DC" w:rsidP="00695B1F">
      <w:pPr>
        <w:rPr>
          <w:b/>
          <w:bCs/>
        </w:rPr>
      </w:pPr>
    </w:p>
    <w:p w14:paraId="7DE83D69" w14:textId="77777777" w:rsidR="00D957DC" w:rsidRDefault="00D957DC" w:rsidP="00695B1F">
      <w:pPr>
        <w:rPr>
          <w:b/>
          <w:bCs/>
        </w:rPr>
      </w:pPr>
    </w:p>
    <w:p w14:paraId="086F4024" w14:textId="77777777" w:rsidR="00D957DC" w:rsidRDefault="00D957DC" w:rsidP="00695B1F">
      <w:pPr>
        <w:rPr>
          <w:b/>
          <w:bCs/>
        </w:rPr>
      </w:pPr>
    </w:p>
    <w:p w14:paraId="1FA20AFF" w14:textId="77777777" w:rsidR="00D957DC" w:rsidRDefault="00D957DC" w:rsidP="00695B1F">
      <w:pPr>
        <w:rPr>
          <w:b/>
          <w:bCs/>
        </w:rPr>
      </w:pPr>
    </w:p>
    <w:p w14:paraId="7B018E05" w14:textId="77777777" w:rsidR="00D957DC" w:rsidRDefault="00D957DC" w:rsidP="00695B1F">
      <w:pPr>
        <w:rPr>
          <w:b/>
          <w:bCs/>
        </w:rPr>
      </w:pPr>
    </w:p>
    <w:p w14:paraId="25083616" w14:textId="77777777" w:rsidR="00D957DC" w:rsidRDefault="00D957DC" w:rsidP="00695B1F">
      <w:pPr>
        <w:rPr>
          <w:b/>
          <w:bCs/>
        </w:rPr>
      </w:pPr>
    </w:p>
    <w:p w14:paraId="0EE5EF8E" w14:textId="05B25234" w:rsidR="00695B1F" w:rsidRPr="00695B1F" w:rsidRDefault="00695B1F" w:rsidP="00695B1F">
      <w:pPr>
        <w:rPr>
          <w:b/>
          <w:bCs/>
        </w:rPr>
      </w:pPr>
      <w:r w:rsidRPr="00695B1F">
        <w:rPr>
          <w:b/>
          <w:bCs/>
        </w:rPr>
        <w:lastRenderedPageBreak/>
        <w:t>4. Output Tables</w:t>
      </w:r>
    </w:p>
    <w:p w14:paraId="2623C094" w14:textId="77777777" w:rsidR="00695B1F" w:rsidRPr="00695B1F" w:rsidRDefault="00695B1F" w:rsidP="00695B1F">
      <w:pPr>
        <w:rPr>
          <w:b/>
          <w:bCs/>
        </w:rPr>
      </w:pPr>
      <w:r w:rsidRPr="00695B1F">
        <w:rPr>
          <w:b/>
          <w:bCs/>
        </w:rPr>
        <w:t>Customer Table (</w:t>
      </w:r>
      <w:proofErr w:type="spellStart"/>
      <w:r w:rsidRPr="00695B1F">
        <w:rPr>
          <w:b/>
          <w:bCs/>
        </w:rPr>
        <w:t>customer_data</w:t>
      </w:r>
      <w:proofErr w:type="spellEnd"/>
      <w:r w:rsidRPr="00695B1F">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2178"/>
        <w:gridCol w:w="1469"/>
      </w:tblGrid>
      <w:tr w:rsidR="00695B1F" w:rsidRPr="00695B1F" w14:paraId="4C608B57" w14:textId="77777777" w:rsidTr="00D957DC">
        <w:trPr>
          <w:tblCellSpacing w:w="15" w:type="dxa"/>
        </w:trPr>
        <w:tc>
          <w:tcPr>
            <w:tcW w:w="0" w:type="auto"/>
            <w:shd w:val="clear" w:color="auto" w:fill="E7E6E6" w:themeFill="background2"/>
            <w:vAlign w:val="center"/>
            <w:hideMark/>
          </w:tcPr>
          <w:p w14:paraId="449FA4C3" w14:textId="77777777" w:rsidR="00695B1F" w:rsidRPr="00695B1F" w:rsidRDefault="00695B1F" w:rsidP="00695B1F">
            <w:pPr>
              <w:rPr>
                <w:b/>
                <w:bCs/>
              </w:rPr>
            </w:pPr>
            <w:r w:rsidRPr="00695B1F">
              <w:rPr>
                <w:b/>
                <w:bCs/>
              </w:rPr>
              <w:t>Customer Name</w:t>
            </w:r>
          </w:p>
        </w:tc>
        <w:tc>
          <w:tcPr>
            <w:tcW w:w="0" w:type="auto"/>
            <w:shd w:val="clear" w:color="auto" w:fill="E7E6E6" w:themeFill="background2"/>
            <w:vAlign w:val="center"/>
            <w:hideMark/>
          </w:tcPr>
          <w:p w14:paraId="3B80B31E" w14:textId="77777777" w:rsidR="00695B1F" w:rsidRPr="00695B1F" w:rsidRDefault="00695B1F" w:rsidP="00695B1F">
            <w:pPr>
              <w:rPr>
                <w:b/>
                <w:bCs/>
              </w:rPr>
            </w:pPr>
            <w:r w:rsidRPr="00695B1F">
              <w:rPr>
                <w:b/>
                <w:bCs/>
              </w:rPr>
              <w:t>Email ID</w:t>
            </w:r>
          </w:p>
        </w:tc>
        <w:tc>
          <w:tcPr>
            <w:tcW w:w="0" w:type="auto"/>
            <w:shd w:val="clear" w:color="auto" w:fill="E7E6E6" w:themeFill="background2"/>
            <w:vAlign w:val="center"/>
            <w:hideMark/>
          </w:tcPr>
          <w:p w14:paraId="53645D6A" w14:textId="77777777" w:rsidR="00695B1F" w:rsidRPr="00695B1F" w:rsidRDefault="00695B1F" w:rsidP="00695B1F">
            <w:pPr>
              <w:rPr>
                <w:b/>
                <w:bCs/>
              </w:rPr>
            </w:pPr>
            <w:r w:rsidRPr="00695B1F">
              <w:rPr>
                <w:b/>
                <w:bCs/>
              </w:rPr>
              <w:t>Geography</w:t>
            </w:r>
          </w:p>
        </w:tc>
      </w:tr>
      <w:tr w:rsidR="00695B1F" w:rsidRPr="00695B1F" w14:paraId="12AB48E1" w14:textId="77777777" w:rsidTr="00D957DC">
        <w:trPr>
          <w:tblCellSpacing w:w="15" w:type="dxa"/>
        </w:trPr>
        <w:tc>
          <w:tcPr>
            <w:tcW w:w="0" w:type="auto"/>
            <w:shd w:val="clear" w:color="auto" w:fill="E7E6E6" w:themeFill="background2"/>
            <w:vAlign w:val="center"/>
            <w:hideMark/>
          </w:tcPr>
          <w:p w14:paraId="2ECE6EA9" w14:textId="77777777" w:rsidR="00695B1F" w:rsidRPr="00695B1F" w:rsidRDefault="00695B1F" w:rsidP="00695B1F">
            <w:r w:rsidRPr="00695B1F">
              <w:t>Daniel Ward</w:t>
            </w:r>
          </w:p>
        </w:tc>
        <w:tc>
          <w:tcPr>
            <w:tcW w:w="0" w:type="auto"/>
            <w:shd w:val="clear" w:color="auto" w:fill="E7E6E6" w:themeFill="background2"/>
            <w:vAlign w:val="center"/>
            <w:hideMark/>
          </w:tcPr>
          <w:p w14:paraId="40780C02" w14:textId="77777777" w:rsidR="00695B1F" w:rsidRPr="00695B1F" w:rsidRDefault="00695B1F" w:rsidP="00695B1F">
            <w:r w:rsidRPr="00695B1F">
              <w:t>danielward@gmail.com</w:t>
            </w:r>
          </w:p>
        </w:tc>
        <w:tc>
          <w:tcPr>
            <w:tcW w:w="0" w:type="auto"/>
            <w:shd w:val="clear" w:color="auto" w:fill="E7E6E6" w:themeFill="background2"/>
            <w:vAlign w:val="center"/>
            <w:hideMark/>
          </w:tcPr>
          <w:p w14:paraId="58716E8F" w14:textId="77777777" w:rsidR="00695B1F" w:rsidRPr="00695B1F" w:rsidRDefault="00695B1F" w:rsidP="00695B1F">
            <w:r w:rsidRPr="00695B1F">
              <w:t>Los Angeles, CA</w:t>
            </w:r>
          </w:p>
        </w:tc>
      </w:tr>
      <w:tr w:rsidR="00695B1F" w:rsidRPr="00695B1F" w14:paraId="273A893A" w14:textId="77777777" w:rsidTr="00D957DC">
        <w:trPr>
          <w:tblCellSpacing w:w="15" w:type="dxa"/>
        </w:trPr>
        <w:tc>
          <w:tcPr>
            <w:tcW w:w="0" w:type="auto"/>
            <w:shd w:val="clear" w:color="auto" w:fill="E7E6E6" w:themeFill="background2"/>
            <w:vAlign w:val="center"/>
            <w:hideMark/>
          </w:tcPr>
          <w:p w14:paraId="5017ACEA" w14:textId="77777777" w:rsidR="00695B1F" w:rsidRPr="00695B1F" w:rsidRDefault="00695B1F" w:rsidP="00695B1F">
            <w:r w:rsidRPr="00695B1F">
              <w:t>Jane Austin</w:t>
            </w:r>
          </w:p>
        </w:tc>
        <w:tc>
          <w:tcPr>
            <w:tcW w:w="0" w:type="auto"/>
            <w:shd w:val="clear" w:color="auto" w:fill="E7E6E6" w:themeFill="background2"/>
            <w:vAlign w:val="center"/>
            <w:hideMark/>
          </w:tcPr>
          <w:p w14:paraId="37516A4B" w14:textId="77777777" w:rsidR="00695B1F" w:rsidRPr="00695B1F" w:rsidRDefault="00695B1F" w:rsidP="00695B1F">
            <w:r w:rsidRPr="00695B1F">
              <w:t>janeaustin@gmail.com</w:t>
            </w:r>
          </w:p>
        </w:tc>
        <w:tc>
          <w:tcPr>
            <w:tcW w:w="0" w:type="auto"/>
            <w:shd w:val="clear" w:color="auto" w:fill="E7E6E6" w:themeFill="background2"/>
            <w:vAlign w:val="center"/>
            <w:hideMark/>
          </w:tcPr>
          <w:p w14:paraId="49679E8E" w14:textId="77777777" w:rsidR="00695B1F" w:rsidRPr="00695B1F" w:rsidRDefault="00695B1F" w:rsidP="00695B1F">
            <w:r w:rsidRPr="00695B1F">
              <w:t>Los Angeles, CA</w:t>
            </w:r>
          </w:p>
        </w:tc>
      </w:tr>
    </w:tbl>
    <w:p w14:paraId="0BAF2F2B" w14:textId="77777777" w:rsidR="00695B1F" w:rsidRPr="00695B1F" w:rsidRDefault="00695B1F" w:rsidP="00695B1F">
      <w:pPr>
        <w:rPr>
          <w:b/>
          <w:bCs/>
        </w:rPr>
      </w:pPr>
      <w:r w:rsidRPr="00695B1F">
        <w:rPr>
          <w:b/>
          <w:bCs/>
        </w:rPr>
        <w:t>Product Table (</w:t>
      </w:r>
      <w:proofErr w:type="spellStart"/>
      <w:r w:rsidRPr="00695B1F">
        <w:rPr>
          <w:b/>
          <w:bCs/>
        </w:rPr>
        <w:t>product_data</w:t>
      </w:r>
      <w:proofErr w:type="spellEnd"/>
      <w:r w:rsidRPr="00695B1F">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7"/>
        <w:gridCol w:w="1082"/>
      </w:tblGrid>
      <w:tr w:rsidR="00695B1F" w:rsidRPr="00695B1F" w14:paraId="2ECDEA8B" w14:textId="77777777" w:rsidTr="00D957DC">
        <w:trPr>
          <w:tblCellSpacing w:w="15" w:type="dxa"/>
        </w:trPr>
        <w:tc>
          <w:tcPr>
            <w:tcW w:w="0" w:type="auto"/>
            <w:shd w:val="clear" w:color="auto" w:fill="E7E6E6" w:themeFill="background2"/>
            <w:vAlign w:val="center"/>
            <w:hideMark/>
          </w:tcPr>
          <w:p w14:paraId="5AB147D5" w14:textId="77777777" w:rsidR="00695B1F" w:rsidRPr="00695B1F" w:rsidRDefault="00695B1F" w:rsidP="00695B1F">
            <w:r w:rsidRPr="00695B1F">
              <w:t>Product Name</w:t>
            </w:r>
          </w:p>
        </w:tc>
        <w:tc>
          <w:tcPr>
            <w:tcW w:w="0" w:type="auto"/>
            <w:shd w:val="clear" w:color="auto" w:fill="E7E6E6" w:themeFill="background2"/>
            <w:vAlign w:val="center"/>
            <w:hideMark/>
          </w:tcPr>
          <w:p w14:paraId="5E1D8D98" w14:textId="77777777" w:rsidR="00695B1F" w:rsidRPr="00695B1F" w:rsidRDefault="00695B1F" w:rsidP="00695B1F">
            <w:r w:rsidRPr="00695B1F">
              <w:t>Category</w:t>
            </w:r>
          </w:p>
        </w:tc>
      </w:tr>
      <w:tr w:rsidR="00695B1F" w:rsidRPr="00695B1F" w14:paraId="56802280" w14:textId="77777777" w:rsidTr="00D957DC">
        <w:trPr>
          <w:tblCellSpacing w:w="15" w:type="dxa"/>
        </w:trPr>
        <w:tc>
          <w:tcPr>
            <w:tcW w:w="0" w:type="auto"/>
            <w:shd w:val="clear" w:color="auto" w:fill="E7E6E6" w:themeFill="background2"/>
            <w:vAlign w:val="center"/>
            <w:hideMark/>
          </w:tcPr>
          <w:p w14:paraId="2CABA6AC" w14:textId="77777777" w:rsidR="00695B1F" w:rsidRPr="00695B1F" w:rsidRDefault="00695B1F" w:rsidP="00695B1F">
            <w:r w:rsidRPr="00695B1F">
              <w:t>Avery 1" Heavy-Duty Binders</w:t>
            </w:r>
          </w:p>
        </w:tc>
        <w:tc>
          <w:tcPr>
            <w:tcW w:w="0" w:type="auto"/>
            <w:shd w:val="clear" w:color="auto" w:fill="E7E6E6" w:themeFill="background2"/>
            <w:vAlign w:val="center"/>
            <w:hideMark/>
          </w:tcPr>
          <w:p w14:paraId="5025D599" w14:textId="77777777" w:rsidR="00695B1F" w:rsidRPr="00695B1F" w:rsidRDefault="00695B1F" w:rsidP="00695B1F">
            <w:r w:rsidRPr="00695B1F">
              <w:t>Binders</w:t>
            </w:r>
          </w:p>
        </w:tc>
      </w:tr>
      <w:tr w:rsidR="00695B1F" w:rsidRPr="00695B1F" w14:paraId="02B9A5B2" w14:textId="77777777" w:rsidTr="00D957DC">
        <w:trPr>
          <w:tblCellSpacing w:w="15" w:type="dxa"/>
        </w:trPr>
        <w:tc>
          <w:tcPr>
            <w:tcW w:w="0" w:type="auto"/>
            <w:shd w:val="clear" w:color="auto" w:fill="E7E6E6" w:themeFill="background2"/>
            <w:vAlign w:val="center"/>
            <w:hideMark/>
          </w:tcPr>
          <w:p w14:paraId="0CB87320" w14:textId="77777777" w:rsidR="00695B1F" w:rsidRPr="00695B1F" w:rsidRDefault="00695B1F" w:rsidP="00695B1F">
            <w:r w:rsidRPr="00695B1F">
              <w:t>HP LaserJet Printer</w:t>
            </w:r>
          </w:p>
        </w:tc>
        <w:tc>
          <w:tcPr>
            <w:tcW w:w="0" w:type="auto"/>
            <w:shd w:val="clear" w:color="auto" w:fill="E7E6E6" w:themeFill="background2"/>
            <w:vAlign w:val="center"/>
            <w:hideMark/>
          </w:tcPr>
          <w:p w14:paraId="1B255850" w14:textId="77777777" w:rsidR="00695B1F" w:rsidRPr="00695B1F" w:rsidRDefault="00695B1F" w:rsidP="00695B1F">
            <w:r w:rsidRPr="00695B1F">
              <w:t>Technology</w:t>
            </w:r>
          </w:p>
        </w:tc>
      </w:tr>
    </w:tbl>
    <w:p w14:paraId="27164CB9" w14:textId="77777777" w:rsidR="00695B1F" w:rsidRPr="00695B1F" w:rsidRDefault="00695B1F" w:rsidP="00695B1F">
      <w:pPr>
        <w:rPr>
          <w:b/>
          <w:bCs/>
        </w:rPr>
      </w:pPr>
      <w:r w:rsidRPr="00695B1F">
        <w:rPr>
          <w:b/>
          <w:bCs/>
        </w:rPr>
        <w:t>Order Details Table (</w:t>
      </w:r>
      <w:proofErr w:type="spellStart"/>
      <w:r w:rsidRPr="00695B1F">
        <w:rPr>
          <w:b/>
          <w:bCs/>
        </w:rPr>
        <w:t>order_data</w:t>
      </w:r>
      <w:proofErr w:type="spellEnd"/>
      <w:r w:rsidRPr="00695B1F">
        <w:rPr>
          <w:b/>
          <w:bCs/>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36"/>
        <w:gridCol w:w="1436"/>
        <w:gridCol w:w="762"/>
        <w:gridCol w:w="1144"/>
        <w:gridCol w:w="751"/>
        <w:gridCol w:w="1135"/>
        <w:gridCol w:w="1040"/>
        <w:gridCol w:w="922"/>
      </w:tblGrid>
      <w:tr w:rsidR="00D957DC" w:rsidRPr="00695B1F" w14:paraId="21ED7303" w14:textId="77777777" w:rsidTr="00D957DC">
        <w:trPr>
          <w:tblCellSpacing w:w="15" w:type="dxa"/>
        </w:trPr>
        <w:tc>
          <w:tcPr>
            <w:tcW w:w="981" w:type="pct"/>
            <w:shd w:val="clear" w:color="auto" w:fill="E7E6E6" w:themeFill="background2"/>
            <w:vAlign w:val="center"/>
            <w:hideMark/>
          </w:tcPr>
          <w:p w14:paraId="1D8A0B63" w14:textId="77777777" w:rsidR="00695B1F" w:rsidRPr="00695B1F" w:rsidRDefault="00695B1F" w:rsidP="00695B1F">
            <w:r w:rsidRPr="00695B1F">
              <w:t>Order ID</w:t>
            </w:r>
          </w:p>
        </w:tc>
        <w:tc>
          <w:tcPr>
            <w:tcW w:w="770" w:type="pct"/>
            <w:shd w:val="clear" w:color="auto" w:fill="E7E6E6" w:themeFill="background2"/>
            <w:vAlign w:val="center"/>
            <w:hideMark/>
          </w:tcPr>
          <w:p w14:paraId="53E38598" w14:textId="77777777" w:rsidR="00695B1F" w:rsidRPr="00695B1F" w:rsidRDefault="00695B1F" w:rsidP="00695B1F">
            <w:r w:rsidRPr="00695B1F">
              <w:t>Order Date</w:t>
            </w:r>
          </w:p>
        </w:tc>
        <w:tc>
          <w:tcPr>
            <w:tcW w:w="401" w:type="pct"/>
            <w:shd w:val="clear" w:color="auto" w:fill="E7E6E6" w:themeFill="background2"/>
            <w:vAlign w:val="center"/>
            <w:hideMark/>
          </w:tcPr>
          <w:p w14:paraId="5A88EDA3" w14:textId="77777777" w:rsidR="00695B1F" w:rsidRPr="00695B1F" w:rsidRDefault="00695B1F" w:rsidP="00695B1F">
            <w:r w:rsidRPr="00695B1F">
              <w:t>Sales</w:t>
            </w:r>
          </w:p>
        </w:tc>
        <w:tc>
          <w:tcPr>
            <w:tcW w:w="610" w:type="pct"/>
            <w:shd w:val="clear" w:color="auto" w:fill="E7E6E6" w:themeFill="background2"/>
            <w:vAlign w:val="center"/>
            <w:hideMark/>
          </w:tcPr>
          <w:p w14:paraId="521162C0" w14:textId="77777777" w:rsidR="00695B1F" w:rsidRPr="00695B1F" w:rsidRDefault="00695B1F" w:rsidP="00695B1F">
            <w:r w:rsidRPr="00695B1F">
              <w:t>Quantity</w:t>
            </w:r>
          </w:p>
        </w:tc>
        <w:tc>
          <w:tcPr>
            <w:tcW w:w="395" w:type="pct"/>
            <w:shd w:val="clear" w:color="auto" w:fill="E7E6E6" w:themeFill="background2"/>
            <w:vAlign w:val="center"/>
            <w:hideMark/>
          </w:tcPr>
          <w:p w14:paraId="0006461B" w14:textId="77777777" w:rsidR="00695B1F" w:rsidRPr="00695B1F" w:rsidRDefault="00695B1F" w:rsidP="00695B1F">
            <w:r w:rsidRPr="00695B1F">
              <w:t>Profit</w:t>
            </w:r>
          </w:p>
        </w:tc>
        <w:tc>
          <w:tcPr>
            <w:tcW w:w="605" w:type="pct"/>
            <w:shd w:val="clear" w:color="auto" w:fill="E7E6E6" w:themeFill="background2"/>
            <w:vAlign w:val="center"/>
            <w:hideMark/>
          </w:tcPr>
          <w:p w14:paraId="0BBC31EF" w14:textId="77777777" w:rsidR="00695B1F" w:rsidRPr="00695B1F" w:rsidRDefault="00695B1F" w:rsidP="00695B1F">
            <w:r w:rsidRPr="00695B1F">
              <w:t>FY</w:t>
            </w:r>
          </w:p>
        </w:tc>
        <w:tc>
          <w:tcPr>
            <w:tcW w:w="554" w:type="pct"/>
            <w:shd w:val="clear" w:color="auto" w:fill="E7E6E6" w:themeFill="background2"/>
            <w:vAlign w:val="center"/>
            <w:hideMark/>
          </w:tcPr>
          <w:p w14:paraId="4DD4532D" w14:textId="77777777" w:rsidR="00695B1F" w:rsidRPr="00695B1F" w:rsidRDefault="00695B1F" w:rsidP="00695B1F">
            <w:r w:rsidRPr="00695B1F">
              <w:t>Quarter</w:t>
            </w:r>
          </w:p>
        </w:tc>
        <w:tc>
          <w:tcPr>
            <w:tcW w:w="481" w:type="pct"/>
            <w:shd w:val="clear" w:color="auto" w:fill="E7E6E6" w:themeFill="background2"/>
            <w:vAlign w:val="center"/>
            <w:hideMark/>
          </w:tcPr>
          <w:p w14:paraId="6587B311" w14:textId="77777777" w:rsidR="00695B1F" w:rsidRPr="00695B1F" w:rsidRDefault="00695B1F" w:rsidP="00695B1F">
            <w:r w:rsidRPr="00695B1F">
              <w:t>Month</w:t>
            </w:r>
          </w:p>
        </w:tc>
      </w:tr>
      <w:tr w:rsidR="00D957DC" w:rsidRPr="00695B1F" w14:paraId="493B7612" w14:textId="77777777" w:rsidTr="00D957DC">
        <w:trPr>
          <w:tblCellSpacing w:w="15" w:type="dxa"/>
        </w:trPr>
        <w:tc>
          <w:tcPr>
            <w:tcW w:w="981" w:type="pct"/>
            <w:shd w:val="clear" w:color="auto" w:fill="E7E6E6" w:themeFill="background2"/>
            <w:vAlign w:val="center"/>
            <w:hideMark/>
          </w:tcPr>
          <w:p w14:paraId="2D61F9C8" w14:textId="77777777" w:rsidR="00695B1F" w:rsidRPr="00695B1F" w:rsidRDefault="00695B1F" w:rsidP="00695B1F">
            <w:r w:rsidRPr="00695B1F">
              <w:t>CA-2018-1001</w:t>
            </w:r>
          </w:p>
        </w:tc>
        <w:tc>
          <w:tcPr>
            <w:tcW w:w="770" w:type="pct"/>
            <w:shd w:val="clear" w:color="auto" w:fill="E7E6E6" w:themeFill="background2"/>
            <w:vAlign w:val="center"/>
            <w:hideMark/>
          </w:tcPr>
          <w:p w14:paraId="22B83045" w14:textId="77777777" w:rsidR="00695B1F" w:rsidRPr="00695B1F" w:rsidRDefault="00695B1F" w:rsidP="00695B1F">
            <w:r w:rsidRPr="00695B1F">
              <w:t>12-Jun-19</w:t>
            </w:r>
          </w:p>
        </w:tc>
        <w:tc>
          <w:tcPr>
            <w:tcW w:w="401" w:type="pct"/>
            <w:shd w:val="clear" w:color="auto" w:fill="E7E6E6" w:themeFill="background2"/>
            <w:vAlign w:val="center"/>
            <w:hideMark/>
          </w:tcPr>
          <w:p w14:paraId="0F208CE7" w14:textId="77777777" w:rsidR="00695B1F" w:rsidRPr="00695B1F" w:rsidRDefault="00695B1F" w:rsidP="00695B1F">
            <w:r w:rsidRPr="00695B1F">
              <w:t>17.68</w:t>
            </w:r>
          </w:p>
        </w:tc>
        <w:tc>
          <w:tcPr>
            <w:tcW w:w="610" w:type="pct"/>
            <w:shd w:val="clear" w:color="auto" w:fill="E7E6E6" w:themeFill="background2"/>
            <w:vAlign w:val="center"/>
            <w:hideMark/>
          </w:tcPr>
          <w:p w14:paraId="6ECA387B" w14:textId="77777777" w:rsidR="00695B1F" w:rsidRPr="00695B1F" w:rsidRDefault="00695B1F" w:rsidP="00695B1F">
            <w:r w:rsidRPr="00695B1F">
              <w:t>2</w:t>
            </w:r>
          </w:p>
        </w:tc>
        <w:tc>
          <w:tcPr>
            <w:tcW w:w="395" w:type="pct"/>
            <w:shd w:val="clear" w:color="auto" w:fill="E7E6E6" w:themeFill="background2"/>
            <w:vAlign w:val="center"/>
            <w:hideMark/>
          </w:tcPr>
          <w:p w14:paraId="5EE5BA39" w14:textId="77777777" w:rsidR="00695B1F" w:rsidRPr="00695B1F" w:rsidRDefault="00695B1F" w:rsidP="00695B1F">
            <w:r w:rsidRPr="00695B1F">
              <w:t>4.52</w:t>
            </w:r>
          </w:p>
        </w:tc>
        <w:tc>
          <w:tcPr>
            <w:tcW w:w="605" w:type="pct"/>
            <w:shd w:val="clear" w:color="auto" w:fill="E7E6E6" w:themeFill="background2"/>
            <w:vAlign w:val="center"/>
            <w:hideMark/>
          </w:tcPr>
          <w:p w14:paraId="2E25FA25" w14:textId="77777777" w:rsidR="00695B1F" w:rsidRPr="00695B1F" w:rsidRDefault="00695B1F" w:rsidP="00695B1F">
            <w:r w:rsidRPr="00695B1F">
              <w:t>FY 18-19</w:t>
            </w:r>
          </w:p>
        </w:tc>
        <w:tc>
          <w:tcPr>
            <w:tcW w:w="554" w:type="pct"/>
            <w:shd w:val="clear" w:color="auto" w:fill="E7E6E6" w:themeFill="background2"/>
            <w:vAlign w:val="center"/>
            <w:hideMark/>
          </w:tcPr>
          <w:p w14:paraId="01FA2454" w14:textId="77777777" w:rsidR="00695B1F" w:rsidRPr="00695B1F" w:rsidRDefault="00695B1F" w:rsidP="00695B1F">
            <w:r w:rsidRPr="00695B1F">
              <w:t>Q4</w:t>
            </w:r>
          </w:p>
        </w:tc>
        <w:tc>
          <w:tcPr>
            <w:tcW w:w="481" w:type="pct"/>
            <w:shd w:val="clear" w:color="auto" w:fill="E7E6E6" w:themeFill="background2"/>
            <w:vAlign w:val="center"/>
            <w:hideMark/>
          </w:tcPr>
          <w:p w14:paraId="7450578B" w14:textId="77777777" w:rsidR="00695B1F" w:rsidRPr="00695B1F" w:rsidRDefault="00695B1F" w:rsidP="00695B1F">
            <w:r w:rsidRPr="00695B1F">
              <w:t>Jun</w:t>
            </w:r>
          </w:p>
        </w:tc>
      </w:tr>
      <w:tr w:rsidR="00D957DC" w:rsidRPr="00695B1F" w14:paraId="60268538" w14:textId="77777777" w:rsidTr="00D957DC">
        <w:trPr>
          <w:tblCellSpacing w:w="15" w:type="dxa"/>
        </w:trPr>
        <w:tc>
          <w:tcPr>
            <w:tcW w:w="981" w:type="pct"/>
            <w:shd w:val="clear" w:color="auto" w:fill="E7E6E6" w:themeFill="background2"/>
            <w:vAlign w:val="center"/>
            <w:hideMark/>
          </w:tcPr>
          <w:p w14:paraId="092D63CA" w14:textId="77777777" w:rsidR="00695B1F" w:rsidRPr="00695B1F" w:rsidRDefault="00695B1F" w:rsidP="00695B1F">
            <w:r w:rsidRPr="00695B1F">
              <w:t>CA-2019-1120</w:t>
            </w:r>
          </w:p>
        </w:tc>
        <w:tc>
          <w:tcPr>
            <w:tcW w:w="770" w:type="pct"/>
            <w:shd w:val="clear" w:color="auto" w:fill="E7E6E6" w:themeFill="background2"/>
            <w:vAlign w:val="center"/>
            <w:hideMark/>
          </w:tcPr>
          <w:p w14:paraId="2D59E84B" w14:textId="77777777" w:rsidR="00695B1F" w:rsidRPr="00695B1F" w:rsidRDefault="00695B1F" w:rsidP="00695B1F">
            <w:r w:rsidRPr="00695B1F">
              <w:t>22-Aug-19</w:t>
            </w:r>
          </w:p>
        </w:tc>
        <w:tc>
          <w:tcPr>
            <w:tcW w:w="401" w:type="pct"/>
            <w:shd w:val="clear" w:color="auto" w:fill="E7E6E6" w:themeFill="background2"/>
            <w:vAlign w:val="center"/>
            <w:hideMark/>
          </w:tcPr>
          <w:p w14:paraId="6D3149A7" w14:textId="77777777" w:rsidR="00695B1F" w:rsidRPr="00695B1F" w:rsidRDefault="00695B1F" w:rsidP="00695B1F">
            <w:r w:rsidRPr="00695B1F">
              <w:t>42.30</w:t>
            </w:r>
          </w:p>
        </w:tc>
        <w:tc>
          <w:tcPr>
            <w:tcW w:w="610" w:type="pct"/>
            <w:shd w:val="clear" w:color="auto" w:fill="E7E6E6" w:themeFill="background2"/>
            <w:vAlign w:val="center"/>
            <w:hideMark/>
          </w:tcPr>
          <w:p w14:paraId="16E385A7" w14:textId="77777777" w:rsidR="00695B1F" w:rsidRPr="00695B1F" w:rsidRDefault="00695B1F" w:rsidP="00695B1F">
            <w:r w:rsidRPr="00695B1F">
              <w:t>3</w:t>
            </w:r>
          </w:p>
        </w:tc>
        <w:tc>
          <w:tcPr>
            <w:tcW w:w="395" w:type="pct"/>
            <w:shd w:val="clear" w:color="auto" w:fill="E7E6E6" w:themeFill="background2"/>
            <w:vAlign w:val="center"/>
            <w:hideMark/>
          </w:tcPr>
          <w:p w14:paraId="318B266B" w14:textId="77777777" w:rsidR="00695B1F" w:rsidRPr="00695B1F" w:rsidRDefault="00695B1F" w:rsidP="00695B1F">
            <w:r w:rsidRPr="00695B1F">
              <w:t>6.35</w:t>
            </w:r>
          </w:p>
        </w:tc>
        <w:tc>
          <w:tcPr>
            <w:tcW w:w="605" w:type="pct"/>
            <w:shd w:val="clear" w:color="auto" w:fill="E7E6E6" w:themeFill="background2"/>
            <w:vAlign w:val="center"/>
            <w:hideMark/>
          </w:tcPr>
          <w:p w14:paraId="424DAD0A" w14:textId="77777777" w:rsidR="00695B1F" w:rsidRPr="00695B1F" w:rsidRDefault="00695B1F" w:rsidP="00695B1F">
            <w:r w:rsidRPr="00695B1F">
              <w:t>FY 19-20</w:t>
            </w:r>
          </w:p>
        </w:tc>
        <w:tc>
          <w:tcPr>
            <w:tcW w:w="554" w:type="pct"/>
            <w:shd w:val="clear" w:color="auto" w:fill="E7E6E6" w:themeFill="background2"/>
            <w:vAlign w:val="center"/>
            <w:hideMark/>
          </w:tcPr>
          <w:p w14:paraId="38F42E20" w14:textId="77777777" w:rsidR="00695B1F" w:rsidRPr="00695B1F" w:rsidRDefault="00695B1F" w:rsidP="00695B1F">
            <w:r w:rsidRPr="00695B1F">
              <w:t>Q1</w:t>
            </w:r>
          </w:p>
        </w:tc>
        <w:tc>
          <w:tcPr>
            <w:tcW w:w="481" w:type="pct"/>
            <w:shd w:val="clear" w:color="auto" w:fill="E7E6E6" w:themeFill="background2"/>
            <w:vAlign w:val="center"/>
            <w:hideMark/>
          </w:tcPr>
          <w:p w14:paraId="0A9A6522" w14:textId="77777777" w:rsidR="00695B1F" w:rsidRPr="00695B1F" w:rsidRDefault="00695B1F" w:rsidP="00695B1F">
            <w:r w:rsidRPr="00695B1F">
              <w:t>Aug</w:t>
            </w:r>
          </w:p>
        </w:tc>
      </w:tr>
    </w:tbl>
    <w:p w14:paraId="40D19434" w14:textId="77777777" w:rsidR="00695B1F" w:rsidRPr="00695B1F" w:rsidRDefault="00695B1F" w:rsidP="00695B1F">
      <w:r w:rsidRPr="00695B1F">
        <w:rPr>
          <w:rFonts w:ascii="Segoe UI Emoji" w:hAnsi="Segoe UI Emoji" w:cs="Segoe UI Emoji"/>
        </w:rPr>
        <w:t>⚠️</w:t>
      </w:r>
      <w:r w:rsidRPr="00695B1F">
        <w:t xml:space="preserve"> Note: These are sample rows. Full dataset contains 3,030 rows.</w:t>
      </w:r>
    </w:p>
    <w:p w14:paraId="432F6715" w14:textId="77777777" w:rsidR="00695B1F" w:rsidRPr="00695B1F" w:rsidRDefault="00695B1F" w:rsidP="00695B1F">
      <w:r w:rsidRPr="00695B1F">
        <w:pict w14:anchorId="7B82E559">
          <v:rect id="_x0000_i1071" style="width:0;height:1.5pt" o:hralign="center" o:hrstd="t" o:hr="t" fillcolor="#a0a0a0" stroked="f"/>
        </w:pict>
      </w:r>
    </w:p>
    <w:p w14:paraId="0C926274" w14:textId="77777777" w:rsidR="00695B1F" w:rsidRPr="00695B1F" w:rsidRDefault="00695B1F" w:rsidP="00695B1F">
      <w:pPr>
        <w:rPr>
          <w:b/>
          <w:bCs/>
        </w:rPr>
      </w:pPr>
      <w:r w:rsidRPr="00695B1F">
        <w:rPr>
          <w:b/>
          <w:bCs/>
        </w:rPr>
        <w:t>5. Dashboard Overview</w:t>
      </w:r>
    </w:p>
    <w:p w14:paraId="66D7BD1A" w14:textId="77777777" w:rsidR="00695B1F" w:rsidRPr="00695B1F" w:rsidRDefault="00695B1F" w:rsidP="00695B1F">
      <w:r w:rsidRPr="00695B1F">
        <w:t>The Power BI dashboard provides visual insights into the following key metrics:</w:t>
      </w:r>
    </w:p>
    <w:p w14:paraId="7D7E7ACA" w14:textId="77777777" w:rsidR="00695B1F" w:rsidRPr="00695B1F" w:rsidRDefault="00695B1F" w:rsidP="00695B1F">
      <w:pPr>
        <w:numPr>
          <w:ilvl w:val="0"/>
          <w:numId w:val="3"/>
        </w:numPr>
      </w:pPr>
      <w:r w:rsidRPr="00695B1F">
        <w:rPr>
          <w:b/>
          <w:bCs/>
        </w:rPr>
        <w:t>KPIs:</w:t>
      </w:r>
    </w:p>
    <w:p w14:paraId="78398A3F" w14:textId="77777777" w:rsidR="00695B1F" w:rsidRPr="00695B1F" w:rsidRDefault="00695B1F" w:rsidP="00695B1F">
      <w:pPr>
        <w:numPr>
          <w:ilvl w:val="1"/>
          <w:numId w:val="3"/>
        </w:numPr>
      </w:pPr>
      <w:r w:rsidRPr="00695B1F">
        <w:t>Total Orders: 12K</w:t>
      </w:r>
    </w:p>
    <w:p w14:paraId="52797E42" w14:textId="77777777" w:rsidR="00695B1F" w:rsidRPr="00695B1F" w:rsidRDefault="00695B1F" w:rsidP="00695B1F">
      <w:pPr>
        <w:numPr>
          <w:ilvl w:val="1"/>
          <w:numId w:val="3"/>
        </w:numPr>
      </w:pPr>
      <w:r w:rsidRPr="00695B1F">
        <w:t>Total Sales: ₹725.46K</w:t>
      </w:r>
    </w:p>
    <w:p w14:paraId="19ED8F0F" w14:textId="77777777" w:rsidR="00695B1F" w:rsidRPr="00695B1F" w:rsidRDefault="00695B1F" w:rsidP="00695B1F">
      <w:pPr>
        <w:numPr>
          <w:ilvl w:val="1"/>
          <w:numId w:val="3"/>
        </w:numPr>
      </w:pPr>
      <w:r w:rsidRPr="00695B1F">
        <w:t>Total Profit: ₹108.42K</w:t>
      </w:r>
    </w:p>
    <w:p w14:paraId="4995E733" w14:textId="77777777" w:rsidR="00695B1F" w:rsidRPr="00695B1F" w:rsidRDefault="00695B1F" w:rsidP="00695B1F">
      <w:pPr>
        <w:numPr>
          <w:ilvl w:val="1"/>
          <w:numId w:val="3"/>
        </w:numPr>
      </w:pPr>
      <w:r w:rsidRPr="00695B1F">
        <w:t>Unique Customers: 686</w:t>
      </w:r>
    </w:p>
    <w:p w14:paraId="16D36493" w14:textId="77777777" w:rsidR="00695B1F" w:rsidRPr="00695B1F" w:rsidRDefault="00695B1F" w:rsidP="00695B1F">
      <w:pPr>
        <w:numPr>
          <w:ilvl w:val="0"/>
          <w:numId w:val="3"/>
        </w:numPr>
      </w:pPr>
      <w:r w:rsidRPr="00695B1F">
        <w:rPr>
          <w:b/>
          <w:bCs/>
        </w:rPr>
        <w:t>Visual Components:</w:t>
      </w:r>
    </w:p>
    <w:p w14:paraId="46C61519" w14:textId="77777777" w:rsidR="00695B1F" w:rsidRPr="00695B1F" w:rsidRDefault="00695B1F" w:rsidP="00695B1F">
      <w:pPr>
        <w:numPr>
          <w:ilvl w:val="1"/>
          <w:numId w:val="3"/>
        </w:numPr>
      </w:pPr>
      <w:r w:rsidRPr="00695B1F">
        <w:t>Sales vs Profit Trend Line Chart</w:t>
      </w:r>
    </w:p>
    <w:p w14:paraId="382434AD" w14:textId="77777777" w:rsidR="00695B1F" w:rsidRPr="00695B1F" w:rsidRDefault="00695B1F" w:rsidP="00695B1F">
      <w:pPr>
        <w:numPr>
          <w:ilvl w:val="1"/>
          <w:numId w:val="3"/>
        </w:numPr>
      </w:pPr>
      <w:r w:rsidRPr="00695B1F">
        <w:t>Profit Year Over Year (Bar Chart)</w:t>
      </w:r>
    </w:p>
    <w:p w14:paraId="6005AD75" w14:textId="77777777" w:rsidR="00695B1F" w:rsidRPr="00695B1F" w:rsidRDefault="00695B1F" w:rsidP="00695B1F">
      <w:pPr>
        <w:numPr>
          <w:ilvl w:val="1"/>
          <w:numId w:val="3"/>
        </w:numPr>
      </w:pPr>
      <w:r w:rsidRPr="00695B1F">
        <w:t>Top Products by Sales (Horizontal Bar)</w:t>
      </w:r>
    </w:p>
    <w:p w14:paraId="54DC4ED3" w14:textId="77777777" w:rsidR="00695B1F" w:rsidRPr="00695B1F" w:rsidRDefault="00695B1F" w:rsidP="00695B1F">
      <w:pPr>
        <w:numPr>
          <w:ilvl w:val="1"/>
          <w:numId w:val="3"/>
        </w:numPr>
      </w:pPr>
      <w:r w:rsidRPr="00695B1F">
        <w:t>Category Distribution (Donut Chart)</w:t>
      </w:r>
    </w:p>
    <w:p w14:paraId="22C8CF05" w14:textId="77777777" w:rsidR="00695B1F" w:rsidRPr="00695B1F" w:rsidRDefault="00695B1F" w:rsidP="00695B1F">
      <w:pPr>
        <w:numPr>
          <w:ilvl w:val="1"/>
          <w:numId w:val="3"/>
        </w:numPr>
      </w:pPr>
      <w:r w:rsidRPr="00695B1F">
        <w:t>Sales by Geography (Map or Region-based Visual)</w:t>
      </w:r>
    </w:p>
    <w:p w14:paraId="0CBAA88B" w14:textId="77777777" w:rsidR="00695B1F" w:rsidRPr="00695B1F" w:rsidRDefault="00695B1F" w:rsidP="00695B1F">
      <w:r w:rsidRPr="00695B1F">
        <w:t>These visuals help in identifying trends, high-performing categories, and customer distribution.</w:t>
      </w:r>
    </w:p>
    <w:p w14:paraId="6FE09909" w14:textId="77777777" w:rsidR="00695B1F" w:rsidRPr="00695B1F" w:rsidRDefault="00695B1F" w:rsidP="00695B1F">
      <w:r w:rsidRPr="00695B1F">
        <w:lastRenderedPageBreak/>
        <w:pict w14:anchorId="67A59030">
          <v:rect id="_x0000_i1072" style="width:0;height:1.5pt" o:hralign="center" o:hrstd="t" o:hr="t" fillcolor="#a0a0a0" stroked="f"/>
        </w:pict>
      </w:r>
    </w:p>
    <w:p w14:paraId="165BE57C" w14:textId="61F366C0" w:rsidR="00695B1F" w:rsidRPr="00695B1F" w:rsidRDefault="00695B1F" w:rsidP="00695B1F">
      <w:pPr>
        <w:rPr>
          <w:b/>
          <w:bCs/>
        </w:rPr>
      </w:pPr>
      <w:r>
        <w:rPr>
          <w:b/>
          <w:bCs/>
        </w:rPr>
        <w:t>7</w:t>
      </w:r>
      <w:r w:rsidRPr="00695B1F">
        <w:rPr>
          <w:b/>
          <w:bCs/>
        </w:rPr>
        <w:t>. Conclusion</w:t>
      </w:r>
    </w:p>
    <w:p w14:paraId="5E7F7939" w14:textId="77777777" w:rsidR="00695B1F" w:rsidRPr="00695B1F" w:rsidRDefault="00695B1F" w:rsidP="00695B1F">
      <w:r w:rsidRPr="00695B1F">
        <w:t>This Amazon Sales Dashboard enables business stakeholders to monitor performance, identify profitable products, and make informed decisions. The integration of MySQL and Power BI creates a powerful reporting ecosystem combining backend data storage and frontend visualization.</w:t>
      </w:r>
    </w:p>
    <w:p w14:paraId="00241D4C" w14:textId="77777777" w:rsidR="00695B1F" w:rsidRDefault="00695B1F">
      <w:r w:rsidRPr="00695B1F">
        <w:pict w14:anchorId="5599659E">
          <v:rect id="_x0000_i1073" style="width:0;height:1.5pt" o:hralign="center" o:hrstd="t" o:hr="t" fillcolor="#a0a0a0" stroked="f"/>
        </w:pict>
      </w:r>
    </w:p>
    <w:p w14:paraId="6DFB894D" w14:textId="77777777" w:rsidR="00695B1F" w:rsidRDefault="00695B1F"/>
    <w:p w14:paraId="5D4AB701" w14:textId="77777777" w:rsidR="00695B1F" w:rsidRDefault="00695B1F"/>
    <w:p w14:paraId="53917203" w14:textId="77777777" w:rsidR="00695B1F" w:rsidRDefault="00695B1F"/>
    <w:p w14:paraId="0F431FD2" w14:textId="0DCFBE0D" w:rsidR="00C802F3" w:rsidRPr="00695B1F" w:rsidRDefault="00695B1F">
      <w:r>
        <w:t>8.</w:t>
      </w:r>
      <w:r w:rsidRPr="00695B1F">
        <w:t xml:space="preserve"> </w:t>
      </w:r>
      <w:r w:rsidRPr="00695B1F">
        <w:rPr>
          <w:b/>
          <w:bCs/>
        </w:rPr>
        <w:t>Screenshots:</w:t>
      </w:r>
    </w:p>
    <w:p w14:paraId="774BA35B" w14:textId="6069D04B" w:rsidR="00695B1F" w:rsidRDefault="00695B1F">
      <w:r>
        <w:rPr>
          <w:noProof/>
        </w:rPr>
        <w:drawing>
          <wp:inline distT="0" distB="0" distL="0" distR="0" wp14:anchorId="5668C55B" wp14:editId="2BCA107F">
            <wp:extent cx="5991225" cy="3282016"/>
            <wp:effectExtent l="0" t="0" r="0" b="0"/>
            <wp:docPr id="4390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4750" name="Picture 43904750"/>
                    <pic:cNvPicPr/>
                  </pic:nvPicPr>
                  <pic:blipFill rotWithShape="1">
                    <a:blip r:embed="rId5">
                      <a:extLst>
                        <a:ext uri="{28A0092B-C50C-407E-A947-70E740481C1C}">
                          <a14:useLocalDpi xmlns:a14="http://schemas.microsoft.com/office/drawing/2010/main" val="0"/>
                        </a:ext>
                      </a:extLst>
                    </a:blip>
                    <a:srcRect l="4888" t="18618" r="27566" b="15597"/>
                    <a:stretch/>
                  </pic:blipFill>
                  <pic:spPr bwMode="auto">
                    <a:xfrm>
                      <a:off x="0" y="0"/>
                      <a:ext cx="6019052" cy="3297260"/>
                    </a:xfrm>
                    <a:prstGeom prst="rect">
                      <a:avLst/>
                    </a:prstGeom>
                    <a:ln>
                      <a:noFill/>
                    </a:ln>
                    <a:extLst>
                      <a:ext uri="{53640926-AAD7-44D8-BBD7-CCE9431645EC}">
                        <a14:shadowObscured xmlns:a14="http://schemas.microsoft.com/office/drawing/2010/main"/>
                      </a:ext>
                    </a:extLst>
                  </pic:spPr>
                </pic:pic>
              </a:graphicData>
            </a:graphic>
          </wp:inline>
        </w:drawing>
      </w:r>
    </w:p>
    <w:p w14:paraId="767571AF" w14:textId="77777777" w:rsidR="00695B1F" w:rsidRDefault="00695B1F"/>
    <w:p w14:paraId="4CD9FC33" w14:textId="77777777" w:rsidR="00695B1F" w:rsidRDefault="00695B1F"/>
    <w:p w14:paraId="478A5D47" w14:textId="77777777" w:rsidR="00695B1F" w:rsidRDefault="00695B1F"/>
    <w:p w14:paraId="220C431B" w14:textId="77777777" w:rsidR="00695B1F" w:rsidRDefault="00695B1F"/>
    <w:p w14:paraId="36CEEFF4" w14:textId="77777777" w:rsidR="00695B1F" w:rsidRDefault="00695B1F"/>
    <w:p w14:paraId="71458EA8" w14:textId="77777777" w:rsidR="00695B1F" w:rsidRDefault="00695B1F"/>
    <w:p w14:paraId="5A96AEB0" w14:textId="77777777" w:rsidR="00695B1F" w:rsidRDefault="00695B1F"/>
    <w:p w14:paraId="7DEC7CB5" w14:textId="77777777" w:rsidR="00695B1F" w:rsidRDefault="00695B1F"/>
    <w:p w14:paraId="68A37BA5" w14:textId="77777777" w:rsidR="00695B1F" w:rsidRDefault="00695B1F"/>
    <w:p w14:paraId="308D821D" w14:textId="77777777" w:rsidR="00695B1F" w:rsidRDefault="00695B1F"/>
    <w:p w14:paraId="13CA3153" w14:textId="77777777" w:rsidR="00695B1F" w:rsidRDefault="00695B1F"/>
    <w:p w14:paraId="11097843" w14:textId="77777777" w:rsidR="00695B1F" w:rsidRDefault="00695B1F"/>
    <w:p w14:paraId="39923871" w14:textId="77777777" w:rsidR="00695B1F" w:rsidRDefault="00695B1F"/>
    <w:p w14:paraId="4F35A3BE" w14:textId="77777777" w:rsidR="00695B1F" w:rsidRDefault="00695B1F"/>
    <w:p w14:paraId="02D674B4" w14:textId="77777777" w:rsidR="00695B1F" w:rsidRDefault="00695B1F"/>
    <w:p w14:paraId="74D73552" w14:textId="77777777" w:rsidR="00695B1F" w:rsidRDefault="00695B1F"/>
    <w:p w14:paraId="5E9CC0A8" w14:textId="77777777" w:rsidR="00695B1F" w:rsidRDefault="00695B1F"/>
    <w:p w14:paraId="61E2D198" w14:textId="77777777" w:rsidR="00695B1F" w:rsidRDefault="00695B1F"/>
    <w:p w14:paraId="705F1506" w14:textId="77777777" w:rsidR="00695B1F" w:rsidRDefault="00695B1F"/>
    <w:p w14:paraId="13D26A67" w14:textId="77777777" w:rsidR="00695B1F" w:rsidRDefault="00695B1F">
      <w:r>
        <w:rPr>
          <w:noProof/>
        </w:rPr>
        <w:drawing>
          <wp:inline distT="0" distB="0" distL="0" distR="0" wp14:anchorId="0175803B" wp14:editId="3BF0BE9B">
            <wp:extent cx="5956648" cy="3228975"/>
            <wp:effectExtent l="0" t="0" r="6350" b="0"/>
            <wp:docPr id="75779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060" name="Picture 75779060"/>
                    <pic:cNvPicPr/>
                  </pic:nvPicPr>
                  <pic:blipFill rotWithShape="1">
                    <a:blip r:embed="rId6">
                      <a:extLst>
                        <a:ext uri="{28A0092B-C50C-407E-A947-70E740481C1C}">
                          <a14:useLocalDpi xmlns:a14="http://schemas.microsoft.com/office/drawing/2010/main" val="0"/>
                        </a:ext>
                      </a:extLst>
                    </a:blip>
                    <a:srcRect l="4986" t="20091" r="27875" b="15206"/>
                    <a:stretch/>
                  </pic:blipFill>
                  <pic:spPr bwMode="auto">
                    <a:xfrm>
                      <a:off x="0" y="0"/>
                      <a:ext cx="5965923" cy="3234003"/>
                    </a:xfrm>
                    <a:prstGeom prst="rect">
                      <a:avLst/>
                    </a:prstGeom>
                    <a:ln>
                      <a:noFill/>
                    </a:ln>
                    <a:extLst>
                      <a:ext uri="{53640926-AAD7-44D8-BBD7-CCE9431645EC}">
                        <a14:shadowObscured xmlns:a14="http://schemas.microsoft.com/office/drawing/2010/main"/>
                      </a:ext>
                    </a:extLst>
                  </pic:spPr>
                </pic:pic>
              </a:graphicData>
            </a:graphic>
          </wp:inline>
        </w:drawing>
      </w:r>
    </w:p>
    <w:p w14:paraId="5DA49184" w14:textId="77777777" w:rsidR="00695B1F" w:rsidRDefault="00695B1F"/>
    <w:p w14:paraId="070E1B4B" w14:textId="77777777" w:rsidR="00695B1F" w:rsidRDefault="00695B1F"/>
    <w:p w14:paraId="1B995591" w14:textId="77777777" w:rsidR="00695B1F" w:rsidRDefault="00695B1F"/>
    <w:p w14:paraId="619C6855" w14:textId="77777777" w:rsidR="00695B1F" w:rsidRDefault="00695B1F"/>
    <w:p w14:paraId="207D5045" w14:textId="77777777" w:rsidR="00695B1F" w:rsidRDefault="00695B1F"/>
    <w:p w14:paraId="175E566B" w14:textId="77777777" w:rsidR="00695B1F" w:rsidRDefault="00695B1F"/>
    <w:p w14:paraId="60BA343D" w14:textId="77777777" w:rsidR="00695B1F" w:rsidRDefault="00695B1F"/>
    <w:p w14:paraId="6ED8CEB3" w14:textId="77777777" w:rsidR="00695B1F" w:rsidRDefault="00695B1F"/>
    <w:p w14:paraId="2BC1D319" w14:textId="77777777" w:rsidR="00695B1F" w:rsidRDefault="00695B1F"/>
    <w:p w14:paraId="437023F0" w14:textId="77777777" w:rsidR="00695B1F" w:rsidRDefault="00695B1F"/>
    <w:p w14:paraId="1572DD8E" w14:textId="77777777" w:rsidR="00695B1F" w:rsidRDefault="00695B1F"/>
    <w:p w14:paraId="07CE5953" w14:textId="77777777" w:rsidR="00695B1F" w:rsidRDefault="00695B1F"/>
    <w:p w14:paraId="10FA6A17" w14:textId="77777777" w:rsidR="00695B1F" w:rsidRDefault="00695B1F"/>
    <w:p w14:paraId="22671108" w14:textId="77777777" w:rsidR="00695B1F" w:rsidRDefault="00695B1F"/>
    <w:p w14:paraId="4DC1AEDA" w14:textId="77777777" w:rsidR="00695B1F" w:rsidRDefault="00695B1F"/>
    <w:p w14:paraId="1A8C468C" w14:textId="77777777" w:rsidR="00695B1F" w:rsidRDefault="00695B1F"/>
    <w:p w14:paraId="1742E932" w14:textId="77777777" w:rsidR="00695B1F" w:rsidRDefault="00695B1F"/>
    <w:p w14:paraId="074DDA8E" w14:textId="77777777" w:rsidR="00695B1F" w:rsidRDefault="00695B1F"/>
    <w:p w14:paraId="2BF7909C" w14:textId="7300F898" w:rsidR="00695B1F" w:rsidRDefault="00695B1F">
      <w:r>
        <w:rPr>
          <w:noProof/>
        </w:rPr>
        <w:drawing>
          <wp:inline distT="0" distB="0" distL="0" distR="0" wp14:anchorId="682D22B7" wp14:editId="74CE138E">
            <wp:extent cx="6291768" cy="3476625"/>
            <wp:effectExtent l="0" t="0" r="0" b="0"/>
            <wp:docPr id="958663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3217" name="Picture 958663217"/>
                    <pic:cNvPicPr/>
                  </pic:nvPicPr>
                  <pic:blipFill rotWithShape="1">
                    <a:blip r:embed="rId7">
                      <a:extLst>
                        <a:ext uri="{28A0092B-C50C-407E-A947-70E740481C1C}">
                          <a14:useLocalDpi xmlns:a14="http://schemas.microsoft.com/office/drawing/2010/main" val="0"/>
                        </a:ext>
                      </a:extLst>
                    </a:blip>
                    <a:srcRect l="4819" t="18613" r="27210" b="14615"/>
                    <a:stretch/>
                  </pic:blipFill>
                  <pic:spPr bwMode="auto">
                    <a:xfrm>
                      <a:off x="0" y="0"/>
                      <a:ext cx="6309421" cy="3486379"/>
                    </a:xfrm>
                    <a:prstGeom prst="rect">
                      <a:avLst/>
                    </a:prstGeom>
                    <a:ln>
                      <a:noFill/>
                    </a:ln>
                    <a:extLst>
                      <a:ext uri="{53640926-AAD7-44D8-BBD7-CCE9431645EC}">
                        <a14:shadowObscured xmlns:a14="http://schemas.microsoft.com/office/drawing/2010/main"/>
                      </a:ext>
                    </a:extLst>
                  </pic:spPr>
                </pic:pic>
              </a:graphicData>
            </a:graphic>
          </wp:inline>
        </w:drawing>
      </w:r>
    </w:p>
    <w:p w14:paraId="101D31B7" w14:textId="77777777" w:rsidR="00695B1F" w:rsidRDefault="00695B1F"/>
    <w:p w14:paraId="34095B8D" w14:textId="77777777" w:rsidR="00695B1F" w:rsidRDefault="00695B1F"/>
    <w:p w14:paraId="2933E4DE" w14:textId="77777777" w:rsidR="00695B1F" w:rsidRDefault="00695B1F"/>
    <w:p w14:paraId="15305C12" w14:textId="77777777" w:rsidR="00695B1F" w:rsidRDefault="00695B1F"/>
    <w:p w14:paraId="37C4060D" w14:textId="77777777" w:rsidR="00695B1F" w:rsidRDefault="00695B1F"/>
    <w:p w14:paraId="1C803F3B" w14:textId="77777777" w:rsidR="00695B1F" w:rsidRDefault="00695B1F"/>
    <w:p w14:paraId="34BED4CD" w14:textId="77777777" w:rsidR="00695B1F" w:rsidRDefault="00695B1F"/>
    <w:p w14:paraId="676D69B4" w14:textId="77777777" w:rsidR="00695B1F" w:rsidRDefault="00695B1F"/>
    <w:p w14:paraId="34967DBE" w14:textId="77777777" w:rsidR="00695B1F" w:rsidRDefault="00695B1F"/>
    <w:p w14:paraId="43ED5206" w14:textId="77777777" w:rsidR="00695B1F" w:rsidRDefault="00695B1F"/>
    <w:p w14:paraId="33D5E332" w14:textId="77777777" w:rsidR="00695B1F" w:rsidRDefault="00695B1F"/>
    <w:p w14:paraId="6BE2663F" w14:textId="77777777" w:rsidR="00695B1F" w:rsidRDefault="00695B1F"/>
    <w:p w14:paraId="3A135248" w14:textId="77777777" w:rsidR="00695B1F" w:rsidRDefault="00695B1F"/>
    <w:p w14:paraId="7BDC6D68" w14:textId="77777777" w:rsidR="00695B1F" w:rsidRDefault="00695B1F"/>
    <w:p w14:paraId="000CC471" w14:textId="77777777" w:rsidR="00695B1F" w:rsidRDefault="00695B1F"/>
    <w:p w14:paraId="0D4BEEFD" w14:textId="77777777" w:rsidR="00695B1F" w:rsidRDefault="00695B1F"/>
    <w:p w14:paraId="107D6DFB" w14:textId="77777777" w:rsidR="00695B1F" w:rsidRDefault="00695B1F"/>
    <w:p w14:paraId="524C750F" w14:textId="77777777" w:rsidR="00695B1F" w:rsidRDefault="00695B1F"/>
    <w:p w14:paraId="51490BAA" w14:textId="77777777" w:rsidR="00695B1F" w:rsidRDefault="00695B1F"/>
    <w:p w14:paraId="15160790" w14:textId="53DFF1B8" w:rsidR="00695B1F" w:rsidRDefault="00695B1F">
      <w:r>
        <w:rPr>
          <w:noProof/>
        </w:rPr>
        <w:drawing>
          <wp:inline distT="0" distB="0" distL="0" distR="0" wp14:anchorId="407D9DEF" wp14:editId="1EED117B">
            <wp:extent cx="5934075" cy="3259356"/>
            <wp:effectExtent l="0" t="0" r="0" b="0"/>
            <wp:docPr id="539123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23178" name="Picture 539123178"/>
                    <pic:cNvPicPr/>
                  </pic:nvPicPr>
                  <pic:blipFill rotWithShape="1">
                    <a:blip r:embed="rId8">
                      <a:extLst>
                        <a:ext uri="{28A0092B-C50C-407E-A947-70E740481C1C}">
                          <a14:useLocalDpi xmlns:a14="http://schemas.microsoft.com/office/drawing/2010/main" val="0"/>
                        </a:ext>
                      </a:extLst>
                    </a:blip>
                    <a:srcRect l="4820" t="19795" r="27709" b="14320"/>
                    <a:stretch/>
                  </pic:blipFill>
                  <pic:spPr bwMode="auto">
                    <a:xfrm>
                      <a:off x="0" y="0"/>
                      <a:ext cx="5945942" cy="3265874"/>
                    </a:xfrm>
                    <a:prstGeom prst="rect">
                      <a:avLst/>
                    </a:prstGeom>
                    <a:ln>
                      <a:noFill/>
                    </a:ln>
                    <a:extLst>
                      <a:ext uri="{53640926-AAD7-44D8-BBD7-CCE9431645EC}">
                        <a14:shadowObscured xmlns:a14="http://schemas.microsoft.com/office/drawing/2010/main"/>
                      </a:ext>
                    </a:extLst>
                  </pic:spPr>
                </pic:pic>
              </a:graphicData>
            </a:graphic>
          </wp:inline>
        </w:drawing>
      </w:r>
    </w:p>
    <w:sectPr w:rsidR="00695B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93B7D"/>
    <w:multiLevelType w:val="multilevel"/>
    <w:tmpl w:val="CCB6F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16175"/>
    <w:multiLevelType w:val="multilevel"/>
    <w:tmpl w:val="1FA2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E3080"/>
    <w:multiLevelType w:val="multilevel"/>
    <w:tmpl w:val="AC805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4B680E"/>
    <w:multiLevelType w:val="multilevel"/>
    <w:tmpl w:val="3766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1023486">
    <w:abstractNumId w:val="1"/>
  </w:num>
  <w:num w:numId="2" w16cid:durableId="825129163">
    <w:abstractNumId w:val="2"/>
  </w:num>
  <w:num w:numId="3" w16cid:durableId="165872267">
    <w:abstractNumId w:val="0"/>
  </w:num>
  <w:num w:numId="4" w16cid:durableId="19813502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4C"/>
    <w:rsid w:val="0014164C"/>
    <w:rsid w:val="00695B1F"/>
    <w:rsid w:val="00775546"/>
    <w:rsid w:val="00B12F19"/>
    <w:rsid w:val="00B52497"/>
    <w:rsid w:val="00C802F3"/>
    <w:rsid w:val="00D957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58A3C"/>
  <w15:chartTrackingRefBased/>
  <w15:docId w15:val="{12904CB0-692B-4618-90F9-8C7BDEAAE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6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16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16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16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16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16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16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16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16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6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16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16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16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16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16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16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16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164C"/>
    <w:rPr>
      <w:rFonts w:eastAsiaTheme="majorEastAsia" w:cstheme="majorBidi"/>
      <w:color w:val="272727" w:themeColor="text1" w:themeTint="D8"/>
    </w:rPr>
  </w:style>
  <w:style w:type="paragraph" w:styleId="Title">
    <w:name w:val="Title"/>
    <w:basedOn w:val="Normal"/>
    <w:next w:val="Normal"/>
    <w:link w:val="TitleChar"/>
    <w:uiPriority w:val="10"/>
    <w:qFormat/>
    <w:rsid w:val="001416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6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6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16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164C"/>
    <w:pPr>
      <w:spacing w:before="160"/>
      <w:jc w:val="center"/>
    </w:pPr>
    <w:rPr>
      <w:i/>
      <w:iCs/>
      <w:color w:val="404040" w:themeColor="text1" w:themeTint="BF"/>
    </w:rPr>
  </w:style>
  <w:style w:type="character" w:customStyle="1" w:styleId="QuoteChar">
    <w:name w:val="Quote Char"/>
    <w:basedOn w:val="DefaultParagraphFont"/>
    <w:link w:val="Quote"/>
    <w:uiPriority w:val="29"/>
    <w:rsid w:val="0014164C"/>
    <w:rPr>
      <w:i/>
      <w:iCs/>
      <w:color w:val="404040" w:themeColor="text1" w:themeTint="BF"/>
    </w:rPr>
  </w:style>
  <w:style w:type="paragraph" w:styleId="ListParagraph">
    <w:name w:val="List Paragraph"/>
    <w:basedOn w:val="Normal"/>
    <w:uiPriority w:val="34"/>
    <w:qFormat/>
    <w:rsid w:val="0014164C"/>
    <w:pPr>
      <w:ind w:left="720"/>
      <w:contextualSpacing/>
    </w:pPr>
  </w:style>
  <w:style w:type="character" w:styleId="IntenseEmphasis">
    <w:name w:val="Intense Emphasis"/>
    <w:basedOn w:val="DefaultParagraphFont"/>
    <w:uiPriority w:val="21"/>
    <w:qFormat/>
    <w:rsid w:val="0014164C"/>
    <w:rPr>
      <w:i/>
      <w:iCs/>
      <w:color w:val="2F5496" w:themeColor="accent1" w:themeShade="BF"/>
    </w:rPr>
  </w:style>
  <w:style w:type="paragraph" w:styleId="IntenseQuote">
    <w:name w:val="Intense Quote"/>
    <w:basedOn w:val="Normal"/>
    <w:next w:val="Normal"/>
    <w:link w:val="IntenseQuoteChar"/>
    <w:uiPriority w:val="30"/>
    <w:qFormat/>
    <w:rsid w:val="001416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164C"/>
    <w:rPr>
      <w:i/>
      <w:iCs/>
      <w:color w:val="2F5496" w:themeColor="accent1" w:themeShade="BF"/>
    </w:rPr>
  </w:style>
  <w:style w:type="character" w:styleId="IntenseReference">
    <w:name w:val="Intense Reference"/>
    <w:basedOn w:val="DefaultParagraphFont"/>
    <w:uiPriority w:val="32"/>
    <w:qFormat/>
    <w:rsid w:val="0014164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659461">
      <w:bodyDiv w:val="1"/>
      <w:marLeft w:val="0"/>
      <w:marRight w:val="0"/>
      <w:marTop w:val="0"/>
      <w:marBottom w:val="0"/>
      <w:divBdr>
        <w:top w:val="none" w:sz="0" w:space="0" w:color="auto"/>
        <w:left w:val="none" w:sz="0" w:space="0" w:color="auto"/>
        <w:bottom w:val="none" w:sz="0" w:space="0" w:color="auto"/>
        <w:right w:val="none" w:sz="0" w:space="0" w:color="auto"/>
      </w:divBdr>
      <w:divsChild>
        <w:div w:id="1265990292">
          <w:marLeft w:val="0"/>
          <w:marRight w:val="0"/>
          <w:marTop w:val="0"/>
          <w:marBottom w:val="0"/>
          <w:divBdr>
            <w:top w:val="none" w:sz="0" w:space="0" w:color="auto"/>
            <w:left w:val="none" w:sz="0" w:space="0" w:color="auto"/>
            <w:bottom w:val="none" w:sz="0" w:space="0" w:color="auto"/>
            <w:right w:val="none" w:sz="0" w:space="0" w:color="auto"/>
          </w:divBdr>
        </w:div>
        <w:div w:id="792091568">
          <w:marLeft w:val="0"/>
          <w:marRight w:val="0"/>
          <w:marTop w:val="0"/>
          <w:marBottom w:val="0"/>
          <w:divBdr>
            <w:top w:val="none" w:sz="0" w:space="0" w:color="auto"/>
            <w:left w:val="none" w:sz="0" w:space="0" w:color="auto"/>
            <w:bottom w:val="none" w:sz="0" w:space="0" w:color="auto"/>
            <w:right w:val="none" w:sz="0" w:space="0" w:color="auto"/>
          </w:divBdr>
        </w:div>
        <w:div w:id="287010845">
          <w:marLeft w:val="0"/>
          <w:marRight w:val="0"/>
          <w:marTop w:val="0"/>
          <w:marBottom w:val="0"/>
          <w:divBdr>
            <w:top w:val="none" w:sz="0" w:space="0" w:color="auto"/>
            <w:left w:val="none" w:sz="0" w:space="0" w:color="auto"/>
            <w:bottom w:val="none" w:sz="0" w:space="0" w:color="auto"/>
            <w:right w:val="none" w:sz="0" w:space="0" w:color="auto"/>
          </w:divBdr>
        </w:div>
        <w:div w:id="1708604823">
          <w:marLeft w:val="0"/>
          <w:marRight w:val="0"/>
          <w:marTop w:val="0"/>
          <w:marBottom w:val="0"/>
          <w:divBdr>
            <w:top w:val="none" w:sz="0" w:space="0" w:color="auto"/>
            <w:left w:val="none" w:sz="0" w:space="0" w:color="auto"/>
            <w:bottom w:val="none" w:sz="0" w:space="0" w:color="auto"/>
            <w:right w:val="none" w:sz="0" w:space="0" w:color="auto"/>
          </w:divBdr>
        </w:div>
        <w:div w:id="534464293">
          <w:blockQuote w:val="1"/>
          <w:marLeft w:val="720"/>
          <w:marRight w:val="720"/>
          <w:marTop w:val="100"/>
          <w:marBottom w:val="100"/>
          <w:divBdr>
            <w:top w:val="none" w:sz="0" w:space="0" w:color="auto"/>
            <w:left w:val="none" w:sz="0" w:space="0" w:color="auto"/>
            <w:bottom w:val="none" w:sz="0" w:space="0" w:color="auto"/>
            <w:right w:val="none" w:sz="0" w:space="0" w:color="auto"/>
          </w:divBdr>
        </w:div>
        <w:div w:id="2035418503">
          <w:marLeft w:val="0"/>
          <w:marRight w:val="0"/>
          <w:marTop w:val="0"/>
          <w:marBottom w:val="0"/>
          <w:divBdr>
            <w:top w:val="none" w:sz="0" w:space="0" w:color="auto"/>
            <w:left w:val="none" w:sz="0" w:space="0" w:color="auto"/>
            <w:bottom w:val="none" w:sz="0" w:space="0" w:color="auto"/>
            <w:right w:val="none" w:sz="0" w:space="0" w:color="auto"/>
          </w:divBdr>
        </w:div>
        <w:div w:id="997197269">
          <w:marLeft w:val="0"/>
          <w:marRight w:val="0"/>
          <w:marTop w:val="0"/>
          <w:marBottom w:val="0"/>
          <w:divBdr>
            <w:top w:val="none" w:sz="0" w:space="0" w:color="auto"/>
            <w:left w:val="none" w:sz="0" w:space="0" w:color="auto"/>
            <w:bottom w:val="none" w:sz="0" w:space="0" w:color="auto"/>
            <w:right w:val="none" w:sz="0" w:space="0" w:color="auto"/>
          </w:divBdr>
        </w:div>
        <w:div w:id="907306432">
          <w:marLeft w:val="0"/>
          <w:marRight w:val="0"/>
          <w:marTop w:val="0"/>
          <w:marBottom w:val="0"/>
          <w:divBdr>
            <w:top w:val="none" w:sz="0" w:space="0" w:color="auto"/>
            <w:left w:val="none" w:sz="0" w:space="0" w:color="auto"/>
            <w:bottom w:val="none" w:sz="0" w:space="0" w:color="auto"/>
            <w:right w:val="none" w:sz="0" w:space="0" w:color="auto"/>
          </w:divBdr>
        </w:div>
      </w:divsChild>
    </w:div>
    <w:div w:id="885070649">
      <w:bodyDiv w:val="1"/>
      <w:marLeft w:val="0"/>
      <w:marRight w:val="0"/>
      <w:marTop w:val="0"/>
      <w:marBottom w:val="0"/>
      <w:divBdr>
        <w:top w:val="none" w:sz="0" w:space="0" w:color="auto"/>
        <w:left w:val="none" w:sz="0" w:space="0" w:color="auto"/>
        <w:bottom w:val="none" w:sz="0" w:space="0" w:color="auto"/>
        <w:right w:val="none" w:sz="0" w:space="0" w:color="auto"/>
      </w:divBdr>
    </w:div>
    <w:div w:id="944921256">
      <w:bodyDiv w:val="1"/>
      <w:marLeft w:val="0"/>
      <w:marRight w:val="0"/>
      <w:marTop w:val="0"/>
      <w:marBottom w:val="0"/>
      <w:divBdr>
        <w:top w:val="none" w:sz="0" w:space="0" w:color="auto"/>
        <w:left w:val="none" w:sz="0" w:space="0" w:color="auto"/>
        <w:bottom w:val="none" w:sz="0" w:space="0" w:color="auto"/>
        <w:right w:val="none" w:sz="0" w:space="0" w:color="auto"/>
      </w:divBdr>
    </w:div>
    <w:div w:id="1521891887">
      <w:bodyDiv w:val="1"/>
      <w:marLeft w:val="0"/>
      <w:marRight w:val="0"/>
      <w:marTop w:val="0"/>
      <w:marBottom w:val="0"/>
      <w:divBdr>
        <w:top w:val="none" w:sz="0" w:space="0" w:color="auto"/>
        <w:left w:val="none" w:sz="0" w:space="0" w:color="auto"/>
        <w:bottom w:val="none" w:sz="0" w:space="0" w:color="auto"/>
        <w:right w:val="none" w:sz="0" w:space="0" w:color="auto"/>
      </w:divBdr>
      <w:divsChild>
        <w:div w:id="1633709169">
          <w:marLeft w:val="0"/>
          <w:marRight w:val="0"/>
          <w:marTop w:val="0"/>
          <w:marBottom w:val="0"/>
          <w:divBdr>
            <w:top w:val="none" w:sz="0" w:space="0" w:color="auto"/>
            <w:left w:val="none" w:sz="0" w:space="0" w:color="auto"/>
            <w:bottom w:val="none" w:sz="0" w:space="0" w:color="auto"/>
            <w:right w:val="none" w:sz="0" w:space="0" w:color="auto"/>
          </w:divBdr>
        </w:div>
        <w:div w:id="1262837185">
          <w:marLeft w:val="0"/>
          <w:marRight w:val="0"/>
          <w:marTop w:val="0"/>
          <w:marBottom w:val="0"/>
          <w:divBdr>
            <w:top w:val="none" w:sz="0" w:space="0" w:color="auto"/>
            <w:left w:val="none" w:sz="0" w:space="0" w:color="auto"/>
            <w:bottom w:val="none" w:sz="0" w:space="0" w:color="auto"/>
            <w:right w:val="none" w:sz="0" w:space="0" w:color="auto"/>
          </w:divBdr>
        </w:div>
        <w:div w:id="224341894">
          <w:marLeft w:val="0"/>
          <w:marRight w:val="0"/>
          <w:marTop w:val="0"/>
          <w:marBottom w:val="0"/>
          <w:divBdr>
            <w:top w:val="none" w:sz="0" w:space="0" w:color="auto"/>
            <w:left w:val="none" w:sz="0" w:space="0" w:color="auto"/>
            <w:bottom w:val="none" w:sz="0" w:space="0" w:color="auto"/>
            <w:right w:val="none" w:sz="0" w:space="0" w:color="auto"/>
          </w:divBdr>
        </w:div>
        <w:div w:id="1091706577">
          <w:marLeft w:val="0"/>
          <w:marRight w:val="0"/>
          <w:marTop w:val="0"/>
          <w:marBottom w:val="0"/>
          <w:divBdr>
            <w:top w:val="none" w:sz="0" w:space="0" w:color="auto"/>
            <w:left w:val="none" w:sz="0" w:space="0" w:color="auto"/>
            <w:bottom w:val="none" w:sz="0" w:space="0" w:color="auto"/>
            <w:right w:val="none" w:sz="0" w:space="0" w:color="auto"/>
          </w:divBdr>
        </w:div>
        <w:div w:id="39512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329674618">
          <w:marLeft w:val="0"/>
          <w:marRight w:val="0"/>
          <w:marTop w:val="0"/>
          <w:marBottom w:val="0"/>
          <w:divBdr>
            <w:top w:val="none" w:sz="0" w:space="0" w:color="auto"/>
            <w:left w:val="none" w:sz="0" w:space="0" w:color="auto"/>
            <w:bottom w:val="none" w:sz="0" w:space="0" w:color="auto"/>
            <w:right w:val="none" w:sz="0" w:space="0" w:color="auto"/>
          </w:divBdr>
        </w:div>
        <w:div w:id="1773552277">
          <w:marLeft w:val="0"/>
          <w:marRight w:val="0"/>
          <w:marTop w:val="0"/>
          <w:marBottom w:val="0"/>
          <w:divBdr>
            <w:top w:val="none" w:sz="0" w:space="0" w:color="auto"/>
            <w:left w:val="none" w:sz="0" w:space="0" w:color="auto"/>
            <w:bottom w:val="none" w:sz="0" w:space="0" w:color="auto"/>
            <w:right w:val="none" w:sz="0" w:space="0" w:color="auto"/>
          </w:divBdr>
        </w:div>
        <w:div w:id="1645045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Sonar</dc:creator>
  <cp:keywords/>
  <dc:description/>
  <cp:lastModifiedBy>Aditya Sonar</cp:lastModifiedBy>
  <cp:revision>2</cp:revision>
  <dcterms:created xsi:type="dcterms:W3CDTF">2025-04-08T18:37:00Z</dcterms:created>
  <dcterms:modified xsi:type="dcterms:W3CDTF">2025-04-08T19:17:00Z</dcterms:modified>
</cp:coreProperties>
</file>