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833DD" w14:textId="77777777" w:rsidR="00FB3F0F" w:rsidRPr="00FB3F0F" w:rsidRDefault="00FB3F0F" w:rsidP="00FB3F0F">
      <w:pPr>
        <w:spacing w:after="0" w:line="240" w:lineRule="auto"/>
        <w:jc w:val="center"/>
        <w:rPr>
          <w:sz w:val="32"/>
          <w:u w:val="single"/>
        </w:rPr>
      </w:pPr>
      <w:r w:rsidRPr="00FB3F0F">
        <w:rPr>
          <w:sz w:val="32"/>
          <w:u w:val="single"/>
        </w:rPr>
        <w:t>Synopsis</w:t>
      </w:r>
    </w:p>
    <w:p w14:paraId="15FA7084" w14:textId="77777777" w:rsidR="00FB3F0F" w:rsidRDefault="00FB3F0F" w:rsidP="00FB3F0F">
      <w:pPr>
        <w:spacing w:after="0" w:line="240" w:lineRule="auto"/>
        <w:rPr>
          <w:b/>
          <w:color w:val="000000" w:themeColor="text1"/>
          <w:sz w:val="24"/>
        </w:rPr>
      </w:pPr>
    </w:p>
    <w:p w14:paraId="009A5453" w14:textId="77777777" w:rsidR="00FB3F0F" w:rsidRPr="00FB3F0F" w:rsidRDefault="00FB3F0F" w:rsidP="00FB3F0F">
      <w:pPr>
        <w:spacing w:after="0" w:line="240" w:lineRule="auto"/>
        <w:rPr>
          <w:color w:val="000000" w:themeColor="text1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3895"/>
        <w:gridCol w:w="4675"/>
      </w:tblGrid>
      <w:tr w:rsidR="00FB3F0F" w14:paraId="0D7A3A57" w14:textId="77777777" w:rsidTr="00381492">
        <w:tc>
          <w:tcPr>
            <w:tcW w:w="9350" w:type="dxa"/>
            <w:gridSpan w:val="3"/>
          </w:tcPr>
          <w:p w14:paraId="3BA19FB0" w14:textId="06D6957E" w:rsidR="00FB3F0F" w:rsidRDefault="00FB3F0F" w:rsidP="00FB3F0F">
            <w:pPr>
              <w:rPr>
                <w:sz w:val="24"/>
              </w:rPr>
            </w:pPr>
            <w:r w:rsidRPr="00FB3F0F">
              <w:rPr>
                <w:sz w:val="24"/>
              </w:rPr>
              <w:t>Title:</w:t>
            </w:r>
            <w:r w:rsidR="00CD5BFD">
              <w:rPr>
                <w:sz w:val="24"/>
              </w:rPr>
              <w:t xml:space="preserve"> </w:t>
            </w:r>
            <w:r w:rsidR="00FE0FA6">
              <w:rPr>
                <w:sz w:val="24"/>
              </w:rPr>
              <w:t xml:space="preserve"> </w:t>
            </w:r>
            <w:r w:rsidR="00E71F5B">
              <w:rPr>
                <w:sz w:val="24"/>
              </w:rPr>
              <w:t xml:space="preserve">Image formation from sketches of </w:t>
            </w:r>
            <w:r w:rsidR="009728DF">
              <w:rPr>
                <w:sz w:val="24"/>
              </w:rPr>
              <w:t xml:space="preserve">crime </w:t>
            </w:r>
            <w:r w:rsidR="00E71F5B">
              <w:rPr>
                <w:sz w:val="24"/>
              </w:rPr>
              <w:t>suspect</w:t>
            </w:r>
            <w:r w:rsidR="009728DF">
              <w:rPr>
                <w:sz w:val="24"/>
              </w:rPr>
              <w:t>s</w:t>
            </w:r>
            <w:r w:rsidR="00E71F5B">
              <w:rPr>
                <w:sz w:val="24"/>
              </w:rPr>
              <w:t xml:space="preserve"> and retrieval of data of the same.</w:t>
            </w:r>
          </w:p>
          <w:p w14:paraId="4277EADF" w14:textId="77777777" w:rsidR="00FB3F0F" w:rsidRDefault="00FB3F0F" w:rsidP="00FB3F0F"/>
        </w:tc>
      </w:tr>
      <w:tr w:rsidR="00FB3F0F" w14:paraId="38FD5E0E" w14:textId="77777777" w:rsidTr="00FB3F0F">
        <w:tc>
          <w:tcPr>
            <w:tcW w:w="780" w:type="dxa"/>
            <w:vMerge w:val="restart"/>
          </w:tcPr>
          <w:p w14:paraId="251CE077" w14:textId="77777777" w:rsidR="00FB3F0F" w:rsidRDefault="00FB3F0F" w:rsidP="00FB3F0F">
            <w:r>
              <w:t xml:space="preserve">Team:  </w:t>
            </w:r>
          </w:p>
        </w:tc>
        <w:tc>
          <w:tcPr>
            <w:tcW w:w="3895" w:type="dxa"/>
          </w:tcPr>
          <w:p w14:paraId="5FDC0C4C" w14:textId="07E4E15B" w:rsidR="00FB3F0F" w:rsidRDefault="00FB3F0F" w:rsidP="00FB3F0F">
            <w:r>
              <w:t xml:space="preserve">1. </w:t>
            </w:r>
            <w:r w:rsidR="00A82E66">
              <w:t>1RV17CS112</w:t>
            </w:r>
          </w:p>
        </w:tc>
        <w:tc>
          <w:tcPr>
            <w:tcW w:w="4675" w:type="dxa"/>
          </w:tcPr>
          <w:p w14:paraId="17D09C00" w14:textId="7E5B9011" w:rsidR="00FB3F0F" w:rsidRDefault="00A82E66" w:rsidP="00FB3F0F">
            <w:r>
              <w:t>PRATHEEKSHA P</w:t>
            </w:r>
          </w:p>
        </w:tc>
      </w:tr>
      <w:tr w:rsidR="00FB3F0F" w14:paraId="36EF1B08" w14:textId="77777777" w:rsidTr="00FB3F0F">
        <w:tc>
          <w:tcPr>
            <w:tcW w:w="780" w:type="dxa"/>
            <w:vMerge/>
          </w:tcPr>
          <w:p w14:paraId="6B0DFF72" w14:textId="77777777" w:rsidR="00FB3F0F" w:rsidRDefault="00FB3F0F" w:rsidP="00FB3F0F"/>
        </w:tc>
        <w:tc>
          <w:tcPr>
            <w:tcW w:w="3895" w:type="dxa"/>
          </w:tcPr>
          <w:p w14:paraId="130DB9BE" w14:textId="27E054F4" w:rsidR="00FB3F0F" w:rsidRDefault="00FB3F0F" w:rsidP="00FB3F0F">
            <w:r>
              <w:t xml:space="preserve">2. </w:t>
            </w:r>
            <w:r w:rsidR="00A82E66">
              <w:t>1RV17CS114</w:t>
            </w:r>
          </w:p>
        </w:tc>
        <w:tc>
          <w:tcPr>
            <w:tcW w:w="4675" w:type="dxa"/>
          </w:tcPr>
          <w:p w14:paraId="109B7549" w14:textId="747819B8" w:rsidR="00FB3F0F" w:rsidRDefault="00A82E66" w:rsidP="00FB3F0F">
            <w:r>
              <w:t>PRERANA SHENOY S</w:t>
            </w:r>
            <w:r w:rsidR="00E71F5B">
              <w:t xml:space="preserve"> </w:t>
            </w:r>
            <w:r>
              <w:t>P</w:t>
            </w:r>
          </w:p>
        </w:tc>
      </w:tr>
    </w:tbl>
    <w:p w14:paraId="0DECCD83" w14:textId="039D004E" w:rsidR="00143113" w:rsidRDefault="00143113" w:rsidP="00FB3F0F">
      <w:pPr>
        <w:spacing w:after="0" w:line="240" w:lineRule="auto"/>
      </w:pPr>
    </w:p>
    <w:p w14:paraId="3921555A" w14:textId="77777777" w:rsidR="001D091B" w:rsidRDefault="001D091B" w:rsidP="00FB3F0F">
      <w:pPr>
        <w:spacing w:after="0" w:line="240" w:lineRule="auto"/>
      </w:pPr>
    </w:p>
    <w:p w14:paraId="5094D8A1" w14:textId="77777777" w:rsidR="00FB3F0F" w:rsidRDefault="00FB3F0F" w:rsidP="00FB3F0F">
      <w:pPr>
        <w:spacing w:after="0" w:line="240" w:lineRule="auto"/>
      </w:pPr>
    </w:p>
    <w:p w14:paraId="7434A24C" w14:textId="025CB3C2" w:rsidR="00B61B23" w:rsidRDefault="00143113" w:rsidP="00FB3F0F">
      <w:pPr>
        <w:tabs>
          <w:tab w:val="left" w:pos="1575"/>
        </w:tabs>
        <w:spacing w:after="0" w:line="240" w:lineRule="auto"/>
        <w:rPr>
          <w:b/>
          <w:sz w:val="28"/>
        </w:rPr>
      </w:pPr>
      <w:r w:rsidRPr="00143113">
        <w:rPr>
          <w:b/>
          <w:sz w:val="28"/>
        </w:rPr>
        <w:t>Introduction</w:t>
      </w:r>
      <w:r>
        <w:rPr>
          <w:b/>
          <w:sz w:val="28"/>
        </w:rPr>
        <w:t xml:space="preserve"> </w:t>
      </w:r>
    </w:p>
    <w:p w14:paraId="3968BF77" w14:textId="77777777" w:rsidR="00610EA6" w:rsidRDefault="00610EA6" w:rsidP="00FB3F0F">
      <w:pPr>
        <w:tabs>
          <w:tab w:val="left" w:pos="1575"/>
        </w:tabs>
        <w:spacing w:after="0" w:line="240" w:lineRule="auto"/>
        <w:rPr>
          <w:b/>
          <w:sz w:val="28"/>
        </w:rPr>
      </w:pPr>
    </w:p>
    <w:p w14:paraId="1F1DB6AD" w14:textId="53F4AE7A" w:rsidR="00FB3F0F" w:rsidRPr="00610EA6" w:rsidRDefault="00A82E66" w:rsidP="00FB3F0F">
      <w:pPr>
        <w:tabs>
          <w:tab w:val="left" w:pos="1575"/>
        </w:tabs>
        <w:spacing w:after="0" w:line="240" w:lineRule="auto"/>
        <w:rPr>
          <w:sz w:val="24"/>
          <w:szCs w:val="24"/>
        </w:rPr>
      </w:pPr>
      <w:r w:rsidRPr="00610EA6">
        <w:rPr>
          <w:sz w:val="24"/>
          <w:szCs w:val="24"/>
        </w:rPr>
        <w:t>In law enforcement and criminal cases, automatic retrieval of photos of suspects from the police mug shot database can enable the authorities to rapidly narrow down potential suspects</w:t>
      </w:r>
      <w:r w:rsidR="00B61B23" w:rsidRPr="00610EA6">
        <w:rPr>
          <w:sz w:val="24"/>
          <w:szCs w:val="24"/>
        </w:rPr>
        <w:t>. In practice, photos of suspects are usually hard to acquire and it is known that commercial software or experienced artists are sought to generate sketches of a suspect based on the description of eyewitness. Thus,</w:t>
      </w:r>
      <w:r w:rsidR="00FE0FA6">
        <w:rPr>
          <w:sz w:val="24"/>
          <w:szCs w:val="24"/>
        </w:rPr>
        <w:t xml:space="preserve"> sketch to photo</w:t>
      </w:r>
      <w:r w:rsidR="00B61B23" w:rsidRPr="00610EA6">
        <w:rPr>
          <w:sz w:val="24"/>
          <w:szCs w:val="24"/>
        </w:rPr>
        <w:t xml:space="preserve"> synthesis and matching are important.</w:t>
      </w:r>
    </w:p>
    <w:p w14:paraId="2137CAF5" w14:textId="77777777" w:rsidR="00B61B23" w:rsidRPr="00B61B23" w:rsidRDefault="00B61B23" w:rsidP="00FB3F0F">
      <w:pPr>
        <w:tabs>
          <w:tab w:val="left" w:pos="1575"/>
        </w:tabs>
        <w:spacing w:after="0" w:line="240" w:lineRule="auto"/>
        <w:rPr>
          <w:b/>
          <w:sz w:val="28"/>
        </w:rPr>
      </w:pPr>
    </w:p>
    <w:p w14:paraId="51F5C058" w14:textId="02861599" w:rsidR="00143113" w:rsidRDefault="00143113" w:rsidP="00FB3F0F">
      <w:pPr>
        <w:tabs>
          <w:tab w:val="left" w:pos="1575"/>
        </w:tabs>
        <w:spacing w:after="0" w:line="240" w:lineRule="auto"/>
        <w:rPr>
          <w:b/>
          <w:sz w:val="28"/>
        </w:rPr>
      </w:pPr>
      <w:r w:rsidRPr="00143113">
        <w:rPr>
          <w:b/>
          <w:sz w:val="28"/>
        </w:rPr>
        <w:t>Existing System</w:t>
      </w:r>
    </w:p>
    <w:p w14:paraId="6CF73F22" w14:textId="77777777" w:rsidR="00610EA6" w:rsidRDefault="00610EA6" w:rsidP="00FB3F0F">
      <w:pPr>
        <w:tabs>
          <w:tab w:val="left" w:pos="1575"/>
        </w:tabs>
        <w:spacing w:after="0" w:line="240" w:lineRule="auto"/>
        <w:rPr>
          <w:b/>
          <w:sz w:val="28"/>
        </w:rPr>
      </w:pPr>
    </w:p>
    <w:p w14:paraId="0D44B091" w14:textId="5B09925E" w:rsidR="00286E31" w:rsidRPr="000A00C1" w:rsidRDefault="000A00C1" w:rsidP="00286E31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IN" w:eastAsia="en-IN"/>
        </w:rPr>
      </w:pPr>
      <w:r w:rsidRPr="000A00C1">
        <w:rPr>
          <w:rFonts w:cstheme="minorHAnsi"/>
          <w:color w:val="222222"/>
          <w:sz w:val="24"/>
          <w:szCs w:val="24"/>
          <w:shd w:val="clear" w:color="auto" w:fill="FFFFFF"/>
        </w:rPr>
        <w:t>A facial composite is a graphical representation of one or more </w:t>
      </w:r>
      <w:r w:rsidRPr="000A00C1">
        <w:rPr>
          <w:rFonts w:cstheme="minorHAnsi"/>
          <w:sz w:val="24"/>
          <w:szCs w:val="24"/>
          <w:shd w:val="clear" w:color="auto" w:fill="FFFFFF"/>
        </w:rPr>
        <w:t>eyewitnesses</w:t>
      </w:r>
      <w:r w:rsidRPr="000A00C1">
        <w:rPr>
          <w:rFonts w:cstheme="minorHAnsi"/>
          <w:color w:val="222222"/>
          <w:sz w:val="24"/>
          <w:szCs w:val="24"/>
          <w:shd w:val="clear" w:color="auto" w:fill="FFFFFF"/>
        </w:rPr>
        <w:t>' memory of a face, as recorded by a composite artist. Facial composites are used mainly by police in their investigation of (usually serious) crimes. These images are used to reconstruct the suspect's face in hope of identifying them.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Using this image, their criminal record is searched for further details.</w:t>
      </w:r>
    </w:p>
    <w:p w14:paraId="5BE0E455" w14:textId="3C9FFBCE" w:rsidR="00FB3F0F" w:rsidRPr="00FB3F0F" w:rsidRDefault="00FB3F0F" w:rsidP="00FB3F0F">
      <w:pPr>
        <w:tabs>
          <w:tab w:val="left" w:pos="1575"/>
        </w:tabs>
        <w:spacing w:after="0" w:line="240" w:lineRule="auto"/>
        <w:rPr>
          <w:sz w:val="24"/>
        </w:rPr>
      </w:pPr>
    </w:p>
    <w:p w14:paraId="5DA46E17" w14:textId="77777777" w:rsidR="00FB3F0F" w:rsidRDefault="00FB3F0F" w:rsidP="00FB3F0F">
      <w:pPr>
        <w:tabs>
          <w:tab w:val="left" w:pos="1575"/>
        </w:tabs>
        <w:spacing w:after="0" w:line="240" w:lineRule="auto"/>
        <w:rPr>
          <w:b/>
          <w:sz w:val="28"/>
        </w:rPr>
      </w:pPr>
    </w:p>
    <w:p w14:paraId="082040B3" w14:textId="643DF02A" w:rsidR="00FB3F0F" w:rsidRDefault="00143113" w:rsidP="00FB3F0F">
      <w:pPr>
        <w:tabs>
          <w:tab w:val="left" w:pos="1575"/>
        </w:tabs>
        <w:spacing w:after="0" w:line="240" w:lineRule="auto"/>
        <w:rPr>
          <w:b/>
          <w:sz w:val="28"/>
        </w:rPr>
      </w:pPr>
      <w:r w:rsidRPr="00143113">
        <w:rPr>
          <w:b/>
          <w:sz w:val="28"/>
        </w:rPr>
        <w:t>Proposed System</w:t>
      </w:r>
    </w:p>
    <w:p w14:paraId="373372EB" w14:textId="77777777" w:rsidR="00610EA6" w:rsidRDefault="00610EA6" w:rsidP="00FB3F0F">
      <w:pPr>
        <w:tabs>
          <w:tab w:val="left" w:pos="1575"/>
        </w:tabs>
        <w:spacing w:after="0" w:line="240" w:lineRule="auto"/>
        <w:rPr>
          <w:b/>
          <w:sz w:val="28"/>
        </w:rPr>
      </w:pPr>
    </w:p>
    <w:p w14:paraId="585ECC6C" w14:textId="61C35F67" w:rsidR="00FB3F0F" w:rsidRPr="00FB3F0F" w:rsidRDefault="00B61B23" w:rsidP="00610EA6">
      <w:pPr>
        <w:tabs>
          <w:tab w:val="left" w:pos="1575"/>
        </w:tabs>
        <w:spacing w:after="0" w:line="240" w:lineRule="auto"/>
        <w:rPr>
          <w:sz w:val="24"/>
        </w:rPr>
      </w:pPr>
      <w:r>
        <w:rPr>
          <w:sz w:val="24"/>
        </w:rPr>
        <w:t xml:space="preserve">The </w:t>
      </w:r>
      <w:r w:rsidR="00D250FE">
        <w:rPr>
          <w:sz w:val="24"/>
        </w:rPr>
        <w:t>proposed model aims to</w:t>
      </w:r>
      <w:r>
        <w:rPr>
          <w:sz w:val="24"/>
        </w:rPr>
        <w:t xml:space="preserve"> </w:t>
      </w:r>
      <w:r w:rsidR="001142CF">
        <w:rPr>
          <w:sz w:val="24"/>
        </w:rPr>
        <w:t xml:space="preserve">generate realistic images from hand-drawn sketches of the suspects using GANs(Generative Adversarial Network) </w:t>
      </w:r>
      <w:r w:rsidR="00A474DA">
        <w:rPr>
          <w:sz w:val="24"/>
        </w:rPr>
        <w:t>which is then</w:t>
      </w:r>
      <w:r w:rsidR="001142CF">
        <w:rPr>
          <w:sz w:val="24"/>
        </w:rPr>
        <w:t xml:space="preserve"> </w:t>
      </w:r>
      <w:r w:rsidR="00A474DA">
        <w:rPr>
          <w:sz w:val="24"/>
        </w:rPr>
        <w:t>run against the criminal database for a match. Personal details and past criminal records of the suspect are displayed if a match exists.</w:t>
      </w:r>
    </w:p>
    <w:p w14:paraId="47D52A51" w14:textId="77777777" w:rsidR="00FB3F0F" w:rsidRPr="00143113" w:rsidRDefault="00FB3F0F" w:rsidP="00FB3F0F">
      <w:pPr>
        <w:tabs>
          <w:tab w:val="left" w:pos="1575"/>
        </w:tabs>
        <w:spacing w:after="0" w:line="240" w:lineRule="auto"/>
        <w:rPr>
          <w:b/>
          <w:sz w:val="28"/>
        </w:rPr>
      </w:pPr>
    </w:p>
    <w:p w14:paraId="57C55285" w14:textId="4BCC7E48" w:rsidR="00143113" w:rsidRDefault="00143113" w:rsidP="00FB3F0F">
      <w:pPr>
        <w:tabs>
          <w:tab w:val="left" w:pos="1575"/>
        </w:tabs>
        <w:spacing w:after="0" w:line="240" w:lineRule="auto"/>
        <w:rPr>
          <w:b/>
          <w:sz w:val="28"/>
        </w:rPr>
      </w:pPr>
      <w:r w:rsidRPr="00143113">
        <w:rPr>
          <w:b/>
          <w:sz w:val="28"/>
        </w:rPr>
        <w:t>Relational database Structure</w:t>
      </w:r>
    </w:p>
    <w:p w14:paraId="7F1572FC" w14:textId="77777777" w:rsidR="00610EA6" w:rsidRDefault="00610EA6" w:rsidP="00FB3F0F">
      <w:pPr>
        <w:tabs>
          <w:tab w:val="left" w:pos="1575"/>
        </w:tabs>
        <w:spacing w:after="0" w:line="240" w:lineRule="auto"/>
        <w:rPr>
          <w:b/>
          <w:sz w:val="28"/>
        </w:rPr>
      </w:pPr>
    </w:p>
    <w:p w14:paraId="47FBA423" w14:textId="3C326362" w:rsidR="00143113" w:rsidRDefault="005468EB" w:rsidP="00FB3F0F">
      <w:pPr>
        <w:tabs>
          <w:tab w:val="left" w:pos="1575"/>
        </w:tabs>
        <w:spacing w:after="0" w:line="240" w:lineRule="auto"/>
        <w:rPr>
          <w:sz w:val="24"/>
        </w:rPr>
      </w:pPr>
      <w:r>
        <w:rPr>
          <w:sz w:val="24"/>
        </w:rPr>
        <w:t xml:space="preserve">A relational database is maintained to store </w:t>
      </w:r>
      <w:r w:rsidR="009728DF">
        <w:rPr>
          <w:sz w:val="24"/>
        </w:rPr>
        <w:t xml:space="preserve">personal </w:t>
      </w:r>
      <w:r>
        <w:rPr>
          <w:sz w:val="24"/>
        </w:rPr>
        <w:t xml:space="preserve">details of </w:t>
      </w:r>
      <w:r w:rsidR="009728DF">
        <w:rPr>
          <w:sz w:val="24"/>
        </w:rPr>
        <w:t xml:space="preserve">the </w:t>
      </w:r>
      <w:r>
        <w:rPr>
          <w:sz w:val="24"/>
        </w:rPr>
        <w:t>criminals</w:t>
      </w:r>
      <w:r w:rsidR="009728DF">
        <w:rPr>
          <w:sz w:val="24"/>
        </w:rPr>
        <w:t>.</w:t>
      </w:r>
    </w:p>
    <w:p w14:paraId="43083E8D" w14:textId="2E548196" w:rsidR="00E71F5B" w:rsidRPr="00E71F5B" w:rsidRDefault="00E71F5B" w:rsidP="00FB3F0F">
      <w:pPr>
        <w:tabs>
          <w:tab w:val="left" w:pos="1575"/>
        </w:tabs>
        <w:spacing w:after="0" w:line="240" w:lineRule="auto"/>
        <w:rPr>
          <w:sz w:val="28"/>
          <w:szCs w:val="28"/>
        </w:rPr>
      </w:pPr>
    </w:p>
    <w:p w14:paraId="60124A17" w14:textId="77777777" w:rsidR="009728DF" w:rsidRDefault="009728DF" w:rsidP="00FB3F0F">
      <w:pPr>
        <w:tabs>
          <w:tab w:val="left" w:pos="1575"/>
        </w:tabs>
        <w:spacing w:after="0" w:line="240" w:lineRule="auto"/>
        <w:rPr>
          <w:b/>
          <w:bCs/>
          <w:sz w:val="28"/>
          <w:szCs w:val="28"/>
        </w:rPr>
      </w:pPr>
    </w:p>
    <w:p w14:paraId="015FB92B" w14:textId="77777777" w:rsidR="009728DF" w:rsidRDefault="009728DF" w:rsidP="00FB3F0F">
      <w:pPr>
        <w:tabs>
          <w:tab w:val="left" w:pos="1575"/>
        </w:tabs>
        <w:spacing w:after="0" w:line="240" w:lineRule="auto"/>
        <w:rPr>
          <w:b/>
          <w:bCs/>
          <w:sz w:val="28"/>
          <w:szCs w:val="28"/>
        </w:rPr>
      </w:pPr>
    </w:p>
    <w:p w14:paraId="0C26E674" w14:textId="77777777" w:rsidR="009728DF" w:rsidRDefault="009728DF" w:rsidP="00FB3F0F">
      <w:pPr>
        <w:tabs>
          <w:tab w:val="left" w:pos="1575"/>
        </w:tabs>
        <w:spacing w:after="0" w:line="240" w:lineRule="auto"/>
        <w:rPr>
          <w:b/>
          <w:bCs/>
          <w:sz w:val="28"/>
          <w:szCs w:val="28"/>
        </w:rPr>
      </w:pPr>
    </w:p>
    <w:p w14:paraId="046DAC15" w14:textId="77777777" w:rsidR="009728DF" w:rsidRDefault="009728DF" w:rsidP="00FB3F0F">
      <w:pPr>
        <w:tabs>
          <w:tab w:val="left" w:pos="1575"/>
        </w:tabs>
        <w:spacing w:after="0" w:line="240" w:lineRule="auto"/>
        <w:rPr>
          <w:b/>
          <w:bCs/>
          <w:sz w:val="28"/>
          <w:szCs w:val="28"/>
        </w:rPr>
      </w:pPr>
    </w:p>
    <w:p w14:paraId="0DA85AEF" w14:textId="77777777" w:rsidR="009728DF" w:rsidRDefault="009728DF" w:rsidP="00FB3F0F">
      <w:pPr>
        <w:tabs>
          <w:tab w:val="left" w:pos="1575"/>
        </w:tabs>
        <w:spacing w:after="0" w:line="240" w:lineRule="auto"/>
        <w:rPr>
          <w:b/>
          <w:bCs/>
          <w:sz w:val="28"/>
          <w:szCs w:val="28"/>
        </w:rPr>
      </w:pPr>
    </w:p>
    <w:p w14:paraId="7AFC3393" w14:textId="7E6F449E" w:rsidR="00E71F5B" w:rsidRDefault="00E71F5B" w:rsidP="00FB3F0F">
      <w:pPr>
        <w:tabs>
          <w:tab w:val="left" w:pos="1575"/>
        </w:tabs>
        <w:spacing w:after="0" w:line="240" w:lineRule="auto"/>
        <w:rPr>
          <w:b/>
          <w:bCs/>
          <w:sz w:val="28"/>
          <w:szCs w:val="28"/>
        </w:rPr>
      </w:pPr>
      <w:bookmarkStart w:id="0" w:name="_GoBack"/>
      <w:bookmarkEnd w:id="0"/>
      <w:r w:rsidRPr="00E71F5B">
        <w:rPr>
          <w:b/>
          <w:bCs/>
          <w:sz w:val="28"/>
          <w:szCs w:val="28"/>
        </w:rPr>
        <w:t>NOSQL Database Structure</w:t>
      </w:r>
    </w:p>
    <w:p w14:paraId="4829DA56" w14:textId="77777777" w:rsidR="009728DF" w:rsidRDefault="009728DF" w:rsidP="00FB3F0F">
      <w:pPr>
        <w:tabs>
          <w:tab w:val="left" w:pos="1575"/>
        </w:tabs>
        <w:spacing w:after="0" w:line="240" w:lineRule="auto"/>
        <w:rPr>
          <w:b/>
          <w:bCs/>
          <w:sz w:val="28"/>
          <w:szCs w:val="28"/>
        </w:rPr>
      </w:pPr>
    </w:p>
    <w:p w14:paraId="19A35140" w14:textId="17441877" w:rsidR="00E71F5B" w:rsidRPr="00E71F5B" w:rsidRDefault="00E71F5B" w:rsidP="00FB3F0F">
      <w:pPr>
        <w:tabs>
          <w:tab w:val="left" w:pos="1575"/>
        </w:tabs>
        <w:spacing w:after="0" w:line="240" w:lineRule="auto"/>
        <w:rPr>
          <w:sz w:val="24"/>
          <w:szCs w:val="24"/>
        </w:rPr>
      </w:pPr>
      <w:r>
        <w:rPr>
          <w:sz w:val="24"/>
        </w:rPr>
        <w:t xml:space="preserve">NoSQL database consists of Criminal records of the suspect, if any. This was chosen </w:t>
      </w:r>
      <w:r w:rsidR="009728DF">
        <w:rPr>
          <w:sz w:val="24"/>
        </w:rPr>
        <w:t xml:space="preserve">as </w:t>
      </w:r>
      <w:r>
        <w:rPr>
          <w:sz w:val="24"/>
        </w:rPr>
        <w:t>one suspect can have any number of criminal records and of any type.</w:t>
      </w:r>
    </w:p>
    <w:p w14:paraId="1BD4BB2B" w14:textId="77777777" w:rsidR="00FB3F0F" w:rsidRPr="00143113" w:rsidRDefault="00FB3F0F" w:rsidP="00FB3F0F">
      <w:pPr>
        <w:tabs>
          <w:tab w:val="left" w:pos="1575"/>
        </w:tabs>
        <w:spacing w:after="0" w:line="240" w:lineRule="auto"/>
        <w:rPr>
          <w:sz w:val="24"/>
        </w:rPr>
      </w:pPr>
    </w:p>
    <w:p w14:paraId="4B1D1C0A" w14:textId="74E91DC9" w:rsidR="00143113" w:rsidRDefault="00143113" w:rsidP="00FB3F0F">
      <w:pPr>
        <w:tabs>
          <w:tab w:val="left" w:pos="1575"/>
        </w:tabs>
        <w:spacing w:after="0" w:line="240" w:lineRule="auto"/>
        <w:rPr>
          <w:b/>
          <w:sz w:val="28"/>
        </w:rPr>
      </w:pPr>
      <w:r w:rsidRPr="00143113">
        <w:rPr>
          <w:b/>
          <w:sz w:val="28"/>
        </w:rPr>
        <w:t>RDBMS and NOSQL Integration</w:t>
      </w:r>
    </w:p>
    <w:p w14:paraId="228AFFE6" w14:textId="77777777" w:rsidR="00E71F5B" w:rsidRDefault="00E71F5B" w:rsidP="00FB3F0F">
      <w:pPr>
        <w:tabs>
          <w:tab w:val="left" w:pos="1575"/>
        </w:tabs>
        <w:spacing w:after="0" w:line="240" w:lineRule="auto"/>
        <w:rPr>
          <w:sz w:val="24"/>
        </w:rPr>
      </w:pPr>
    </w:p>
    <w:p w14:paraId="1FA65D95" w14:textId="133C1A45" w:rsidR="00FB3F0F" w:rsidRPr="00143113" w:rsidRDefault="00414AC6" w:rsidP="00FB3F0F">
      <w:pPr>
        <w:tabs>
          <w:tab w:val="left" w:pos="1575"/>
        </w:tabs>
        <w:spacing w:after="0" w:line="240" w:lineRule="auto"/>
        <w:rPr>
          <w:sz w:val="24"/>
        </w:rPr>
      </w:pPr>
      <w:r>
        <w:rPr>
          <w:sz w:val="24"/>
        </w:rPr>
        <w:t xml:space="preserve">When the image is formed, the image is matched with the one in the RDBMS and if and when found, his </w:t>
      </w:r>
      <w:r w:rsidR="00E71F5B">
        <w:rPr>
          <w:sz w:val="24"/>
        </w:rPr>
        <w:t>criminal records</w:t>
      </w:r>
      <w:r>
        <w:rPr>
          <w:sz w:val="24"/>
        </w:rPr>
        <w:t xml:space="preserve"> are searched in the NoSQL database.</w:t>
      </w:r>
    </w:p>
    <w:p w14:paraId="1DCA18D1" w14:textId="77777777" w:rsidR="00610EA6" w:rsidRDefault="00610EA6" w:rsidP="00FB3F0F">
      <w:pPr>
        <w:tabs>
          <w:tab w:val="left" w:pos="1575"/>
        </w:tabs>
        <w:spacing w:after="0" w:line="240" w:lineRule="auto"/>
        <w:rPr>
          <w:b/>
          <w:sz w:val="28"/>
        </w:rPr>
      </w:pPr>
    </w:p>
    <w:p w14:paraId="738ACAB0" w14:textId="08AA038A" w:rsidR="00D0366B" w:rsidRDefault="00143113" w:rsidP="00FB3F0F">
      <w:pPr>
        <w:tabs>
          <w:tab w:val="left" w:pos="1575"/>
        </w:tabs>
        <w:spacing w:after="0" w:line="240" w:lineRule="auto"/>
        <w:rPr>
          <w:b/>
          <w:sz w:val="28"/>
        </w:rPr>
      </w:pPr>
      <w:r w:rsidRPr="00143113">
        <w:rPr>
          <w:b/>
          <w:sz w:val="28"/>
        </w:rPr>
        <w:t>Software Tools used</w:t>
      </w:r>
    </w:p>
    <w:p w14:paraId="7D5686FE" w14:textId="77777777" w:rsidR="009728DF" w:rsidRDefault="009728DF" w:rsidP="00FB3F0F">
      <w:pPr>
        <w:tabs>
          <w:tab w:val="left" w:pos="1575"/>
        </w:tabs>
        <w:spacing w:after="0" w:line="240" w:lineRule="auto"/>
        <w:rPr>
          <w:b/>
          <w:sz w:val="28"/>
        </w:rPr>
      </w:pPr>
    </w:p>
    <w:p w14:paraId="521FB2D7" w14:textId="72908E00" w:rsidR="00FB3F0F" w:rsidRDefault="00610EA6" w:rsidP="00FB3F0F">
      <w:pPr>
        <w:tabs>
          <w:tab w:val="left" w:pos="1575"/>
        </w:tabs>
        <w:spacing w:after="0" w:line="240" w:lineRule="auto"/>
        <w:rPr>
          <w:sz w:val="24"/>
        </w:rPr>
      </w:pPr>
      <w:r>
        <w:rPr>
          <w:sz w:val="24"/>
        </w:rPr>
        <w:t>MongoDB- NOSQL based database to store images</w:t>
      </w:r>
    </w:p>
    <w:p w14:paraId="2EA48D4A" w14:textId="7EC0F6C4" w:rsidR="00610EA6" w:rsidRDefault="00D0366B" w:rsidP="00FB3F0F">
      <w:pPr>
        <w:tabs>
          <w:tab w:val="left" w:pos="1575"/>
        </w:tabs>
        <w:spacing w:after="0" w:line="240" w:lineRule="auto"/>
        <w:rPr>
          <w:sz w:val="24"/>
        </w:rPr>
      </w:pPr>
      <w:r>
        <w:rPr>
          <w:sz w:val="24"/>
        </w:rPr>
        <w:t>Oracle MySQL- RDBMS</w:t>
      </w:r>
    </w:p>
    <w:p w14:paraId="251CC4B7" w14:textId="27A5DBCC" w:rsidR="00FB3F0F" w:rsidRDefault="00D0366B" w:rsidP="00FB3F0F">
      <w:pPr>
        <w:tabs>
          <w:tab w:val="left" w:pos="1575"/>
        </w:tabs>
        <w:spacing w:after="0" w:line="240" w:lineRule="auto"/>
        <w:rPr>
          <w:sz w:val="24"/>
        </w:rPr>
      </w:pPr>
      <w:r>
        <w:rPr>
          <w:sz w:val="24"/>
        </w:rPr>
        <w:t>Anaconda-Deep learning model</w:t>
      </w:r>
      <w:r w:rsidR="00E71F5B">
        <w:rPr>
          <w:sz w:val="24"/>
        </w:rPr>
        <w:t xml:space="preserve"> (GANs)</w:t>
      </w:r>
    </w:p>
    <w:p w14:paraId="03234A7C" w14:textId="77777777" w:rsidR="00D0366B" w:rsidRDefault="00D0366B" w:rsidP="00FB3F0F">
      <w:pPr>
        <w:tabs>
          <w:tab w:val="left" w:pos="1575"/>
        </w:tabs>
        <w:spacing w:after="0" w:line="240" w:lineRule="auto"/>
        <w:rPr>
          <w:b/>
          <w:sz w:val="28"/>
        </w:rPr>
      </w:pPr>
    </w:p>
    <w:p w14:paraId="5BB35574" w14:textId="7B85B183" w:rsidR="00143113" w:rsidRDefault="00143113" w:rsidP="00FB3F0F">
      <w:pPr>
        <w:tabs>
          <w:tab w:val="left" w:pos="1575"/>
        </w:tabs>
        <w:spacing w:after="0" w:line="240" w:lineRule="auto"/>
        <w:rPr>
          <w:b/>
          <w:sz w:val="28"/>
        </w:rPr>
      </w:pPr>
      <w:r w:rsidRPr="00143113">
        <w:rPr>
          <w:b/>
          <w:sz w:val="28"/>
        </w:rPr>
        <w:t>Societal Concern</w:t>
      </w:r>
    </w:p>
    <w:p w14:paraId="52F7D684" w14:textId="77777777" w:rsidR="009728DF" w:rsidRDefault="009728DF" w:rsidP="00FB3F0F">
      <w:pPr>
        <w:tabs>
          <w:tab w:val="left" w:pos="1575"/>
        </w:tabs>
        <w:spacing w:after="0" w:line="240" w:lineRule="auto"/>
        <w:rPr>
          <w:b/>
          <w:sz w:val="28"/>
        </w:rPr>
      </w:pPr>
    </w:p>
    <w:p w14:paraId="669D7F61" w14:textId="5793E3EE" w:rsidR="00E71F5B" w:rsidRPr="00E71F5B" w:rsidRDefault="00E71F5B" w:rsidP="00FB3F0F">
      <w:pPr>
        <w:tabs>
          <w:tab w:val="left" w:pos="1575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E71F5B">
        <w:rPr>
          <w:rFonts w:cstheme="minorHAnsi"/>
          <w:color w:val="222222"/>
          <w:sz w:val="24"/>
          <w:szCs w:val="24"/>
          <w:shd w:val="clear" w:color="auto" w:fill="FFFFFF"/>
        </w:rPr>
        <w:t>Construction of the composite was originally performed by a trained artist, through drawing, sketching, or painting, in consultation with a witness or crime victim. Subsequently, techniques were devised for use by those less artistically skilled, employing interchangeable templates of separate facial features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0A4B342A" w14:textId="67F88F74" w:rsidR="00D250FE" w:rsidRPr="007C7E6A" w:rsidRDefault="00D250FE" w:rsidP="00FB3F0F">
      <w:pPr>
        <w:tabs>
          <w:tab w:val="left" w:pos="1575"/>
        </w:tabs>
        <w:spacing w:after="0" w:line="240" w:lineRule="auto"/>
        <w:rPr>
          <w:sz w:val="24"/>
        </w:rPr>
      </w:pPr>
      <w:r>
        <w:rPr>
          <w:sz w:val="24"/>
        </w:rPr>
        <w:t xml:space="preserve">The proposed system </w:t>
      </w:r>
      <w:r w:rsidR="00610EA6">
        <w:rPr>
          <w:sz w:val="24"/>
        </w:rPr>
        <w:t>aids</w:t>
      </w:r>
      <w:r>
        <w:rPr>
          <w:sz w:val="24"/>
        </w:rPr>
        <w:t xml:space="preserve"> the law enforcement agencies </w:t>
      </w:r>
      <w:r w:rsidR="00610EA6">
        <w:rPr>
          <w:sz w:val="24"/>
        </w:rPr>
        <w:t>to speed the process of identification of suspects</w:t>
      </w:r>
      <w:r w:rsidR="00E71F5B">
        <w:rPr>
          <w:sz w:val="24"/>
        </w:rPr>
        <w:t xml:space="preserve"> and accuracy</w:t>
      </w:r>
      <w:r w:rsidR="00610EA6">
        <w:rPr>
          <w:sz w:val="24"/>
        </w:rPr>
        <w:t xml:space="preserve"> as they no longer rely on hand-drawn sketches.</w:t>
      </w:r>
    </w:p>
    <w:sectPr w:rsidR="00D250FE" w:rsidRPr="007C7E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A981F" w14:textId="77777777" w:rsidR="004A0429" w:rsidRDefault="004A0429" w:rsidP="00FB3F0F">
      <w:pPr>
        <w:spacing w:after="0" w:line="240" w:lineRule="auto"/>
      </w:pPr>
      <w:r>
        <w:separator/>
      </w:r>
    </w:p>
  </w:endnote>
  <w:endnote w:type="continuationSeparator" w:id="0">
    <w:p w14:paraId="4F975BCD" w14:textId="77777777" w:rsidR="004A0429" w:rsidRDefault="004A0429" w:rsidP="00FB3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51757" w14:textId="77777777" w:rsidR="004A0429" w:rsidRDefault="004A0429" w:rsidP="00FB3F0F">
      <w:pPr>
        <w:spacing w:after="0" w:line="240" w:lineRule="auto"/>
      </w:pPr>
      <w:r>
        <w:separator/>
      </w:r>
    </w:p>
  </w:footnote>
  <w:footnote w:type="continuationSeparator" w:id="0">
    <w:p w14:paraId="1843F5F0" w14:textId="77777777" w:rsidR="004A0429" w:rsidRDefault="004A0429" w:rsidP="00FB3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B2F1C" w14:textId="77777777" w:rsidR="00FB3F0F" w:rsidRPr="00FB3F0F" w:rsidRDefault="00FB3F0F" w:rsidP="00FB3F0F">
    <w:pPr>
      <w:pStyle w:val="Header"/>
      <w:jc w:val="center"/>
      <w:rPr>
        <w:sz w:val="32"/>
      </w:rPr>
    </w:pPr>
    <w:r w:rsidRPr="00FB3F0F">
      <w:rPr>
        <w:sz w:val="32"/>
      </w:rPr>
      <w:t>Database Design Laboratory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113"/>
    <w:rsid w:val="000A00C1"/>
    <w:rsid w:val="001142CF"/>
    <w:rsid w:val="00143113"/>
    <w:rsid w:val="001D091B"/>
    <w:rsid w:val="00286E31"/>
    <w:rsid w:val="00414AC6"/>
    <w:rsid w:val="00424069"/>
    <w:rsid w:val="004A0429"/>
    <w:rsid w:val="005468EB"/>
    <w:rsid w:val="00610EA6"/>
    <w:rsid w:val="007C7E6A"/>
    <w:rsid w:val="008F11A2"/>
    <w:rsid w:val="00934D57"/>
    <w:rsid w:val="009728DF"/>
    <w:rsid w:val="009E2C18"/>
    <w:rsid w:val="00A474DA"/>
    <w:rsid w:val="00A82E66"/>
    <w:rsid w:val="00B61B23"/>
    <w:rsid w:val="00CD5BFD"/>
    <w:rsid w:val="00D0366B"/>
    <w:rsid w:val="00D250FE"/>
    <w:rsid w:val="00D83199"/>
    <w:rsid w:val="00E71F5B"/>
    <w:rsid w:val="00F20C07"/>
    <w:rsid w:val="00FB3F0F"/>
    <w:rsid w:val="00FE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DA50"/>
  <w15:chartTrackingRefBased/>
  <w15:docId w15:val="{9B604D31-82E3-43D0-9D88-1CBF8F415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F0F"/>
  </w:style>
  <w:style w:type="paragraph" w:styleId="Footer">
    <w:name w:val="footer"/>
    <w:basedOn w:val="Normal"/>
    <w:link w:val="FooterChar"/>
    <w:uiPriority w:val="99"/>
    <w:unhideWhenUsed/>
    <w:rsid w:val="00FB3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F0F"/>
  </w:style>
  <w:style w:type="table" w:styleId="TableGrid">
    <w:name w:val="Table Grid"/>
    <w:basedOn w:val="TableNormal"/>
    <w:uiPriority w:val="39"/>
    <w:rsid w:val="00FB3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86E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2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RVCECS2180</dc:creator>
  <cp:keywords/>
  <dc:description/>
  <cp:lastModifiedBy>Pratheeksha Prasad</cp:lastModifiedBy>
  <cp:revision>8</cp:revision>
  <cp:lastPrinted>2019-08-25T12:23:00Z</cp:lastPrinted>
  <dcterms:created xsi:type="dcterms:W3CDTF">2019-08-06T09:41:00Z</dcterms:created>
  <dcterms:modified xsi:type="dcterms:W3CDTF">2019-08-25T15:18:00Z</dcterms:modified>
</cp:coreProperties>
</file>