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74CA" w14:textId="31E9C1F7" w:rsidR="00CE7AB5" w:rsidRPr="00CE7AB5" w:rsidRDefault="00CE7AB5" w:rsidP="00CE7AB5">
      <w:pPr>
        <w:jc w:val="center"/>
        <w:rPr>
          <w:b/>
          <w:bCs/>
          <w:sz w:val="52"/>
          <w:szCs w:val="52"/>
        </w:rPr>
      </w:pPr>
      <w:r w:rsidRPr="00CE7AB5">
        <w:rPr>
          <w:b/>
          <w:bCs/>
          <w:sz w:val="52"/>
          <w:szCs w:val="52"/>
        </w:rPr>
        <w:t>Software Requirements Specification</w:t>
      </w:r>
    </w:p>
    <w:p w14:paraId="3A29994B" w14:textId="68EA9E85" w:rsidR="00CE7AB5" w:rsidRDefault="00CE7AB5" w:rsidP="00CE7AB5"/>
    <w:p w14:paraId="0BD05113" w14:textId="51C309F0" w:rsidR="00CE7AB5" w:rsidRDefault="00CE7AB5" w:rsidP="00CE7AB5"/>
    <w:p w14:paraId="42611354" w14:textId="212F60DF" w:rsidR="00CE7AB5" w:rsidRDefault="00CE7AB5" w:rsidP="00CE7AB5"/>
    <w:p w14:paraId="73C61D72" w14:textId="6BB18818" w:rsidR="00DB1931" w:rsidRDefault="00DB1931" w:rsidP="00DB1931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DB1931">
        <w:rPr>
          <w:color w:val="222222"/>
          <w:shd w:val="clear" w:color="auto" w:fill="FFFFFF"/>
        </w:rPr>
        <w:t>A software requirements specification (SRS) is a description of a </w:t>
      </w:r>
      <w:r w:rsidRPr="00DB1931">
        <w:rPr>
          <w:color w:val="222222"/>
          <w:shd w:val="clear" w:color="auto" w:fill="FFFFFF"/>
        </w:rPr>
        <w:t>software system</w:t>
      </w:r>
      <w:r w:rsidRPr="00DB1931">
        <w:rPr>
          <w:color w:val="222222"/>
          <w:shd w:val="clear" w:color="auto" w:fill="FFFFFF"/>
        </w:rPr>
        <w:t> to be </w:t>
      </w:r>
      <w:r w:rsidRPr="00DB1931">
        <w:t>developed.</w:t>
      </w:r>
      <w:r w:rsidR="0047719D">
        <w:t xml:space="preserve"> </w:t>
      </w:r>
      <w:proofErr w:type="gramStart"/>
      <w:r>
        <w:rPr>
          <w:color w:val="222222"/>
          <w:shd w:val="clear" w:color="auto" w:fill="FFFFFF"/>
        </w:rPr>
        <w:t>It</w:t>
      </w:r>
      <w:proofErr w:type="gramEnd"/>
      <w:r w:rsidRPr="00DB1931">
        <w:rPr>
          <w:color w:val="222222"/>
          <w:shd w:val="clear" w:color="auto" w:fill="FFFFFF"/>
        </w:rPr>
        <w:t xml:space="preserve"> establishes the basis for an agreement between customers and contractors or suppliers on how the software product should function</w:t>
      </w:r>
      <w:r w:rsidRPr="00DB1931">
        <w:rPr>
          <w:color w:val="222222"/>
          <w:shd w:val="clear" w:color="auto" w:fill="FFFFFF"/>
        </w:rPr>
        <w:t>.</w:t>
      </w:r>
      <w:r w:rsidRPr="00DB1931">
        <w:rPr>
          <w:color w:val="222222"/>
        </w:rPr>
        <w:t xml:space="preserve"> </w:t>
      </w:r>
    </w:p>
    <w:p w14:paraId="78C0D70B" w14:textId="6241937F" w:rsidR="00CE7AB5" w:rsidRDefault="00DB1931" w:rsidP="0047719D">
      <w:pPr>
        <w:pStyle w:val="NormalWeb"/>
        <w:shd w:val="clear" w:color="auto" w:fill="FFFFFF"/>
        <w:spacing w:before="120" w:beforeAutospacing="0" w:after="120" w:afterAutospacing="0"/>
      </w:pPr>
      <w:r w:rsidRPr="00DB1931">
        <w:rPr>
          <w:color w:val="222222"/>
        </w:rPr>
        <w:t xml:space="preserve">Software requirements specification is a rigorous assessment of requirements before the more specific system design stages, and its goal is to reduce later redesign. It also </w:t>
      </w:r>
      <w:proofErr w:type="spellStart"/>
      <w:r w:rsidRPr="00DB1931">
        <w:rPr>
          <w:color w:val="222222"/>
        </w:rPr>
        <w:t>provide</w:t>
      </w:r>
      <w:r w:rsidR="008679A4">
        <w:rPr>
          <w:color w:val="222222"/>
        </w:rPr>
        <w:t>a</w:t>
      </w:r>
      <w:proofErr w:type="spellEnd"/>
      <w:r w:rsidRPr="00DB1931">
        <w:rPr>
          <w:color w:val="222222"/>
        </w:rPr>
        <w:t xml:space="preserve"> a realistic basis for estimating product costs, risks, and schedules. Used appropriately, software requirements specifications can help prevent software project failure.</w:t>
      </w:r>
      <w:r w:rsidR="0047719D">
        <w:rPr>
          <w:color w:val="222222"/>
        </w:rPr>
        <w:t xml:space="preserve"> </w:t>
      </w:r>
      <w:r>
        <w:rPr>
          <w:color w:val="222222"/>
        </w:rPr>
        <w:t>The</w:t>
      </w:r>
      <w:r w:rsidRPr="00DB1931">
        <w:rPr>
          <w:color w:val="222222"/>
        </w:rPr>
        <w:t xml:space="preserve"> document lists sufficient and necessary requirements for the project development.</w:t>
      </w:r>
    </w:p>
    <w:p w14:paraId="5974A9AF" w14:textId="77777777" w:rsidR="0047719D" w:rsidRDefault="00CE7AB5" w:rsidP="00CE7AB5">
      <w:pPr>
        <w:pStyle w:val="Heading2"/>
      </w:pPr>
      <w:r>
        <w:t xml:space="preserve">    </w:t>
      </w:r>
    </w:p>
    <w:p w14:paraId="4B409145" w14:textId="72F26E0C" w:rsidR="00CE7AB5" w:rsidRDefault="00CE7AB5" w:rsidP="00CE7AB5">
      <w:pPr>
        <w:pStyle w:val="Heading2"/>
      </w:pPr>
      <w:r>
        <w:t xml:space="preserve"> </w:t>
      </w:r>
      <w:r>
        <w:t>User Interfaces</w:t>
      </w:r>
    </w:p>
    <w:p w14:paraId="0711EFAB" w14:textId="77777777" w:rsidR="00CE7AB5" w:rsidRPr="005361C5" w:rsidRDefault="00CE7AB5" w:rsidP="00CE7AB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5361C5">
        <w:rPr>
          <w:rFonts w:ascii="Times New Roman" w:eastAsia="Times New Roman" w:hAnsi="Times New Roman" w:cs="Times New Roman"/>
        </w:rPr>
        <w:t>A stand-alone application developed using python-</w:t>
      </w:r>
      <w:proofErr w:type="spellStart"/>
      <w:r w:rsidRPr="005361C5"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 xml:space="preserve"> to provide a highly interactive GUI</w:t>
      </w:r>
    </w:p>
    <w:p w14:paraId="5624204D" w14:textId="77777777" w:rsidR="00CE7AB5" w:rsidRPr="005361C5" w:rsidRDefault="00CE7AB5" w:rsidP="00CE7AB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5361C5">
        <w:rPr>
          <w:rFonts w:ascii="Times New Roman" w:eastAsia="Times New Roman" w:hAnsi="Times New Roman" w:cs="Times New Roman"/>
        </w:rPr>
        <w:t>Back-end: MySQL</w:t>
      </w:r>
      <w:r>
        <w:rPr>
          <w:rFonts w:ascii="Times New Roman" w:eastAsia="Times New Roman" w:hAnsi="Times New Roman" w:cs="Times New Roman"/>
        </w:rPr>
        <w:t xml:space="preserve"> Workbench, </w:t>
      </w:r>
      <w:r w:rsidRPr="005361C5">
        <w:rPr>
          <w:rFonts w:ascii="Times New Roman" w:eastAsia="Times New Roman" w:hAnsi="Times New Roman" w:cs="Times New Roman"/>
        </w:rPr>
        <w:t>MongoDB</w:t>
      </w:r>
      <w:r>
        <w:rPr>
          <w:rFonts w:ascii="Times New Roman" w:eastAsia="Times New Roman" w:hAnsi="Times New Roman" w:cs="Times New Roman"/>
        </w:rPr>
        <w:t xml:space="preserve"> to update criminal records.</w:t>
      </w:r>
    </w:p>
    <w:p w14:paraId="42F8181E" w14:textId="7E50F8EB" w:rsidR="00CE7AB5" w:rsidRPr="004F5180" w:rsidRDefault="00CE7AB5" w:rsidP="0047719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bookmarkStart w:id="0" w:name="_1y810tw" w:colFirst="0" w:colLast="0"/>
      <w:bookmarkEnd w:id="0"/>
      <w:r>
        <w:t xml:space="preserve">Software </w:t>
      </w:r>
      <w:r>
        <w:t>Requirements</w:t>
      </w:r>
    </w:p>
    <w:p w14:paraId="61B8624F" w14:textId="301DB0B9" w:rsidR="00CE7AB5" w:rsidRPr="0047719D" w:rsidRDefault="00CE7AB5" w:rsidP="00CE7AB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iCs/>
        </w:rPr>
      </w:pPr>
      <w:r w:rsidRPr="0047719D">
        <w:rPr>
          <w:rFonts w:ascii="Times New Roman" w:eastAsia="Arial" w:hAnsi="Times New Roman" w:cs="Times New Roman"/>
          <w:iCs/>
        </w:rPr>
        <w:t xml:space="preserve">Operating </w:t>
      </w:r>
      <w:r w:rsidR="0047719D" w:rsidRPr="0047719D">
        <w:rPr>
          <w:rFonts w:ascii="Times New Roman" w:eastAsia="Arial" w:hAnsi="Times New Roman" w:cs="Times New Roman"/>
          <w:iCs/>
        </w:rPr>
        <w:t>system</w:t>
      </w:r>
      <w:r w:rsidRPr="0047719D">
        <w:rPr>
          <w:rFonts w:ascii="Times New Roman" w:eastAsia="Arial" w:hAnsi="Times New Roman" w:cs="Times New Roman"/>
          <w:iCs/>
        </w:rPr>
        <w:t>-Ubuntu 18.04</w:t>
      </w:r>
    </w:p>
    <w:p w14:paraId="4C4831C4" w14:textId="39E159A8" w:rsidR="00CE7AB5" w:rsidRPr="0047719D" w:rsidRDefault="00CE7AB5" w:rsidP="00CE7AB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iCs/>
        </w:rPr>
      </w:pPr>
      <w:r w:rsidRPr="0047719D">
        <w:rPr>
          <w:rFonts w:ascii="Times New Roman" w:eastAsia="Arial" w:hAnsi="Times New Roman" w:cs="Times New Roman"/>
          <w:iCs/>
        </w:rPr>
        <w:t>RDBMS-Oracle MySQL Server</w:t>
      </w:r>
    </w:p>
    <w:p w14:paraId="5CE1B23A" w14:textId="19E5B89F" w:rsidR="00CE7AB5" w:rsidRPr="0047719D" w:rsidRDefault="00CE7AB5" w:rsidP="00CE7AB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iCs/>
        </w:rPr>
      </w:pPr>
      <w:r w:rsidRPr="0047719D">
        <w:rPr>
          <w:rFonts w:ascii="Times New Roman" w:eastAsia="Arial" w:hAnsi="Times New Roman" w:cs="Times New Roman"/>
          <w:iCs/>
        </w:rPr>
        <w:t>NoSQL-MongoDB version 1.18.0</w:t>
      </w:r>
    </w:p>
    <w:p w14:paraId="1CE863BC" w14:textId="7A6673B3" w:rsidR="00CE7AB5" w:rsidRPr="0047719D" w:rsidRDefault="00CE7AB5" w:rsidP="00CE7AB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iCs/>
        </w:rPr>
      </w:pPr>
      <w:r w:rsidRPr="0047719D">
        <w:rPr>
          <w:rFonts w:ascii="Times New Roman" w:eastAsia="Arial" w:hAnsi="Times New Roman" w:cs="Times New Roman"/>
          <w:iCs/>
        </w:rPr>
        <w:t>Python to train GANs model</w:t>
      </w:r>
    </w:p>
    <w:p w14:paraId="47718793" w14:textId="5C1BCB04" w:rsidR="00CE7AB5" w:rsidRPr="0047719D" w:rsidRDefault="00CE7AB5" w:rsidP="00CE7AB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iCs/>
        </w:rPr>
      </w:pPr>
      <w:r w:rsidRPr="0047719D">
        <w:rPr>
          <w:rFonts w:ascii="Times New Roman" w:eastAsia="Arial" w:hAnsi="Times New Roman" w:cs="Times New Roman"/>
          <w:iCs/>
        </w:rPr>
        <w:t>CUDA-</w:t>
      </w:r>
      <w:r w:rsidRPr="0047719D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r w:rsidRPr="0047719D">
        <w:rPr>
          <w:rFonts w:ascii="Times New Roman" w:hAnsi="Times New Roman" w:cs="Times New Roman"/>
          <w:iCs/>
          <w:color w:val="222222"/>
          <w:shd w:val="clear" w:color="auto" w:fill="FFFFFF"/>
        </w:rPr>
        <w:t>An API which provides direct access to the GPU's virtual instruction set and parallel computational elements</w:t>
      </w:r>
    </w:p>
    <w:p w14:paraId="79A05F71" w14:textId="07C25701" w:rsidR="00CE7AB5" w:rsidRDefault="00CE7AB5" w:rsidP="0047719D">
      <w:pPr>
        <w:pStyle w:val="Heading2"/>
      </w:pPr>
      <w:bookmarkStart w:id="1" w:name="_4i7ojhp" w:colFirst="0" w:colLast="0"/>
      <w:bookmarkEnd w:id="1"/>
      <w:r>
        <w:t xml:space="preserve">Hardware </w:t>
      </w:r>
      <w:r>
        <w:t>Requirements</w:t>
      </w:r>
    </w:p>
    <w:p w14:paraId="187A5DBA" w14:textId="77777777" w:rsidR="00CE7AB5" w:rsidRDefault="00CE7AB5" w:rsidP="00CE7AB5">
      <w:pPr>
        <w:pStyle w:val="ListParagraph"/>
        <w:numPr>
          <w:ilvl w:val="0"/>
          <w:numId w:val="3"/>
        </w:numPr>
      </w:pPr>
      <w:r>
        <w:t>Processor with 2GHz frequency and above</w:t>
      </w:r>
    </w:p>
    <w:p w14:paraId="296A5CCC" w14:textId="77777777" w:rsidR="00CE7AB5" w:rsidRDefault="00CE7AB5" w:rsidP="00CE7AB5">
      <w:pPr>
        <w:pStyle w:val="ListParagraph"/>
        <w:numPr>
          <w:ilvl w:val="0"/>
          <w:numId w:val="3"/>
        </w:numPr>
      </w:pPr>
      <w:r>
        <w:t>A minimum of 4GB RAM</w:t>
      </w:r>
    </w:p>
    <w:p w14:paraId="7076C8BC" w14:textId="77777777" w:rsidR="00CE7AB5" w:rsidRDefault="00CE7AB5" w:rsidP="00CE7AB5">
      <w:pPr>
        <w:pStyle w:val="ListParagraph"/>
        <w:numPr>
          <w:ilvl w:val="0"/>
          <w:numId w:val="3"/>
        </w:numPr>
      </w:pPr>
      <w:r>
        <w:t>Monitor resolution 1024 x 768 or higher</w:t>
      </w:r>
    </w:p>
    <w:p w14:paraId="17FFD135" w14:textId="77777777" w:rsidR="00CE7AB5" w:rsidRDefault="00CE7AB5" w:rsidP="00CE7AB5">
      <w:pPr>
        <w:pStyle w:val="ListParagraph"/>
        <w:numPr>
          <w:ilvl w:val="0"/>
          <w:numId w:val="3"/>
        </w:numPr>
      </w:pPr>
      <w:r>
        <w:t>A minimum of 20 GB of available space on hard disk</w:t>
      </w:r>
    </w:p>
    <w:p w14:paraId="5657972A" w14:textId="5DE561CA" w:rsidR="00CE7AB5" w:rsidRPr="00CE7AB5" w:rsidRDefault="00CE7AB5" w:rsidP="00CE7AB5">
      <w:pPr>
        <w:pStyle w:val="ListParagraph"/>
        <w:numPr>
          <w:ilvl w:val="0"/>
          <w:numId w:val="3"/>
        </w:numPr>
      </w:pPr>
      <w:r>
        <w:t>GPU-NVIDIA GeForce 940M</w:t>
      </w:r>
      <w:r>
        <w:t>X</w:t>
      </w:r>
    </w:p>
    <w:p w14:paraId="794F06FD" w14:textId="77777777" w:rsidR="00CE7AB5" w:rsidRDefault="00CE7AB5" w:rsidP="00CE7AB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67CC04DB" w14:textId="77777777" w:rsidR="00CE7AB5" w:rsidRDefault="00CE7AB5" w:rsidP="00CE7AB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18E32399" w14:textId="77777777" w:rsidR="00CE7AB5" w:rsidRDefault="00CE7AB5" w:rsidP="00CE7AB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CD9567C" w14:textId="77777777" w:rsidR="00CE7AB5" w:rsidRDefault="00CE7AB5" w:rsidP="00CE7AB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468B3B2" w14:textId="77777777" w:rsidR="008679A4" w:rsidRDefault="008679A4" w:rsidP="008679A4">
      <w:pPr>
        <w:pStyle w:val="Heading1"/>
      </w:pPr>
      <w:bookmarkStart w:id="2" w:name="_2xcytpi" w:colFirst="0" w:colLast="0"/>
      <w:bookmarkEnd w:id="2"/>
    </w:p>
    <w:p w14:paraId="18D7ABD7" w14:textId="4FC2A554" w:rsidR="00CE7AB5" w:rsidRDefault="00CE7AB5" w:rsidP="008679A4">
      <w:pPr>
        <w:pStyle w:val="Heading1"/>
      </w:pPr>
      <w:r>
        <w:t>Functional Requirements</w:t>
      </w:r>
    </w:p>
    <w:p w14:paraId="794D7668" w14:textId="77777777" w:rsidR="008679A4" w:rsidRPr="008679A4" w:rsidRDefault="008679A4" w:rsidP="008679A4"/>
    <w:p w14:paraId="24E813F3" w14:textId="3B19802F" w:rsidR="00CE7AB5" w:rsidRDefault="00CE7AB5" w:rsidP="00CE7AB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</w:rPr>
      </w:pPr>
      <w:r w:rsidRPr="00C766D8">
        <w:rPr>
          <w:rFonts w:ascii="Times New Roman" w:eastAsia="Times New Roman" w:hAnsi="Times New Roman" w:cs="Times New Roman"/>
          <w:b/>
          <w:bCs/>
        </w:rPr>
        <w:t>Sketch-Photo Synthesis</w:t>
      </w:r>
    </w:p>
    <w:p w14:paraId="5330D01C" w14:textId="77777777" w:rsidR="001C3843" w:rsidRDefault="001C3843" w:rsidP="00900C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</w:pPr>
    </w:p>
    <w:p w14:paraId="5C57516E" w14:textId="60B3221E" w:rsidR="00900C14" w:rsidRDefault="00900C14" w:rsidP="00900C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b/>
          <w:bCs/>
        </w:rPr>
      </w:pPr>
      <w:r w:rsidRPr="00610EA6">
        <w:t xml:space="preserve">In </w:t>
      </w:r>
      <w:r>
        <w:t>criminal investigations</w:t>
      </w:r>
      <w:r w:rsidRPr="00610EA6">
        <w:t>, photos of suspects are usually hard to acquire and it is known that commercial software or experienced artists are sought to generate sketches of a suspect based on the description of eyewitness</w:t>
      </w:r>
      <w:r>
        <w:t>.</w:t>
      </w:r>
      <w:r w:rsidRPr="00900C14">
        <w:rPr>
          <w:rFonts w:ascii="Times New Roman" w:hAnsi="Times New Roman" w:cs="Times New Roman"/>
          <w:color w:val="2B2B2B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B2B2B"/>
          <w:shd w:val="clear" w:color="auto" w:fill="FFFFFF"/>
        </w:rPr>
        <w:t>T</w:t>
      </w:r>
      <w:r>
        <w:rPr>
          <w:rFonts w:ascii="Times New Roman" w:hAnsi="Times New Roman" w:cs="Times New Roman"/>
          <w:color w:val="2B2B2B"/>
          <w:shd w:val="clear" w:color="auto" w:fill="FFFFFF"/>
        </w:rPr>
        <w:t xml:space="preserve">he portraits drawn </w:t>
      </w:r>
      <w:r>
        <w:rPr>
          <w:rFonts w:ascii="Times New Roman" w:hAnsi="Times New Roman" w:cs="Times New Roman"/>
          <w:color w:val="2B2B2B"/>
          <w:shd w:val="clear" w:color="auto" w:fill="FFFFFF"/>
        </w:rPr>
        <w:t>is</w:t>
      </w:r>
      <w:r>
        <w:rPr>
          <w:rFonts w:ascii="Times New Roman" w:hAnsi="Times New Roman" w:cs="Times New Roman"/>
          <w:color w:val="2B2B2B"/>
          <w:shd w:val="clear" w:color="auto" w:fill="FFFFFF"/>
        </w:rPr>
        <w:t xml:space="preserve"> transformed into realistic images </w:t>
      </w:r>
      <w:r>
        <w:rPr>
          <w:rFonts w:ascii="Times New Roman" w:hAnsi="Times New Roman" w:cs="Times New Roman"/>
          <w:color w:val="2B2B2B"/>
          <w:shd w:val="clear" w:color="auto" w:fill="FFFFFF"/>
        </w:rPr>
        <w:t>to</w:t>
      </w:r>
      <w:r>
        <w:rPr>
          <w:rFonts w:ascii="Times New Roman" w:hAnsi="Times New Roman" w:cs="Times New Roman"/>
          <w:color w:val="2B2B2B"/>
          <w:shd w:val="clear" w:color="auto" w:fill="FFFFFF"/>
        </w:rPr>
        <w:t xml:space="preserve"> increase</w:t>
      </w:r>
      <w:r>
        <w:rPr>
          <w:rFonts w:ascii="Times New Roman" w:hAnsi="Times New Roman" w:cs="Times New Roman"/>
          <w:color w:val="2B2B2B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color w:val="2B2B2B"/>
          <w:shd w:val="clear" w:color="auto" w:fill="FFFFFF"/>
        </w:rPr>
        <w:t>chance</w:t>
      </w:r>
      <w:r>
        <w:rPr>
          <w:rFonts w:ascii="Times New Roman" w:hAnsi="Times New Roman" w:cs="Times New Roman"/>
          <w:color w:val="2B2B2B"/>
          <w:shd w:val="clear" w:color="auto" w:fill="FFFFFF"/>
        </w:rPr>
        <w:t>s</w:t>
      </w:r>
      <w:r>
        <w:rPr>
          <w:rFonts w:ascii="Times New Roman" w:hAnsi="Times New Roman" w:cs="Times New Roman"/>
          <w:color w:val="2B2B2B"/>
          <w:shd w:val="clear" w:color="auto" w:fill="FFFFFF"/>
        </w:rPr>
        <w:t xml:space="preserve"> of precise matching with mug shots. Thus, sketch to photo synthesis becomes important to speed up the process of investigation</w:t>
      </w:r>
      <w:r>
        <w:rPr>
          <w:rFonts w:ascii="Times New Roman" w:hAnsi="Times New Roman" w:cs="Times New Roman"/>
          <w:color w:val="2B2B2B"/>
          <w:shd w:val="clear" w:color="auto" w:fill="FFFFFF"/>
        </w:rPr>
        <w:t>.</w:t>
      </w:r>
    </w:p>
    <w:p w14:paraId="765217A2" w14:textId="4BCCF5F1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Input :</w:t>
      </w:r>
      <w:r>
        <w:rPr>
          <w:rFonts w:ascii="Times New Roman" w:eastAsia="Times New Roman" w:hAnsi="Times New Roman" w:cs="Times New Roman"/>
        </w:rPr>
        <w:t>Hand</w:t>
      </w:r>
      <w:proofErr w:type="gramEnd"/>
      <w:r>
        <w:rPr>
          <w:rFonts w:ascii="Times New Roman" w:eastAsia="Times New Roman" w:hAnsi="Times New Roman" w:cs="Times New Roman"/>
        </w:rPr>
        <w:t>-drawn sketches of suspect based on description of eyewitness is fed</w:t>
      </w:r>
    </w:p>
    <w:p w14:paraId="46619132" w14:textId="45F08F7B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 w:rsidRPr="00C766D8">
        <w:rPr>
          <w:rFonts w:ascii="Times New Roman" w:eastAsia="Times New Roman" w:hAnsi="Times New Roman" w:cs="Times New Roman"/>
          <w:b/>
          <w:bCs/>
        </w:rPr>
        <w:t xml:space="preserve">Output: </w:t>
      </w:r>
      <w:r>
        <w:rPr>
          <w:rFonts w:ascii="Times New Roman" w:eastAsia="Times New Roman" w:hAnsi="Times New Roman" w:cs="Times New Roman"/>
        </w:rPr>
        <w:t xml:space="preserve">Realistic photos </w:t>
      </w:r>
    </w:p>
    <w:p w14:paraId="38BD28A4" w14:textId="77777777" w:rsidR="001C3843" w:rsidRDefault="001C3843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280C0202" w14:textId="6DAFB04B" w:rsidR="00CE7AB5" w:rsidRDefault="00CE7AB5" w:rsidP="00CE7AB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Face-to-face Matching</w:t>
      </w:r>
    </w:p>
    <w:p w14:paraId="02DB916A" w14:textId="77777777" w:rsidR="001C3843" w:rsidRDefault="001C3843" w:rsidP="00900C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080B297B" w14:textId="12AC9BA4" w:rsidR="00900C14" w:rsidRPr="001C3843" w:rsidRDefault="00900C14" w:rsidP="00900C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 w:rsidRPr="001C3843">
        <w:rPr>
          <w:rFonts w:ascii="Times New Roman" w:eastAsia="Times New Roman" w:hAnsi="Times New Roman" w:cs="Times New Roman"/>
        </w:rPr>
        <w:t xml:space="preserve">This process involves matching of </w:t>
      </w:r>
      <w:r w:rsidR="001C3843" w:rsidRPr="001C3843">
        <w:rPr>
          <w:rFonts w:ascii="Times New Roman" w:eastAsia="Times New Roman" w:hAnsi="Times New Roman" w:cs="Times New Roman"/>
        </w:rPr>
        <w:t>the suspect’s photo against mugshot database.</w:t>
      </w:r>
    </w:p>
    <w:p w14:paraId="43A3B6AF" w14:textId="79EED67F" w:rsidR="001C3843" w:rsidRPr="001C3843" w:rsidRDefault="001C3843" w:rsidP="00900C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 w:rsidRPr="001C3843">
        <w:rPr>
          <w:rFonts w:ascii="Times New Roman" w:eastAsia="Times New Roman" w:hAnsi="Times New Roman" w:cs="Times New Roman"/>
        </w:rPr>
        <w:t>Each mugshot is identified by a unique criminal ID.</w:t>
      </w:r>
    </w:p>
    <w:p w14:paraId="6FB5CE35" w14:textId="507E2936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Input: </w:t>
      </w:r>
      <w:r>
        <w:rPr>
          <w:rFonts w:ascii="Times New Roman" w:eastAsia="Times New Roman" w:hAnsi="Times New Roman" w:cs="Times New Roman"/>
        </w:rPr>
        <w:t xml:space="preserve">Photos obtained from previous step </w:t>
      </w:r>
    </w:p>
    <w:p w14:paraId="2CB4AC09" w14:textId="3C6630C7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 w:rsidRPr="007215B6">
        <w:rPr>
          <w:rFonts w:ascii="Times New Roman" w:eastAsia="Times New Roman" w:hAnsi="Times New Roman" w:cs="Times New Roman"/>
          <w:b/>
          <w:bCs/>
        </w:rPr>
        <w:t>Output:</w:t>
      </w:r>
      <w:r>
        <w:rPr>
          <w:rFonts w:ascii="Times New Roman" w:eastAsia="Times New Roman" w:hAnsi="Times New Roman" w:cs="Times New Roman"/>
        </w:rPr>
        <w:t xml:space="preserve"> Criminal ID of matched photo (if exists).</w:t>
      </w:r>
    </w:p>
    <w:p w14:paraId="376A0EA6" w14:textId="7AC0C44D" w:rsidR="001C3843" w:rsidRDefault="001C3843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2A389496" w14:textId="0608F034" w:rsidR="00CE7AB5" w:rsidRDefault="00CE7AB5" w:rsidP="00CE7AB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Retrieving personal details</w:t>
      </w:r>
    </w:p>
    <w:p w14:paraId="1FF3B44A" w14:textId="6358339A" w:rsidR="001C3843" w:rsidRDefault="001C3843" w:rsidP="001C384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1"/>
        <w:rPr>
          <w:rFonts w:ascii="Times New Roman" w:eastAsia="Times New Roman" w:hAnsi="Times New Roman" w:cs="Times New Roman"/>
          <w:b/>
          <w:bCs/>
        </w:rPr>
      </w:pPr>
    </w:p>
    <w:p w14:paraId="49C0880A" w14:textId="74CF8C9F" w:rsidR="001C3843" w:rsidRPr="001C3843" w:rsidRDefault="001C3843" w:rsidP="001C384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1"/>
        <w:rPr>
          <w:rFonts w:ascii="Times New Roman" w:eastAsia="Times New Roman" w:hAnsi="Times New Roman" w:cs="Times New Roman"/>
        </w:rPr>
      </w:pPr>
      <w:r w:rsidRPr="001C3843">
        <w:rPr>
          <w:rFonts w:ascii="Times New Roman" w:eastAsia="Times New Roman" w:hAnsi="Times New Roman" w:cs="Times New Roman"/>
        </w:rPr>
        <w:t xml:space="preserve">The criminal ID is used to retrieve personal details which includes </w:t>
      </w:r>
      <w:proofErr w:type="spellStart"/>
      <w:proofErr w:type="gramStart"/>
      <w:r w:rsidRPr="001C3843">
        <w:rPr>
          <w:rFonts w:ascii="Times New Roman" w:eastAsia="Times New Roman" w:hAnsi="Times New Roman" w:cs="Times New Roman"/>
        </w:rPr>
        <w:t>name,address</w:t>
      </w:r>
      <w:proofErr w:type="gramEnd"/>
      <w:r w:rsidRPr="001C3843">
        <w:rPr>
          <w:rFonts w:ascii="Times New Roman" w:eastAsia="Times New Roman" w:hAnsi="Times New Roman" w:cs="Times New Roman"/>
        </w:rPr>
        <w:t>,eye</w:t>
      </w:r>
      <w:proofErr w:type="spellEnd"/>
      <w:r w:rsidRPr="001C384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3843">
        <w:rPr>
          <w:rFonts w:ascii="Times New Roman" w:eastAsia="Times New Roman" w:hAnsi="Times New Roman" w:cs="Times New Roman"/>
        </w:rPr>
        <w:t>color,hair,height</w:t>
      </w:r>
      <w:proofErr w:type="spellEnd"/>
      <w:r w:rsidRPr="001C384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3843">
        <w:rPr>
          <w:rFonts w:ascii="Times New Roman" w:eastAsia="Times New Roman" w:hAnsi="Times New Roman" w:cs="Times New Roman"/>
        </w:rPr>
        <w:t>etc</w:t>
      </w:r>
      <w:proofErr w:type="spellEnd"/>
    </w:p>
    <w:p w14:paraId="57A904A0" w14:textId="09BCFF22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</w:t>
      </w:r>
      <w:r w:rsidR="008679A4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Input: </w:t>
      </w:r>
      <w:r>
        <w:rPr>
          <w:rFonts w:ascii="Times New Roman" w:eastAsia="Times New Roman" w:hAnsi="Times New Roman" w:cs="Times New Roman"/>
        </w:rPr>
        <w:t>Criminal ID</w:t>
      </w:r>
    </w:p>
    <w:p w14:paraId="0A234891" w14:textId="72888D82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 xml:space="preserve">Output: </w:t>
      </w:r>
      <w:r w:rsidRPr="00690A36">
        <w:rPr>
          <w:rFonts w:ascii="Times New Roman" w:eastAsia="Times New Roman" w:hAnsi="Times New Roman" w:cs="Times New Roman"/>
        </w:rPr>
        <w:t>Personal details of criminal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A9A97C" w14:textId="77777777" w:rsidR="008679A4" w:rsidRDefault="008679A4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06A39F5F" w14:textId="36D80497" w:rsidR="00CE7AB5" w:rsidRDefault="00CE7AB5" w:rsidP="00CE7AB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</w:rPr>
      </w:pPr>
      <w:r w:rsidRPr="00690A36">
        <w:rPr>
          <w:rFonts w:ascii="Times New Roman" w:eastAsia="Times New Roman" w:hAnsi="Times New Roman" w:cs="Times New Roman"/>
          <w:b/>
          <w:bCs/>
        </w:rPr>
        <w:t>Retrieving past criminal records</w:t>
      </w:r>
    </w:p>
    <w:p w14:paraId="1834E927" w14:textId="77777777" w:rsidR="008679A4" w:rsidRDefault="008679A4" w:rsidP="008679A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1"/>
        <w:rPr>
          <w:rFonts w:ascii="Times New Roman" w:eastAsia="Times New Roman" w:hAnsi="Times New Roman" w:cs="Times New Roman"/>
          <w:b/>
          <w:bCs/>
        </w:rPr>
      </w:pPr>
    </w:p>
    <w:p w14:paraId="173948DD" w14:textId="72B5DF62" w:rsidR="008679A4" w:rsidRPr="008679A4" w:rsidRDefault="008679A4" w:rsidP="008679A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1"/>
        <w:rPr>
          <w:rFonts w:ascii="Times New Roman" w:eastAsia="Times New Roman" w:hAnsi="Times New Roman" w:cs="Times New Roman"/>
        </w:rPr>
      </w:pPr>
      <w:r w:rsidRPr="008679A4">
        <w:rPr>
          <w:rFonts w:ascii="Times New Roman" w:eastAsia="Times New Roman" w:hAnsi="Times New Roman" w:cs="Times New Roman"/>
        </w:rPr>
        <w:t>The criminal ID is used to obtain no of crimes committed in the past, crime type and respective case details.</w:t>
      </w:r>
    </w:p>
    <w:p w14:paraId="4E25B7EF" w14:textId="6E6D33AE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8679A4">
        <w:rPr>
          <w:rFonts w:ascii="Times New Roman" w:eastAsia="Times New Roman" w:hAnsi="Times New Roman" w:cs="Times New Roman"/>
        </w:rPr>
        <w:t xml:space="preserve"> </w:t>
      </w:r>
      <w:r w:rsidRPr="00690A36">
        <w:rPr>
          <w:rFonts w:ascii="Times New Roman" w:eastAsia="Times New Roman" w:hAnsi="Times New Roman" w:cs="Times New Roman"/>
          <w:b/>
          <w:bCs/>
        </w:rPr>
        <w:t>Input:</w:t>
      </w:r>
      <w:r>
        <w:rPr>
          <w:rFonts w:ascii="Times New Roman" w:eastAsia="Times New Roman" w:hAnsi="Times New Roman" w:cs="Times New Roman"/>
        </w:rPr>
        <w:t xml:space="preserve"> Criminal ID </w:t>
      </w:r>
    </w:p>
    <w:p w14:paraId="180E1D0D" w14:textId="7970AC22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 w:rsidRPr="00690A36">
        <w:rPr>
          <w:rFonts w:ascii="Times New Roman" w:eastAsia="Times New Roman" w:hAnsi="Times New Roman" w:cs="Times New Roman"/>
          <w:b/>
          <w:bCs/>
        </w:rPr>
        <w:t xml:space="preserve">  Output: </w:t>
      </w:r>
      <w:r w:rsidRPr="00690A36">
        <w:rPr>
          <w:rFonts w:ascii="Times New Roman" w:eastAsia="Times New Roman" w:hAnsi="Times New Roman" w:cs="Times New Roman"/>
        </w:rPr>
        <w:t>Records of committed crimes</w:t>
      </w:r>
    </w:p>
    <w:p w14:paraId="707D2B4D" w14:textId="77777777" w:rsidR="00CE7AB5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0CF30FED" w14:textId="40E13DE8" w:rsidR="00CE7AB5" w:rsidRPr="00690A36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 final report containing complete details of the suspect and his/her past crime records is produced which helps in the investigation process and tracking down of the suspect with ease.</w:t>
      </w:r>
    </w:p>
    <w:p w14:paraId="63B6C0C0" w14:textId="77777777" w:rsidR="00CE7AB5" w:rsidRPr="00C766D8" w:rsidRDefault="00CE7AB5" w:rsidP="00CE7A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bookmarkStart w:id="3" w:name="_GoBack"/>
      <w:bookmarkEnd w:id="3"/>
    </w:p>
    <w:p w14:paraId="37872944" w14:textId="77777777" w:rsidR="00CE7AB5" w:rsidRDefault="00CE7AB5"/>
    <w:sectPr w:rsidR="00CE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AA0"/>
    <w:multiLevelType w:val="hybridMultilevel"/>
    <w:tmpl w:val="B2A86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E5ACC"/>
    <w:multiLevelType w:val="multilevel"/>
    <w:tmpl w:val="340643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141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68F0B2B"/>
    <w:multiLevelType w:val="hybridMultilevel"/>
    <w:tmpl w:val="57747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D4B1D"/>
    <w:multiLevelType w:val="hybridMultilevel"/>
    <w:tmpl w:val="2E2C9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B5"/>
    <w:rsid w:val="001C3843"/>
    <w:rsid w:val="0047719D"/>
    <w:rsid w:val="008679A4"/>
    <w:rsid w:val="00900C14"/>
    <w:rsid w:val="00CE7AB5"/>
    <w:rsid w:val="00DB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D453"/>
  <w15:chartTrackingRefBased/>
  <w15:docId w15:val="{69E6B6FD-D6CD-41C9-8111-D2B07AEB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AB5"/>
    <w:pPr>
      <w:spacing w:after="0" w:line="240" w:lineRule="auto"/>
    </w:pPr>
    <w:rPr>
      <w:rFonts w:ascii="Times" w:eastAsia="Times" w:hAnsi="Times" w:cs="Times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AB5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B5"/>
    <w:pPr>
      <w:keepNext/>
      <w:keepLines/>
      <w:spacing w:before="280" w:after="28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B5"/>
    <w:rPr>
      <w:rFonts w:ascii="Times" w:eastAsia="Times" w:hAnsi="Times" w:cs="Times"/>
      <w:b/>
      <w:sz w:val="36"/>
      <w:szCs w:val="36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7AB5"/>
    <w:rPr>
      <w:rFonts w:ascii="Times" w:eastAsia="Times" w:hAnsi="Times" w:cs="Times"/>
      <w:b/>
      <w:sz w:val="28"/>
      <w:szCs w:val="28"/>
      <w:lang w:val="en-US" w:eastAsia="en-IN"/>
    </w:rPr>
  </w:style>
  <w:style w:type="paragraph" w:styleId="ListParagraph">
    <w:name w:val="List Paragraph"/>
    <w:basedOn w:val="Normal"/>
    <w:uiPriority w:val="34"/>
    <w:qFormat/>
    <w:rsid w:val="00CE7A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9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19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Prasad</dc:creator>
  <cp:keywords/>
  <dc:description/>
  <cp:lastModifiedBy>Pratheeksha Prasad</cp:lastModifiedBy>
  <cp:revision>1</cp:revision>
  <dcterms:created xsi:type="dcterms:W3CDTF">2019-09-09T09:39:00Z</dcterms:created>
  <dcterms:modified xsi:type="dcterms:W3CDTF">2019-09-09T10:35:00Z</dcterms:modified>
</cp:coreProperties>
</file>