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205A6" w14:textId="77777777" w:rsidR="00BA1A4F" w:rsidRPr="00192E28" w:rsidRDefault="00000000">
      <w:pPr>
        <w:pStyle w:val="Title"/>
        <w:rPr>
          <w:rFonts w:ascii="Arial" w:hAnsi="Arial" w:cs="Arial"/>
          <w:sz w:val="28"/>
          <w:szCs w:val="28"/>
          <w:highlight w:val="yellow"/>
        </w:rPr>
      </w:pPr>
      <w:r w:rsidRPr="00192E28">
        <w:rPr>
          <w:rFonts w:ascii="Arial" w:hAnsi="Arial" w:cs="Arial"/>
          <w:sz w:val="28"/>
          <w:szCs w:val="28"/>
        </w:rPr>
        <w:t xml:space="preserve">The Tom Gemmell Presbyterian Music Camp Bursary Fund </w:t>
      </w:r>
    </w:p>
    <w:p w14:paraId="35EF6B00" w14:textId="77777777" w:rsidR="00BA1A4F" w:rsidRPr="00192E28" w:rsidRDefault="00000000">
      <w:pPr>
        <w:pStyle w:val="Title"/>
        <w:rPr>
          <w:rFonts w:ascii="Arial" w:hAnsi="Arial" w:cs="Arial"/>
          <w:sz w:val="24"/>
          <w:szCs w:val="24"/>
        </w:rPr>
      </w:pPr>
      <w:r w:rsidRPr="00192E28">
        <w:rPr>
          <w:rFonts w:ascii="Arial" w:hAnsi="Arial" w:cs="Arial"/>
          <w:sz w:val="24"/>
          <w:szCs w:val="24"/>
        </w:rPr>
        <w:t>Application Form</w:t>
      </w:r>
    </w:p>
    <w:p w14:paraId="3CE8B398" w14:textId="77777777" w:rsidR="00BA1A4F" w:rsidRDefault="00BA1A4F">
      <w:pPr>
        <w:rPr>
          <w:rFonts w:ascii="Arial" w:hAnsi="Arial" w:cs="Arial"/>
          <w:b/>
          <w:sz w:val="28"/>
          <w:szCs w:val="28"/>
        </w:rPr>
      </w:pPr>
    </w:p>
    <w:p w14:paraId="463EAAD4" w14:textId="77777777" w:rsidR="00BA1A4F" w:rsidRDefault="00000000">
      <w:pPr>
        <w:rPr>
          <w:rFonts w:ascii="Arial" w:hAnsi="Arial" w:cs="Arial"/>
          <w:b/>
          <w:sz w:val="28"/>
          <w:szCs w:val="28"/>
        </w:rPr>
      </w:pPr>
      <w:r>
        <w:rPr>
          <w:rFonts w:ascii="Arial" w:hAnsi="Arial" w:cs="Arial"/>
          <w:b/>
          <w:sz w:val="28"/>
          <w:szCs w:val="28"/>
        </w:rPr>
        <w:t>Applicant</w:t>
      </w:r>
    </w:p>
    <w:tbl>
      <w:tblPr>
        <w:tblW w:w="10790" w:type="dxa"/>
        <w:tblLook w:val="04A0" w:firstRow="1" w:lastRow="0" w:firstColumn="1" w:lastColumn="0" w:noHBand="0" w:noVBand="1"/>
      </w:tblPr>
      <w:tblGrid>
        <w:gridCol w:w="2628"/>
        <w:gridCol w:w="483"/>
        <w:gridCol w:w="3597"/>
        <w:gridCol w:w="374"/>
        <w:gridCol w:w="3708"/>
      </w:tblGrid>
      <w:tr w:rsidR="00BA1A4F" w14:paraId="5B16D38B" w14:textId="77777777">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6D2C7455" w14:textId="77777777" w:rsidR="00BA1A4F" w:rsidRDefault="00000000">
            <w:pPr>
              <w:rPr>
                <w:rFonts w:ascii="Arial" w:hAnsi="Arial" w:cs="Arial"/>
              </w:rPr>
            </w:pPr>
            <w:r>
              <w:rPr>
                <w:rFonts w:ascii="Arial" w:hAnsi="Arial" w:cs="Arial"/>
              </w:rPr>
              <w:t>Name</w:t>
            </w:r>
          </w:p>
        </w:tc>
        <w:tc>
          <w:tcPr>
            <w:tcW w:w="8162" w:type="dxa"/>
            <w:gridSpan w:val="4"/>
            <w:tcBorders>
              <w:top w:val="single" w:sz="4" w:space="0" w:color="000000"/>
              <w:left w:val="single" w:sz="4" w:space="0" w:color="000000"/>
              <w:bottom w:val="single" w:sz="4" w:space="0" w:color="000000"/>
              <w:right w:val="single" w:sz="4" w:space="0" w:color="000000"/>
            </w:tcBorders>
            <w:shd w:val="clear" w:color="auto" w:fill="auto"/>
          </w:tcPr>
          <w:p w14:paraId="5D77E19B" w14:textId="77777777" w:rsidR="00BA1A4F" w:rsidRDefault="00BA1A4F">
            <w:pPr>
              <w:rPr>
                <w:rFonts w:ascii="Arial" w:hAnsi="Arial" w:cs="Arial"/>
                <w:highlight w:val="yellow"/>
              </w:rPr>
            </w:pPr>
          </w:p>
        </w:tc>
      </w:tr>
      <w:tr w:rsidR="00BA1A4F" w14:paraId="04E107D6" w14:textId="77777777">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15BE6C57" w14:textId="77777777" w:rsidR="00BA1A4F" w:rsidRDefault="00000000">
            <w:pPr>
              <w:rPr>
                <w:rFonts w:ascii="Arial" w:hAnsi="Arial" w:cs="Arial"/>
              </w:rPr>
            </w:pPr>
            <w:r>
              <w:rPr>
                <w:rFonts w:ascii="Arial" w:hAnsi="Arial" w:cs="Arial"/>
              </w:rPr>
              <w:t>Address</w:t>
            </w:r>
          </w:p>
        </w:tc>
        <w:tc>
          <w:tcPr>
            <w:tcW w:w="8162" w:type="dxa"/>
            <w:gridSpan w:val="4"/>
            <w:tcBorders>
              <w:top w:val="single" w:sz="4" w:space="0" w:color="000000"/>
              <w:left w:val="single" w:sz="4" w:space="0" w:color="000000"/>
              <w:bottom w:val="single" w:sz="4" w:space="0" w:color="000000"/>
              <w:right w:val="single" w:sz="4" w:space="0" w:color="000000"/>
            </w:tcBorders>
            <w:shd w:val="clear" w:color="auto" w:fill="auto"/>
          </w:tcPr>
          <w:p w14:paraId="454F0E36" w14:textId="77777777" w:rsidR="00BA1A4F" w:rsidRDefault="00BA1A4F">
            <w:pPr>
              <w:rPr>
                <w:rFonts w:ascii="Arial" w:hAnsi="Arial" w:cs="Arial"/>
                <w:highlight w:val="yellow"/>
              </w:rPr>
            </w:pPr>
          </w:p>
        </w:tc>
      </w:tr>
      <w:tr w:rsidR="00BA1A4F" w14:paraId="6E5259E6" w14:textId="77777777">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47F64487" w14:textId="77777777" w:rsidR="00BA1A4F" w:rsidRDefault="00BA1A4F">
            <w:pPr>
              <w:rPr>
                <w:rFonts w:ascii="Arial" w:hAnsi="Arial" w:cs="Arial"/>
              </w:rPr>
            </w:pPr>
          </w:p>
        </w:tc>
        <w:tc>
          <w:tcPr>
            <w:tcW w:w="8162" w:type="dxa"/>
            <w:gridSpan w:val="4"/>
            <w:tcBorders>
              <w:top w:val="single" w:sz="4" w:space="0" w:color="000000"/>
              <w:left w:val="single" w:sz="4" w:space="0" w:color="000000"/>
              <w:bottom w:val="single" w:sz="4" w:space="0" w:color="000000"/>
              <w:right w:val="single" w:sz="4" w:space="0" w:color="000000"/>
            </w:tcBorders>
            <w:shd w:val="clear" w:color="auto" w:fill="auto"/>
          </w:tcPr>
          <w:p w14:paraId="4DAFDA31" w14:textId="77777777" w:rsidR="00BA1A4F" w:rsidRDefault="00BA1A4F">
            <w:pPr>
              <w:rPr>
                <w:rFonts w:ascii="Arial" w:hAnsi="Arial" w:cs="Arial"/>
                <w:highlight w:val="yellow"/>
              </w:rPr>
            </w:pPr>
          </w:p>
        </w:tc>
      </w:tr>
      <w:tr w:rsidR="00BA1A4F" w14:paraId="7F0C9371" w14:textId="77777777">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684FAD0F" w14:textId="77777777" w:rsidR="00BA1A4F" w:rsidRDefault="00000000">
            <w:pPr>
              <w:rPr>
                <w:rFonts w:ascii="Arial" w:hAnsi="Arial" w:cs="Arial"/>
              </w:rPr>
            </w:pPr>
            <w:r>
              <w:rPr>
                <w:rFonts w:ascii="Arial" w:hAnsi="Arial" w:cs="Arial"/>
              </w:rPr>
              <w:t>Phone Number</w:t>
            </w:r>
          </w:p>
        </w:tc>
        <w:tc>
          <w:tcPr>
            <w:tcW w:w="8162" w:type="dxa"/>
            <w:gridSpan w:val="4"/>
            <w:tcBorders>
              <w:top w:val="single" w:sz="4" w:space="0" w:color="000000"/>
              <w:left w:val="single" w:sz="4" w:space="0" w:color="000000"/>
              <w:bottom w:val="single" w:sz="4" w:space="0" w:color="000000"/>
              <w:right w:val="single" w:sz="4" w:space="0" w:color="000000"/>
            </w:tcBorders>
            <w:shd w:val="clear" w:color="auto" w:fill="auto"/>
          </w:tcPr>
          <w:p w14:paraId="53AF16DA" w14:textId="77777777" w:rsidR="00BA1A4F" w:rsidRDefault="00BA1A4F">
            <w:pPr>
              <w:rPr>
                <w:rFonts w:ascii="Arial" w:hAnsi="Arial" w:cs="Arial"/>
                <w:highlight w:val="yellow"/>
              </w:rPr>
            </w:pPr>
          </w:p>
        </w:tc>
      </w:tr>
      <w:tr w:rsidR="00BA1A4F" w14:paraId="56814F0D" w14:textId="77777777">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2081459F" w14:textId="77777777" w:rsidR="00BA1A4F" w:rsidRDefault="00000000">
            <w:pPr>
              <w:rPr>
                <w:rFonts w:ascii="Arial" w:hAnsi="Arial" w:cs="Arial"/>
              </w:rPr>
            </w:pPr>
            <w:r>
              <w:rPr>
                <w:rFonts w:ascii="Arial" w:hAnsi="Arial" w:cs="Arial"/>
              </w:rPr>
              <w:t>Email</w:t>
            </w:r>
          </w:p>
        </w:tc>
        <w:tc>
          <w:tcPr>
            <w:tcW w:w="8162" w:type="dxa"/>
            <w:gridSpan w:val="4"/>
            <w:tcBorders>
              <w:top w:val="single" w:sz="4" w:space="0" w:color="000000"/>
              <w:left w:val="single" w:sz="4" w:space="0" w:color="000000"/>
              <w:bottom w:val="single" w:sz="4" w:space="0" w:color="000000"/>
              <w:right w:val="single" w:sz="4" w:space="0" w:color="000000"/>
            </w:tcBorders>
            <w:shd w:val="clear" w:color="auto" w:fill="auto"/>
          </w:tcPr>
          <w:p w14:paraId="1A58AA13" w14:textId="77777777" w:rsidR="00BA1A4F" w:rsidRDefault="00BA1A4F">
            <w:pPr>
              <w:rPr>
                <w:rFonts w:ascii="Arial" w:hAnsi="Arial" w:cs="Arial"/>
                <w:highlight w:val="yellow"/>
              </w:rPr>
            </w:pPr>
          </w:p>
        </w:tc>
      </w:tr>
      <w:tr w:rsidR="00BA1A4F" w14:paraId="4F915D52" w14:textId="77777777">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39C28FBF" w14:textId="77777777" w:rsidR="00BA1A4F" w:rsidRDefault="00000000">
            <w:pPr>
              <w:rPr>
                <w:rFonts w:ascii="Arial" w:hAnsi="Arial" w:cs="Arial"/>
              </w:rPr>
            </w:pPr>
            <w:r>
              <w:rPr>
                <w:rFonts w:ascii="Arial" w:hAnsi="Arial" w:cs="Arial"/>
              </w:rPr>
              <w:t>Church</w:t>
            </w:r>
          </w:p>
        </w:tc>
        <w:tc>
          <w:tcPr>
            <w:tcW w:w="8162" w:type="dxa"/>
            <w:gridSpan w:val="4"/>
            <w:tcBorders>
              <w:top w:val="single" w:sz="4" w:space="0" w:color="000000"/>
              <w:left w:val="single" w:sz="4" w:space="0" w:color="000000"/>
              <w:bottom w:val="single" w:sz="4" w:space="0" w:color="000000"/>
              <w:right w:val="single" w:sz="4" w:space="0" w:color="000000"/>
            </w:tcBorders>
            <w:shd w:val="clear" w:color="auto" w:fill="auto"/>
          </w:tcPr>
          <w:p w14:paraId="78116D0C" w14:textId="77777777" w:rsidR="00BA1A4F" w:rsidRDefault="00BA1A4F">
            <w:pPr>
              <w:rPr>
                <w:rFonts w:ascii="Arial" w:hAnsi="Arial" w:cs="Arial"/>
                <w:highlight w:val="yellow"/>
              </w:rPr>
            </w:pPr>
          </w:p>
        </w:tc>
      </w:tr>
      <w:tr w:rsidR="00BA1A4F" w14:paraId="7CDC64F6" w14:textId="77777777">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16B5E54A" w14:textId="77777777" w:rsidR="00BA1A4F" w:rsidRDefault="00000000">
            <w:pPr>
              <w:rPr>
                <w:rFonts w:ascii="Arial" w:hAnsi="Arial" w:cs="Arial"/>
              </w:rPr>
            </w:pPr>
            <w:r>
              <w:rPr>
                <w:rFonts w:ascii="Arial" w:hAnsi="Arial" w:cs="Arial"/>
              </w:rPr>
              <w:t>Role (check one)</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5B29FAD5" w14:textId="77777777" w:rsidR="00BA1A4F" w:rsidRDefault="00BA1A4F">
            <w:pPr>
              <w:rPr>
                <w:rFonts w:ascii="Arial" w:hAnsi="Arial" w:cs="Arial"/>
                <w:highlight w:val="yellow"/>
              </w:rPr>
            </w:pPr>
          </w:p>
        </w:tc>
        <w:tc>
          <w:tcPr>
            <w:tcW w:w="3597" w:type="dxa"/>
            <w:tcBorders>
              <w:top w:val="single" w:sz="4" w:space="0" w:color="000000"/>
              <w:left w:val="single" w:sz="4" w:space="0" w:color="000000"/>
              <w:bottom w:val="single" w:sz="4" w:space="0" w:color="000000"/>
              <w:right w:val="single" w:sz="4" w:space="0" w:color="000000"/>
            </w:tcBorders>
            <w:shd w:val="clear" w:color="auto" w:fill="auto"/>
          </w:tcPr>
          <w:p w14:paraId="7488AAFF" w14:textId="77777777" w:rsidR="00BA1A4F" w:rsidRDefault="00000000">
            <w:pPr>
              <w:rPr>
                <w:rFonts w:ascii="Arial" w:hAnsi="Arial" w:cs="Arial"/>
              </w:rPr>
            </w:pPr>
            <w:r>
              <w:rPr>
                <w:rFonts w:ascii="Arial" w:hAnsi="Arial" w:cs="Arial"/>
              </w:rPr>
              <w:t>Clergy / Certified Student</w:t>
            </w:r>
          </w:p>
        </w:tc>
        <w:tc>
          <w:tcPr>
            <w:tcW w:w="374" w:type="dxa"/>
            <w:tcBorders>
              <w:top w:val="single" w:sz="4" w:space="0" w:color="000000"/>
              <w:left w:val="single" w:sz="4" w:space="0" w:color="000000"/>
              <w:bottom w:val="single" w:sz="4" w:space="0" w:color="000000"/>
              <w:right w:val="single" w:sz="4" w:space="0" w:color="000000"/>
            </w:tcBorders>
            <w:shd w:val="clear" w:color="auto" w:fill="auto"/>
          </w:tcPr>
          <w:p w14:paraId="3A14EEE0" w14:textId="77777777" w:rsidR="00BA1A4F" w:rsidRDefault="00BA1A4F">
            <w:pPr>
              <w:rPr>
                <w:rFonts w:ascii="Arial" w:hAnsi="Arial" w:cs="Arial"/>
                <w:highlight w:val="yellow"/>
              </w:rPr>
            </w:pPr>
          </w:p>
        </w:tc>
        <w:tc>
          <w:tcPr>
            <w:tcW w:w="3708" w:type="dxa"/>
            <w:tcBorders>
              <w:top w:val="single" w:sz="4" w:space="0" w:color="000000"/>
              <w:left w:val="single" w:sz="4" w:space="0" w:color="000000"/>
              <w:bottom w:val="single" w:sz="4" w:space="0" w:color="000000"/>
              <w:right w:val="single" w:sz="4" w:space="0" w:color="000000"/>
            </w:tcBorders>
            <w:shd w:val="clear" w:color="auto" w:fill="auto"/>
          </w:tcPr>
          <w:p w14:paraId="501CD320" w14:textId="77777777" w:rsidR="00BA1A4F" w:rsidRDefault="00000000">
            <w:pPr>
              <w:rPr>
                <w:rFonts w:ascii="Arial" w:hAnsi="Arial" w:cs="Arial"/>
              </w:rPr>
            </w:pPr>
            <w:r>
              <w:rPr>
                <w:rFonts w:ascii="Arial" w:hAnsi="Arial" w:cs="Arial"/>
              </w:rPr>
              <w:t>Music Director</w:t>
            </w:r>
          </w:p>
        </w:tc>
      </w:tr>
    </w:tbl>
    <w:p w14:paraId="2E1A389D" w14:textId="77777777" w:rsidR="00BA1A4F" w:rsidRDefault="00BA1A4F">
      <w:pPr>
        <w:rPr>
          <w:rFonts w:ascii="Arial" w:hAnsi="Arial" w:cs="Arial"/>
          <w:highlight w:val="yellow"/>
        </w:rPr>
      </w:pPr>
    </w:p>
    <w:p w14:paraId="3EFAB3A1" w14:textId="77777777" w:rsidR="00BA1A4F" w:rsidRPr="00167797" w:rsidRDefault="00000000">
      <w:pPr>
        <w:rPr>
          <w:rFonts w:ascii="Arial" w:hAnsi="Arial" w:cs="Arial"/>
          <w:b/>
        </w:rPr>
      </w:pPr>
      <w:r w:rsidRPr="00167797">
        <w:rPr>
          <w:rFonts w:ascii="Arial" w:hAnsi="Arial" w:cs="Arial"/>
          <w:b/>
        </w:rPr>
        <w:t>Other individuals who intend to accompany me to PMC</w:t>
      </w:r>
    </w:p>
    <w:tbl>
      <w:tblPr>
        <w:tblW w:w="10790" w:type="dxa"/>
        <w:tblLook w:val="04A0" w:firstRow="1" w:lastRow="0" w:firstColumn="1" w:lastColumn="0" w:noHBand="0" w:noVBand="1"/>
      </w:tblPr>
      <w:tblGrid>
        <w:gridCol w:w="2625"/>
        <w:gridCol w:w="8165"/>
      </w:tblGrid>
      <w:tr w:rsidR="00BA1A4F" w14:paraId="6B43E9C7" w14:textId="77777777">
        <w:tc>
          <w:tcPr>
            <w:tcW w:w="2625" w:type="dxa"/>
            <w:tcBorders>
              <w:top w:val="single" w:sz="4" w:space="0" w:color="000000"/>
              <w:left w:val="single" w:sz="4" w:space="0" w:color="000000"/>
              <w:bottom w:val="single" w:sz="4" w:space="0" w:color="000000"/>
              <w:right w:val="single" w:sz="4" w:space="0" w:color="000000"/>
            </w:tcBorders>
            <w:shd w:val="clear" w:color="auto" w:fill="auto"/>
          </w:tcPr>
          <w:p w14:paraId="32CA041A" w14:textId="77777777" w:rsidR="00BA1A4F" w:rsidRDefault="00000000">
            <w:pPr>
              <w:rPr>
                <w:rFonts w:ascii="Arial" w:hAnsi="Arial" w:cs="Arial"/>
              </w:rPr>
            </w:pPr>
            <w:r>
              <w:rPr>
                <w:rFonts w:ascii="Arial" w:hAnsi="Arial" w:cs="Arial"/>
              </w:rPr>
              <w:t>Name</w:t>
            </w:r>
          </w:p>
        </w:tc>
        <w:tc>
          <w:tcPr>
            <w:tcW w:w="8164" w:type="dxa"/>
            <w:tcBorders>
              <w:top w:val="single" w:sz="4" w:space="0" w:color="000000"/>
              <w:left w:val="single" w:sz="4" w:space="0" w:color="000000"/>
              <w:bottom w:val="single" w:sz="4" w:space="0" w:color="000000"/>
              <w:right w:val="single" w:sz="4" w:space="0" w:color="000000"/>
            </w:tcBorders>
            <w:shd w:val="clear" w:color="auto" w:fill="auto"/>
          </w:tcPr>
          <w:p w14:paraId="0B0C2068" w14:textId="77777777" w:rsidR="00BA1A4F" w:rsidRDefault="00BA1A4F">
            <w:pPr>
              <w:rPr>
                <w:rFonts w:ascii="Arial" w:hAnsi="Arial" w:cs="Arial"/>
              </w:rPr>
            </w:pPr>
          </w:p>
        </w:tc>
      </w:tr>
      <w:tr w:rsidR="00BA1A4F" w14:paraId="6D3B6B2D" w14:textId="77777777">
        <w:tc>
          <w:tcPr>
            <w:tcW w:w="2625" w:type="dxa"/>
            <w:tcBorders>
              <w:top w:val="single" w:sz="4" w:space="0" w:color="000000"/>
              <w:left w:val="single" w:sz="4" w:space="0" w:color="000000"/>
              <w:bottom w:val="single" w:sz="4" w:space="0" w:color="000000"/>
              <w:right w:val="single" w:sz="4" w:space="0" w:color="000000"/>
            </w:tcBorders>
            <w:shd w:val="clear" w:color="auto" w:fill="auto"/>
          </w:tcPr>
          <w:p w14:paraId="276C79BF" w14:textId="77777777" w:rsidR="00BA1A4F" w:rsidRDefault="00000000">
            <w:pPr>
              <w:rPr>
                <w:rFonts w:ascii="Arial" w:hAnsi="Arial" w:cs="Arial"/>
              </w:rPr>
            </w:pPr>
            <w:r>
              <w:rPr>
                <w:rFonts w:ascii="Arial" w:hAnsi="Arial" w:cs="Arial"/>
              </w:rPr>
              <w:t>Name</w:t>
            </w:r>
          </w:p>
        </w:tc>
        <w:tc>
          <w:tcPr>
            <w:tcW w:w="8164" w:type="dxa"/>
            <w:tcBorders>
              <w:top w:val="single" w:sz="4" w:space="0" w:color="000000"/>
              <w:left w:val="single" w:sz="4" w:space="0" w:color="000000"/>
              <w:bottom w:val="single" w:sz="4" w:space="0" w:color="000000"/>
              <w:right w:val="single" w:sz="4" w:space="0" w:color="000000"/>
            </w:tcBorders>
            <w:shd w:val="clear" w:color="auto" w:fill="auto"/>
          </w:tcPr>
          <w:p w14:paraId="07875102" w14:textId="77777777" w:rsidR="00BA1A4F" w:rsidRDefault="00BA1A4F">
            <w:pPr>
              <w:rPr>
                <w:rFonts w:ascii="Arial" w:hAnsi="Arial" w:cs="Arial"/>
              </w:rPr>
            </w:pPr>
          </w:p>
        </w:tc>
      </w:tr>
      <w:tr w:rsidR="00BA1A4F" w14:paraId="7E796802" w14:textId="77777777">
        <w:tc>
          <w:tcPr>
            <w:tcW w:w="2625" w:type="dxa"/>
            <w:tcBorders>
              <w:top w:val="single" w:sz="4" w:space="0" w:color="000000"/>
              <w:left w:val="single" w:sz="4" w:space="0" w:color="000000"/>
              <w:bottom w:val="single" w:sz="4" w:space="0" w:color="000000"/>
              <w:right w:val="single" w:sz="4" w:space="0" w:color="000000"/>
            </w:tcBorders>
            <w:shd w:val="clear" w:color="auto" w:fill="auto"/>
          </w:tcPr>
          <w:p w14:paraId="1B8B990F" w14:textId="77777777" w:rsidR="00BA1A4F" w:rsidRDefault="00000000">
            <w:pPr>
              <w:rPr>
                <w:rFonts w:ascii="Arial" w:hAnsi="Arial" w:cs="Arial"/>
              </w:rPr>
            </w:pPr>
            <w:r>
              <w:rPr>
                <w:rFonts w:ascii="Arial" w:hAnsi="Arial" w:cs="Arial"/>
              </w:rPr>
              <w:t>Name</w:t>
            </w:r>
          </w:p>
        </w:tc>
        <w:tc>
          <w:tcPr>
            <w:tcW w:w="8164" w:type="dxa"/>
            <w:tcBorders>
              <w:top w:val="single" w:sz="4" w:space="0" w:color="000000"/>
              <w:left w:val="single" w:sz="4" w:space="0" w:color="000000"/>
              <w:bottom w:val="single" w:sz="4" w:space="0" w:color="000000"/>
              <w:right w:val="single" w:sz="4" w:space="0" w:color="000000"/>
            </w:tcBorders>
            <w:shd w:val="clear" w:color="auto" w:fill="auto"/>
          </w:tcPr>
          <w:p w14:paraId="557B83BA" w14:textId="77777777" w:rsidR="00BA1A4F" w:rsidRDefault="00BA1A4F">
            <w:pPr>
              <w:rPr>
                <w:rFonts w:ascii="Arial" w:hAnsi="Arial" w:cs="Arial"/>
              </w:rPr>
            </w:pPr>
          </w:p>
        </w:tc>
      </w:tr>
      <w:tr w:rsidR="00BA1A4F" w14:paraId="56D26564" w14:textId="77777777">
        <w:tc>
          <w:tcPr>
            <w:tcW w:w="2625" w:type="dxa"/>
            <w:tcBorders>
              <w:top w:val="single" w:sz="4" w:space="0" w:color="000000"/>
              <w:left w:val="single" w:sz="4" w:space="0" w:color="000000"/>
              <w:bottom w:val="single" w:sz="4" w:space="0" w:color="000000"/>
              <w:right w:val="single" w:sz="4" w:space="0" w:color="000000"/>
            </w:tcBorders>
            <w:shd w:val="clear" w:color="auto" w:fill="auto"/>
          </w:tcPr>
          <w:p w14:paraId="12981515" w14:textId="77777777" w:rsidR="00BA1A4F" w:rsidRDefault="00000000">
            <w:pPr>
              <w:rPr>
                <w:rFonts w:ascii="Arial" w:hAnsi="Arial" w:cs="Arial"/>
              </w:rPr>
            </w:pPr>
            <w:r>
              <w:rPr>
                <w:rFonts w:ascii="Arial" w:hAnsi="Arial" w:cs="Arial"/>
              </w:rPr>
              <w:t>Name</w:t>
            </w:r>
          </w:p>
        </w:tc>
        <w:tc>
          <w:tcPr>
            <w:tcW w:w="8164" w:type="dxa"/>
            <w:tcBorders>
              <w:top w:val="single" w:sz="4" w:space="0" w:color="000000"/>
              <w:left w:val="single" w:sz="4" w:space="0" w:color="000000"/>
              <w:bottom w:val="single" w:sz="4" w:space="0" w:color="000000"/>
              <w:right w:val="single" w:sz="4" w:space="0" w:color="000000"/>
            </w:tcBorders>
            <w:shd w:val="clear" w:color="auto" w:fill="auto"/>
          </w:tcPr>
          <w:p w14:paraId="6F6D7FF2" w14:textId="77777777" w:rsidR="00BA1A4F" w:rsidRDefault="00BA1A4F">
            <w:pPr>
              <w:rPr>
                <w:rFonts w:ascii="Arial" w:hAnsi="Arial" w:cs="Arial"/>
              </w:rPr>
            </w:pPr>
          </w:p>
        </w:tc>
      </w:tr>
      <w:tr w:rsidR="00BA1A4F" w14:paraId="02B77A87" w14:textId="77777777">
        <w:tc>
          <w:tcPr>
            <w:tcW w:w="2625" w:type="dxa"/>
            <w:tcBorders>
              <w:top w:val="single" w:sz="4" w:space="0" w:color="000000"/>
              <w:left w:val="single" w:sz="4" w:space="0" w:color="000000"/>
              <w:bottom w:val="single" w:sz="4" w:space="0" w:color="000000"/>
              <w:right w:val="single" w:sz="4" w:space="0" w:color="000000"/>
            </w:tcBorders>
            <w:shd w:val="clear" w:color="auto" w:fill="auto"/>
          </w:tcPr>
          <w:p w14:paraId="60889E8B" w14:textId="77777777" w:rsidR="00BA1A4F" w:rsidRDefault="00000000">
            <w:pPr>
              <w:rPr>
                <w:rFonts w:ascii="Arial" w:hAnsi="Arial" w:cs="Arial"/>
              </w:rPr>
            </w:pPr>
            <w:r>
              <w:rPr>
                <w:rFonts w:ascii="Arial" w:hAnsi="Arial" w:cs="Arial"/>
              </w:rPr>
              <w:t>Name</w:t>
            </w:r>
          </w:p>
        </w:tc>
        <w:tc>
          <w:tcPr>
            <w:tcW w:w="8164" w:type="dxa"/>
            <w:tcBorders>
              <w:top w:val="single" w:sz="4" w:space="0" w:color="000000"/>
              <w:left w:val="single" w:sz="4" w:space="0" w:color="000000"/>
              <w:bottom w:val="single" w:sz="4" w:space="0" w:color="000000"/>
              <w:right w:val="single" w:sz="4" w:space="0" w:color="000000"/>
            </w:tcBorders>
            <w:shd w:val="clear" w:color="auto" w:fill="auto"/>
          </w:tcPr>
          <w:p w14:paraId="743725F1" w14:textId="77777777" w:rsidR="00BA1A4F" w:rsidRDefault="00BA1A4F">
            <w:pPr>
              <w:rPr>
                <w:rFonts w:ascii="Arial" w:hAnsi="Arial" w:cs="Arial"/>
              </w:rPr>
            </w:pPr>
          </w:p>
        </w:tc>
      </w:tr>
    </w:tbl>
    <w:p w14:paraId="53E436C7" w14:textId="77777777" w:rsidR="00BA1A4F" w:rsidRDefault="00BA1A4F">
      <w:pPr>
        <w:rPr>
          <w:rFonts w:ascii="Arial" w:hAnsi="Arial" w:cs="Arial"/>
          <w:sz w:val="20"/>
          <w:szCs w:val="20"/>
          <w:highlight w:val="yellow"/>
        </w:rPr>
      </w:pPr>
    </w:p>
    <w:p w14:paraId="751650CD" w14:textId="2AB3EF42" w:rsidR="00BA1A4F" w:rsidRPr="00167797" w:rsidRDefault="00000000" w:rsidP="00D766E7">
      <w:pPr>
        <w:pStyle w:val="Body"/>
      </w:pPr>
      <w:r w:rsidRPr="00167797">
        <w:t xml:space="preserve">If </w:t>
      </w:r>
      <w:r w:rsidR="00192E28" w:rsidRPr="00167797">
        <w:t xml:space="preserve">the </w:t>
      </w:r>
      <w:r w:rsidRPr="00167797">
        <w:t xml:space="preserve">other individuals who intend to accompany you require bursary support, please complete an Alison Stewart Patterson Bursary Fund Application (available on the Presbyterian Music Camp website, </w:t>
      </w:r>
      <w:hyperlink r:id="rId7" w:history="1">
        <w:r w:rsidR="0012751B" w:rsidRPr="002C2B76">
          <w:rPr>
            <w:rStyle w:val="Hyperlink"/>
          </w:rPr>
          <w:t>www.presbyterianmusiccamp.ca</w:t>
        </w:r>
      </w:hyperlink>
      <w:r w:rsidRPr="00167797">
        <w:t>)</w:t>
      </w:r>
      <w:r w:rsidR="0012751B">
        <w:t xml:space="preserve">. These campers will pay the early bird fee if they register by </w:t>
      </w:r>
      <w:r w:rsidR="00F65D83">
        <w:t>the early bird deadline</w:t>
      </w:r>
      <w:r w:rsidR="0012751B">
        <w:t>.</w:t>
      </w:r>
    </w:p>
    <w:p w14:paraId="7426B783" w14:textId="77777777" w:rsidR="00BA1A4F" w:rsidRDefault="00BA1A4F">
      <w:pPr>
        <w:rPr>
          <w:rFonts w:ascii="Arial" w:hAnsi="Arial" w:cs="Arial"/>
          <w:highlight w:val="yellow"/>
        </w:rPr>
      </w:pPr>
    </w:p>
    <w:p w14:paraId="083688D2" w14:textId="77777777" w:rsidR="00167797" w:rsidRPr="006C6504" w:rsidRDefault="00167797" w:rsidP="00167797">
      <w:pPr>
        <w:rPr>
          <w:rFonts w:ascii="Arial" w:hAnsi="Arial" w:cs="Arial"/>
          <w:b/>
          <w:bCs/>
          <w:u w:val="single"/>
        </w:rPr>
      </w:pPr>
      <w:r w:rsidRPr="006C6504">
        <w:rPr>
          <w:rFonts w:ascii="Arial" w:hAnsi="Arial" w:cs="Arial"/>
          <w:b/>
          <w:bCs/>
          <w:u w:val="single"/>
        </w:rPr>
        <w:t>The Tom Gemmell Fund Purpose:</w:t>
      </w:r>
    </w:p>
    <w:p w14:paraId="27B1244F" w14:textId="1A0839B6" w:rsidR="00167797" w:rsidRPr="006C6504" w:rsidRDefault="00167797" w:rsidP="00167797">
      <w:pPr>
        <w:jc w:val="center"/>
        <w:rPr>
          <w:rFonts w:ascii="Arial" w:hAnsi="Arial" w:cs="Arial"/>
          <w:b/>
          <w:bCs/>
          <w:i/>
          <w:iCs/>
        </w:rPr>
      </w:pPr>
      <w:r w:rsidRPr="006C6504">
        <w:rPr>
          <w:rFonts w:ascii="Arial" w:hAnsi="Arial" w:cs="Arial"/>
          <w:b/>
          <w:bCs/>
          <w:i/>
          <w:iCs/>
        </w:rPr>
        <w:t>“The purpose of The Tom Gemmell Fund is to encourage wider participation at Music Camp in the Presbyterian Church in Canada and beyond by providing annual bursaries for clergy, certified students for the ministry, and music directors to attend the camp.”</w:t>
      </w:r>
    </w:p>
    <w:p w14:paraId="44151211" w14:textId="77777777" w:rsidR="00167797" w:rsidRPr="006C6504" w:rsidRDefault="00167797">
      <w:pPr>
        <w:rPr>
          <w:rFonts w:ascii="Arial" w:hAnsi="Arial" w:cs="Arial"/>
          <w:b/>
          <w:sz w:val="28"/>
          <w:szCs w:val="28"/>
        </w:rPr>
      </w:pPr>
    </w:p>
    <w:p w14:paraId="3DFBB777" w14:textId="663269A2" w:rsidR="00167797" w:rsidRDefault="00167797">
      <w:pPr>
        <w:rPr>
          <w:rFonts w:ascii="Arial" w:hAnsi="Arial" w:cs="Arial"/>
          <w:bCs/>
        </w:rPr>
      </w:pPr>
      <w:r w:rsidRPr="006C6504">
        <w:rPr>
          <w:rFonts w:ascii="Arial" w:hAnsi="Arial" w:cs="Arial"/>
          <w:bCs/>
        </w:rPr>
        <w:t>With that in mind, in a few sentences tell us what has drawn you to applying for this bursary and in what ways you see the possibility of your involvement in Presbyterian Music Camp encouraging wider participation of others?</w:t>
      </w:r>
    </w:p>
    <w:p w14:paraId="6E48032F" w14:textId="77777777" w:rsidR="00167797" w:rsidRPr="00167797" w:rsidRDefault="00167797">
      <w:pPr>
        <w:rPr>
          <w:rFonts w:ascii="Arial" w:hAnsi="Arial" w:cs="Arial"/>
          <w:bCs/>
        </w:rPr>
      </w:pPr>
    </w:p>
    <w:tbl>
      <w:tblPr>
        <w:tblW w:w="10721" w:type="dxa"/>
        <w:tblLook w:val="04A0" w:firstRow="1" w:lastRow="0" w:firstColumn="1" w:lastColumn="0" w:noHBand="0" w:noVBand="1"/>
      </w:tblPr>
      <w:tblGrid>
        <w:gridCol w:w="10721"/>
      </w:tblGrid>
      <w:tr w:rsidR="00167797" w14:paraId="7D0467F4" w14:textId="77777777" w:rsidTr="00D766E7">
        <w:trPr>
          <w:trHeight w:val="3785"/>
        </w:trPr>
        <w:tc>
          <w:tcPr>
            <w:tcW w:w="10721" w:type="dxa"/>
            <w:tcBorders>
              <w:top w:val="single" w:sz="4" w:space="0" w:color="000000"/>
              <w:left w:val="single" w:sz="4" w:space="0" w:color="000000"/>
              <w:bottom w:val="single" w:sz="4" w:space="0" w:color="000000"/>
              <w:right w:val="single" w:sz="4" w:space="0" w:color="000000"/>
            </w:tcBorders>
            <w:shd w:val="clear" w:color="auto" w:fill="auto"/>
          </w:tcPr>
          <w:p w14:paraId="00A9613F" w14:textId="77777777" w:rsidR="00167797" w:rsidRDefault="00167797" w:rsidP="009247BA">
            <w:pPr>
              <w:rPr>
                <w:rFonts w:ascii="Arial" w:hAnsi="Arial" w:cs="Arial"/>
              </w:rPr>
            </w:pPr>
          </w:p>
        </w:tc>
      </w:tr>
    </w:tbl>
    <w:p w14:paraId="7736A4F9" w14:textId="77777777" w:rsidR="00D766E7" w:rsidRDefault="00D766E7">
      <w:pPr>
        <w:rPr>
          <w:rFonts w:ascii="Arial" w:hAnsi="Arial" w:cs="Arial"/>
          <w:b/>
          <w:sz w:val="28"/>
          <w:szCs w:val="28"/>
        </w:rPr>
      </w:pPr>
    </w:p>
    <w:p w14:paraId="0C5B244A" w14:textId="16272802" w:rsidR="00BA1A4F" w:rsidRDefault="00000000">
      <w:pPr>
        <w:rPr>
          <w:rFonts w:ascii="Arial" w:hAnsi="Arial" w:cs="Arial"/>
          <w:b/>
          <w:sz w:val="28"/>
          <w:szCs w:val="28"/>
        </w:rPr>
      </w:pPr>
      <w:r>
        <w:rPr>
          <w:rFonts w:ascii="Arial" w:hAnsi="Arial" w:cs="Arial"/>
          <w:b/>
          <w:sz w:val="28"/>
          <w:szCs w:val="28"/>
        </w:rPr>
        <w:lastRenderedPageBreak/>
        <w:t>Notes:</w:t>
      </w:r>
    </w:p>
    <w:p w14:paraId="1F8BDC90" w14:textId="77777777" w:rsidR="00BA1A4F" w:rsidRDefault="00000000">
      <w:pPr>
        <w:numPr>
          <w:ilvl w:val="0"/>
          <w:numId w:val="1"/>
        </w:numPr>
        <w:rPr>
          <w:rFonts w:ascii="Arial" w:hAnsi="Arial" w:cs="Arial"/>
        </w:rPr>
      </w:pPr>
      <w:r>
        <w:rPr>
          <w:rFonts w:ascii="Arial" w:hAnsi="Arial" w:cs="Arial"/>
        </w:rPr>
        <w:t>The bursary will cover the full registration fee for one adult.</w:t>
      </w:r>
    </w:p>
    <w:p w14:paraId="53994432" w14:textId="4030DC8D" w:rsidR="00BA1A4F" w:rsidRDefault="00000000">
      <w:pPr>
        <w:numPr>
          <w:ilvl w:val="0"/>
          <w:numId w:val="1"/>
        </w:numPr>
        <w:rPr>
          <w:rFonts w:ascii="Arial" w:hAnsi="Arial" w:cs="Arial"/>
        </w:rPr>
      </w:pPr>
      <w:r>
        <w:rPr>
          <w:rFonts w:ascii="Arial" w:hAnsi="Arial" w:cs="Arial"/>
        </w:rPr>
        <w:t xml:space="preserve">Applications must be received by </w:t>
      </w:r>
      <w:r>
        <w:rPr>
          <w:rFonts w:ascii="Arial" w:hAnsi="Arial" w:cs="Arial"/>
          <w:b/>
        </w:rPr>
        <w:t xml:space="preserve">May </w:t>
      </w:r>
      <w:r w:rsidR="00F65D83">
        <w:rPr>
          <w:rFonts w:ascii="Arial" w:hAnsi="Arial" w:cs="Arial"/>
          <w:b/>
        </w:rPr>
        <w:t>1st</w:t>
      </w:r>
      <w:r>
        <w:rPr>
          <w:rFonts w:ascii="Arial" w:hAnsi="Arial" w:cs="Arial"/>
        </w:rPr>
        <w:t xml:space="preserve"> to be considered in the current year.</w:t>
      </w:r>
    </w:p>
    <w:p w14:paraId="39DA21BC" w14:textId="77777777" w:rsidR="00BA1A4F" w:rsidRDefault="00000000">
      <w:pPr>
        <w:numPr>
          <w:ilvl w:val="0"/>
          <w:numId w:val="1"/>
        </w:numPr>
        <w:rPr>
          <w:rFonts w:ascii="Arial" w:hAnsi="Arial" w:cs="Arial"/>
        </w:rPr>
      </w:pPr>
      <w:r>
        <w:rPr>
          <w:rFonts w:ascii="Arial" w:hAnsi="Arial" w:cs="Arial"/>
        </w:rPr>
        <w:t>Be sure to sign and date the form!</w:t>
      </w:r>
    </w:p>
    <w:p w14:paraId="004CEE89" w14:textId="5246A14B" w:rsidR="00BA1A4F" w:rsidRPr="00167797" w:rsidRDefault="00000000">
      <w:pPr>
        <w:numPr>
          <w:ilvl w:val="0"/>
          <w:numId w:val="1"/>
        </w:numPr>
      </w:pPr>
      <w:r>
        <w:rPr>
          <w:rFonts w:ascii="Arial" w:hAnsi="Arial" w:cs="Arial"/>
        </w:rPr>
        <w:t>Email the completed form to the</w:t>
      </w:r>
      <w:r w:rsidR="002656DE">
        <w:rPr>
          <w:rFonts w:ascii="Arial" w:hAnsi="Arial" w:cs="Arial"/>
        </w:rPr>
        <w:t xml:space="preserve"> </w:t>
      </w:r>
      <w:r w:rsidR="002656DE" w:rsidRPr="002656DE">
        <w:rPr>
          <w:rFonts w:ascii="Arial" w:hAnsi="Arial" w:cs="Arial"/>
        </w:rPr>
        <w:t>Chair of the PMC-M Board of Directors</w:t>
      </w:r>
      <w:r>
        <w:rPr>
          <w:rFonts w:ascii="Arial" w:hAnsi="Arial" w:cs="Arial"/>
        </w:rPr>
        <w:t xml:space="preserve"> at </w:t>
      </w:r>
      <w:hyperlink r:id="rId8" w:history="1">
        <w:r w:rsidR="00167797" w:rsidRPr="00C94748">
          <w:rPr>
            <w:rStyle w:val="Hyperlink"/>
            <w:rFonts w:ascii="Arial" w:hAnsi="Arial" w:cs="Arial"/>
          </w:rPr>
          <w:t>presbyterianmusiccamp@gmail.com</w:t>
        </w:r>
      </w:hyperlink>
      <w:r>
        <w:rPr>
          <w:rFonts w:ascii="Arial" w:hAnsi="Arial" w:cs="Arial"/>
        </w:rPr>
        <w:t>.</w:t>
      </w:r>
    </w:p>
    <w:p w14:paraId="482F7572" w14:textId="03B90BF3" w:rsidR="00167797" w:rsidRPr="006C6504" w:rsidRDefault="00167797">
      <w:pPr>
        <w:numPr>
          <w:ilvl w:val="0"/>
          <w:numId w:val="1"/>
        </w:numPr>
      </w:pPr>
      <w:r w:rsidRPr="006C6504">
        <w:rPr>
          <w:rFonts w:ascii="Arial" w:hAnsi="Arial" w:cs="Arial"/>
        </w:rPr>
        <w:t>Successful recipients of the Tom Gemmell Fund Bursary will be asked to provide a brief write</w:t>
      </w:r>
      <w:r w:rsidR="002656DE" w:rsidRPr="006C6504">
        <w:rPr>
          <w:rFonts w:ascii="Arial" w:hAnsi="Arial" w:cs="Arial"/>
        </w:rPr>
        <w:t>-</w:t>
      </w:r>
      <w:r w:rsidRPr="006C6504">
        <w:rPr>
          <w:rFonts w:ascii="Arial" w:hAnsi="Arial" w:cs="Arial"/>
        </w:rPr>
        <w:t xml:space="preserve">up of their experience of Presbyterian Music Camp to help the Board of Directors </w:t>
      </w:r>
      <w:r w:rsidR="002656DE" w:rsidRPr="006C6504">
        <w:rPr>
          <w:rFonts w:ascii="Arial" w:hAnsi="Arial" w:cs="Arial"/>
        </w:rPr>
        <w:t xml:space="preserve">in future planning. </w:t>
      </w:r>
    </w:p>
    <w:p w14:paraId="2267AAF4" w14:textId="77777777" w:rsidR="00BA1A4F" w:rsidRDefault="00BA1A4F" w:rsidP="00D766E7">
      <w:pPr>
        <w:pStyle w:val="Body"/>
      </w:pPr>
    </w:p>
    <w:p w14:paraId="7E161A6C" w14:textId="77777777" w:rsidR="00BA1A4F" w:rsidRDefault="00BA1A4F" w:rsidP="00D766E7">
      <w:pPr>
        <w:pStyle w:val="Body"/>
      </w:pPr>
    </w:p>
    <w:p w14:paraId="310089E9" w14:textId="77777777" w:rsidR="00BA1A4F" w:rsidRDefault="00BA1A4F" w:rsidP="00D766E7">
      <w:pPr>
        <w:pStyle w:val="Body"/>
      </w:pPr>
    </w:p>
    <w:p w14:paraId="7CB7800A" w14:textId="77777777" w:rsidR="00BA1A4F" w:rsidRDefault="00BA1A4F" w:rsidP="00D766E7">
      <w:pPr>
        <w:pStyle w:val="Body"/>
      </w:pPr>
    </w:p>
    <w:p w14:paraId="26B7FC04" w14:textId="77777777" w:rsidR="00BA1A4F" w:rsidRDefault="00000000" w:rsidP="00D766E7">
      <w:pPr>
        <w:pStyle w:val="Body"/>
      </w:pPr>
      <w:r>
        <w:t>_____________________________</w:t>
      </w:r>
      <w:r>
        <w:tab/>
      </w:r>
      <w:r>
        <w:tab/>
      </w:r>
      <w:r>
        <w:tab/>
      </w:r>
      <w:r>
        <w:tab/>
        <w:t>__________________</w:t>
      </w:r>
    </w:p>
    <w:p w14:paraId="7B4BED02" w14:textId="61817988" w:rsidR="00BA1A4F" w:rsidRDefault="00000000" w:rsidP="00D766E7">
      <w:pPr>
        <w:pStyle w:val="Body"/>
      </w:pPr>
      <w:r>
        <w:t>Signature</w:t>
      </w:r>
      <w:r>
        <w:tab/>
      </w:r>
      <w:r>
        <w:tab/>
      </w:r>
      <w:r>
        <w:tab/>
      </w:r>
      <w:r>
        <w:tab/>
      </w:r>
      <w:r>
        <w:tab/>
      </w:r>
      <w:r>
        <w:tab/>
      </w:r>
      <w:r>
        <w:tab/>
      </w:r>
      <w:r>
        <w:tab/>
        <w:t>Date (</w:t>
      </w:r>
      <w:proofErr w:type="spellStart"/>
      <w:r>
        <w:t>yyyy</w:t>
      </w:r>
      <w:proofErr w:type="spellEnd"/>
      <w:r>
        <w:t>/mm/dd)</w:t>
      </w:r>
    </w:p>
    <w:p w14:paraId="2AD0517A" w14:textId="77777777" w:rsidR="00BA1A4F" w:rsidRDefault="00BA1A4F" w:rsidP="00D766E7">
      <w:pPr>
        <w:pStyle w:val="Body"/>
      </w:pPr>
    </w:p>
    <w:p w14:paraId="14D27097" w14:textId="78F45904" w:rsidR="00BA1A4F" w:rsidRDefault="00000000" w:rsidP="00D766E7">
      <w:pPr>
        <w:pStyle w:val="Body"/>
      </w:pPr>
      <w:r>
        <w:t xml:space="preserve">Thank you for applying to the Tom Gemmell Fund. If you need to make any changes to your application after it has been submitted, please notify the </w:t>
      </w:r>
      <w:r w:rsidR="00192E28">
        <w:t xml:space="preserve">Chair of the PMC-M Board of Directors </w:t>
      </w:r>
      <w:r>
        <w:t>immediately.</w:t>
      </w:r>
    </w:p>
    <w:p w14:paraId="68361E54" w14:textId="77777777" w:rsidR="00BA1A4F" w:rsidRDefault="00BA1A4F" w:rsidP="00D766E7">
      <w:pPr>
        <w:pStyle w:val="Body"/>
      </w:pPr>
    </w:p>
    <w:p w14:paraId="7F3675AC" w14:textId="0560CC4D" w:rsidR="00BA1A4F" w:rsidRDefault="00000000" w:rsidP="00D766E7">
      <w:pPr>
        <w:pStyle w:val="Body"/>
      </w:pPr>
      <w:r>
        <w:t xml:space="preserve">The </w:t>
      </w:r>
      <w:r w:rsidR="00192E28">
        <w:t xml:space="preserve">Chair of the </w:t>
      </w:r>
      <w:r>
        <w:t>PMC</w:t>
      </w:r>
      <w:r w:rsidR="00192E28">
        <w:t>-M Board of Directors</w:t>
      </w:r>
      <w:r>
        <w:t xml:space="preserve"> will confirm receipt of your application and next steps.</w:t>
      </w:r>
    </w:p>
    <w:sectPr w:rsidR="00BA1A4F">
      <w:headerReference w:type="even" r:id="rId9"/>
      <w:headerReference w:type="default" r:id="rId10"/>
      <w:footerReference w:type="even" r:id="rId11"/>
      <w:footerReference w:type="default" r:id="rId12"/>
      <w:headerReference w:type="first" r:id="rId13"/>
      <w:footerReference w:type="first" r:id="rId14"/>
      <w:pgSz w:w="12240" w:h="15840"/>
      <w:pgMar w:top="777" w:right="720" w:bottom="720" w:left="720" w:header="72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D7180" w14:textId="77777777" w:rsidR="008744E8" w:rsidRDefault="008744E8">
      <w:r>
        <w:separator/>
      </w:r>
    </w:p>
  </w:endnote>
  <w:endnote w:type="continuationSeparator" w:id="0">
    <w:p w14:paraId="14B07750" w14:textId="77777777" w:rsidR="008744E8" w:rsidRDefault="00874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altName w:val="Yu Gothic"/>
    <w:panose1 w:val="020B03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AC107" w14:textId="77777777" w:rsidR="00D766E7" w:rsidRDefault="00D766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97A29" w14:textId="77777777" w:rsidR="00D766E7" w:rsidRDefault="00D766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6175" w14:textId="77777777" w:rsidR="00D766E7" w:rsidRDefault="00D76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A7434" w14:textId="77777777" w:rsidR="008744E8" w:rsidRDefault="008744E8">
      <w:r>
        <w:separator/>
      </w:r>
    </w:p>
  </w:footnote>
  <w:footnote w:type="continuationSeparator" w:id="0">
    <w:p w14:paraId="782FDCD4" w14:textId="77777777" w:rsidR="008744E8" w:rsidRDefault="00874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965D4" w14:textId="77777777" w:rsidR="00BA1A4F" w:rsidRDefault="00BA1A4F" w:rsidP="00D766E7">
    <w:pPr>
      <w:pStyle w:val="HeaderFooter"/>
      <w:rPr>
        <w:lang w:val="en-CA" w:eastAsia="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5A61E" w14:textId="07BE8894" w:rsidR="00BA1A4F" w:rsidRDefault="00D766E7" w:rsidP="00D766E7">
    <w:pPr>
      <w:pStyle w:val="HeaderFooter"/>
      <w:rPr>
        <w:lang w:val="en-CA" w:eastAsia="en-CA"/>
      </w:rPr>
    </w:pPr>
    <w:r w:rsidRPr="00D766E7">
      <w:rPr>
        <w:noProof/>
        <w:lang w:val="en-CA" w:eastAsia="en-CA"/>
      </w:rPr>
      <w:drawing>
        <wp:anchor distT="0" distB="0" distL="114300" distR="114300" simplePos="0" relativeHeight="251658240" behindDoc="0" locked="0" layoutInCell="1" allowOverlap="1" wp14:anchorId="038E6EB8" wp14:editId="054C76EA">
          <wp:simplePos x="0" y="0"/>
          <wp:positionH relativeFrom="column">
            <wp:posOffset>0</wp:posOffset>
          </wp:positionH>
          <wp:positionV relativeFrom="paragraph">
            <wp:posOffset>0</wp:posOffset>
          </wp:positionV>
          <wp:extent cx="1289957" cy="1289957"/>
          <wp:effectExtent l="0" t="0" r="571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89957" cy="128995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9C764" w14:textId="77777777" w:rsidR="00D766E7" w:rsidRDefault="00D766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83FA3"/>
    <w:multiLevelType w:val="multilevel"/>
    <w:tmpl w:val="444EB1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44D75FE"/>
    <w:multiLevelType w:val="multilevel"/>
    <w:tmpl w:val="D9FAF8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585265966">
    <w:abstractNumId w:val="1"/>
  </w:num>
  <w:num w:numId="2" w16cid:durableId="2058160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embedSystemFont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4F"/>
    <w:rsid w:val="0012751B"/>
    <w:rsid w:val="00167797"/>
    <w:rsid w:val="00192E28"/>
    <w:rsid w:val="001A20A8"/>
    <w:rsid w:val="00216120"/>
    <w:rsid w:val="002656DE"/>
    <w:rsid w:val="00505850"/>
    <w:rsid w:val="006C6504"/>
    <w:rsid w:val="007178AC"/>
    <w:rsid w:val="00771AFA"/>
    <w:rsid w:val="00774F14"/>
    <w:rsid w:val="008744E8"/>
    <w:rsid w:val="008B3FC5"/>
    <w:rsid w:val="00BA1A4F"/>
    <w:rsid w:val="00C418BE"/>
    <w:rsid w:val="00D26705"/>
    <w:rsid w:val="00D766E7"/>
    <w:rsid w:val="00E213C9"/>
    <w:rsid w:val="00F65D83"/>
  </w:rsids>
  <m:mathPr>
    <m:mathFont m:val="Cambria Math"/>
    <m:brkBin m:val="before"/>
    <m:brkBinSub m:val="--"/>
    <m:smallFrac m:val="0"/>
    <m:dispDef/>
    <m:lMargin m:val="0"/>
    <m:rMargin m:val="0"/>
    <m:defJc m:val="centerGroup"/>
    <m:wrapIndent m:val="1440"/>
    <m:intLim m:val="subSup"/>
    <m:naryLim m:val="undOvr"/>
  </m:mathPr>
  <w:themeFontLang w:val="en-CA"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04427"/>
  <w15:docId w15:val="{4342FA3F-8B61-E249-A5B9-FB7A5A8A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locked/>
    <w:rsid w:val="001C390D"/>
    <w:rPr>
      <w:color w:val="0000FF"/>
      <w:u w:val="single"/>
    </w:rPr>
  </w:style>
  <w:style w:type="character" w:customStyle="1" w:styleId="TitleChar">
    <w:name w:val="Title Char"/>
    <w:link w:val="Title"/>
    <w:qFormat/>
    <w:rsid w:val="001E79B8"/>
    <w:rPr>
      <w:rFonts w:ascii="Cambria" w:eastAsia="Times New Roman" w:hAnsi="Cambria" w:cs="Times New Roman"/>
      <w:b/>
      <w:bCs/>
      <w:kern w:val="2"/>
      <w:sz w:val="32"/>
      <w:szCs w:val="32"/>
      <w:lang w:val="en-US" w:eastAsia="en-US"/>
    </w:rPr>
  </w:style>
  <w:style w:type="character" w:styleId="CommentReference">
    <w:name w:val="annotation reference"/>
    <w:qFormat/>
    <w:locked/>
    <w:rsid w:val="00187365"/>
    <w:rPr>
      <w:sz w:val="16"/>
      <w:szCs w:val="16"/>
    </w:rPr>
  </w:style>
  <w:style w:type="character" w:customStyle="1" w:styleId="CommentTextChar">
    <w:name w:val="Comment Text Char"/>
    <w:link w:val="CommentText"/>
    <w:qFormat/>
    <w:rsid w:val="00187365"/>
    <w:rPr>
      <w:lang w:val="en-US" w:eastAsia="en-US"/>
    </w:rPr>
  </w:style>
  <w:style w:type="character" w:customStyle="1" w:styleId="CommentSubjectChar">
    <w:name w:val="Comment Subject Char"/>
    <w:link w:val="CommentSubject"/>
    <w:qFormat/>
    <w:rsid w:val="00187365"/>
    <w:rPr>
      <w:b/>
      <w:bCs/>
      <w:lang w:val="en-US" w:eastAsia="en-US"/>
    </w:rPr>
  </w:style>
  <w:style w:type="character" w:customStyle="1" w:styleId="BalloonTextChar">
    <w:name w:val="Balloon Text Char"/>
    <w:link w:val="BalloonText"/>
    <w:qFormat/>
    <w:rsid w:val="00187365"/>
    <w:rPr>
      <w:rFonts w:ascii="Tahoma" w:hAnsi="Tahoma" w:cs="Tahoma"/>
      <w:sz w:val="16"/>
      <w:szCs w:val="16"/>
      <w:lang w:val="en-US" w:eastAsia="en-US"/>
    </w:rPr>
  </w:style>
  <w:style w:type="character" w:customStyle="1" w:styleId="HeaderChar">
    <w:name w:val="Header Char"/>
    <w:basedOn w:val="DefaultParagraphFont"/>
    <w:link w:val="Header"/>
    <w:qFormat/>
    <w:rsid w:val="003A522C"/>
    <w:rPr>
      <w:sz w:val="24"/>
      <w:szCs w:val="24"/>
      <w:lang w:val="en-US" w:eastAsia="en-US"/>
    </w:rPr>
  </w:style>
  <w:style w:type="character" w:customStyle="1" w:styleId="FooterChar">
    <w:name w:val="Footer Char"/>
    <w:basedOn w:val="DefaultParagraphFont"/>
    <w:link w:val="Footer"/>
    <w:qFormat/>
    <w:rsid w:val="003A522C"/>
    <w:rPr>
      <w:sz w:val="24"/>
      <w:szCs w:val="24"/>
      <w:lang w:val="en-US" w:eastAsia="en-US"/>
    </w:rPr>
  </w:style>
  <w:style w:type="paragraph" w:customStyle="1" w:styleId="Heading">
    <w:name w:val="Heading"/>
    <w:basedOn w:val="Normal"/>
    <w:next w:val="BodyText"/>
    <w:qFormat/>
    <w:pPr>
      <w:keepNext/>
      <w:spacing w:before="240" w:after="120"/>
    </w:pPr>
    <w:rPr>
      <w:rFonts w:ascii="Cambria" w:eastAsia="Microsoft YaHei" w:hAnsi="Cambria" w:cs="Mangal"/>
      <w:sz w:val="28"/>
      <w:szCs w:val="28"/>
    </w:rPr>
  </w:style>
  <w:style w:type="paragraph" w:styleId="BodyText">
    <w:name w:val="Body Text"/>
    <w:basedOn w:val="Normal"/>
    <w:pPr>
      <w:spacing w:after="140" w:line="276" w:lineRule="auto"/>
    </w:pPr>
  </w:style>
  <w:style w:type="paragraph" w:styleId="List">
    <w:name w:val="List"/>
    <w:basedOn w:val="BodyText"/>
    <w:rPr>
      <w:rFonts w:ascii="Cambria" w:hAnsi="Cambria" w:cs="Mangal"/>
    </w:rPr>
  </w:style>
  <w:style w:type="paragraph" w:styleId="Caption">
    <w:name w:val="caption"/>
    <w:basedOn w:val="Normal"/>
    <w:qFormat/>
    <w:pPr>
      <w:suppressLineNumbers/>
      <w:spacing w:before="120" w:after="120"/>
    </w:pPr>
    <w:rPr>
      <w:rFonts w:ascii="Cambria" w:hAnsi="Cambria" w:cs="Mangal"/>
      <w:i/>
      <w:iCs/>
    </w:rPr>
  </w:style>
  <w:style w:type="paragraph" w:customStyle="1" w:styleId="Index">
    <w:name w:val="Index"/>
    <w:basedOn w:val="Normal"/>
    <w:qFormat/>
    <w:pPr>
      <w:suppressLineNumbers/>
    </w:pPr>
    <w:rPr>
      <w:rFonts w:ascii="Cambria" w:hAnsi="Cambria" w:cs="Mangal"/>
    </w:rPr>
  </w:style>
  <w:style w:type="paragraph" w:customStyle="1" w:styleId="HeaderFooter">
    <w:name w:val="Header &amp; Footer"/>
    <w:autoRedefine/>
    <w:qFormat/>
    <w:rsid w:val="00D766E7"/>
    <w:pPr>
      <w:tabs>
        <w:tab w:val="right" w:pos="9360"/>
      </w:tabs>
    </w:pPr>
    <w:rPr>
      <w:rFonts w:ascii="Helvetica" w:eastAsia="ヒラギノ角ゴ Pro W3" w:hAnsi="Helvetica"/>
      <w:color w:val="000000"/>
      <w:sz w:val="24"/>
      <w:lang w:val="en-US" w:eastAsia="en-US"/>
    </w:rPr>
  </w:style>
  <w:style w:type="paragraph" w:customStyle="1" w:styleId="Body">
    <w:name w:val="Body"/>
    <w:autoRedefine/>
    <w:qFormat/>
    <w:rsid w:val="00D766E7"/>
    <w:rPr>
      <w:rFonts w:ascii="Arial" w:eastAsia="ヒラギノ角ゴ Pro W3" w:hAnsi="Arial" w:cs="Arial"/>
      <w:b/>
      <w:color w:val="000000"/>
      <w:sz w:val="24"/>
      <w:szCs w:val="24"/>
      <w:lang w:val="en-US" w:eastAsia="en-US"/>
    </w:rPr>
  </w:style>
  <w:style w:type="paragraph" w:styleId="Title">
    <w:name w:val="Title"/>
    <w:basedOn w:val="Normal"/>
    <w:next w:val="Normal"/>
    <w:link w:val="TitleChar"/>
    <w:qFormat/>
    <w:locked/>
    <w:rsid w:val="001E79B8"/>
    <w:pPr>
      <w:spacing w:before="240" w:after="60"/>
      <w:jc w:val="center"/>
      <w:outlineLvl w:val="0"/>
    </w:pPr>
    <w:rPr>
      <w:rFonts w:ascii="Cambria" w:hAnsi="Cambria"/>
      <w:b/>
      <w:bCs/>
      <w:kern w:val="2"/>
      <w:sz w:val="32"/>
      <w:szCs w:val="32"/>
    </w:rPr>
  </w:style>
  <w:style w:type="paragraph" w:styleId="CommentText">
    <w:name w:val="annotation text"/>
    <w:basedOn w:val="Normal"/>
    <w:link w:val="CommentTextChar"/>
    <w:qFormat/>
    <w:locked/>
    <w:rsid w:val="00187365"/>
    <w:rPr>
      <w:sz w:val="20"/>
      <w:szCs w:val="20"/>
    </w:rPr>
  </w:style>
  <w:style w:type="paragraph" w:styleId="CommentSubject">
    <w:name w:val="annotation subject"/>
    <w:basedOn w:val="CommentText"/>
    <w:link w:val="CommentSubjectChar"/>
    <w:qFormat/>
    <w:locked/>
    <w:rsid w:val="00187365"/>
    <w:rPr>
      <w:b/>
      <w:bCs/>
    </w:rPr>
  </w:style>
  <w:style w:type="paragraph" w:styleId="BalloonText">
    <w:name w:val="Balloon Text"/>
    <w:basedOn w:val="Normal"/>
    <w:link w:val="BalloonTextChar"/>
    <w:qFormat/>
    <w:locked/>
    <w:rsid w:val="00187365"/>
    <w:rPr>
      <w:rFonts w:ascii="Tahoma" w:hAnsi="Tahoma" w:cs="Tahoma"/>
      <w:sz w:val="16"/>
      <w:szCs w:val="16"/>
    </w:rPr>
  </w:style>
  <w:style w:type="paragraph" w:styleId="ListParagraph">
    <w:name w:val="List Paragraph"/>
    <w:basedOn w:val="Normal"/>
    <w:uiPriority w:val="34"/>
    <w:qFormat/>
    <w:rsid w:val="007A7332"/>
    <w:pPr>
      <w:ind w:left="720"/>
      <w:contextualSpacing/>
    </w:pPr>
  </w:style>
  <w:style w:type="paragraph" w:customStyle="1" w:styleId="HeaderandFooter">
    <w:name w:val="Header and Footer"/>
    <w:basedOn w:val="Normal"/>
    <w:qFormat/>
  </w:style>
  <w:style w:type="paragraph" w:styleId="Header">
    <w:name w:val="header"/>
    <w:basedOn w:val="Normal"/>
    <w:link w:val="HeaderChar"/>
    <w:locked/>
    <w:rsid w:val="003A522C"/>
    <w:pPr>
      <w:tabs>
        <w:tab w:val="center" w:pos="4680"/>
        <w:tab w:val="right" w:pos="9360"/>
      </w:tabs>
    </w:pPr>
  </w:style>
  <w:style w:type="paragraph" w:styleId="Footer">
    <w:name w:val="footer"/>
    <w:basedOn w:val="Normal"/>
    <w:link w:val="FooterChar"/>
    <w:locked/>
    <w:rsid w:val="003A522C"/>
    <w:pPr>
      <w:tabs>
        <w:tab w:val="center" w:pos="4680"/>
        <w:tab w:val="right" w:pos="9360"/>
      </w:tabs>
    </w:pPr>
  </w:style>
  <w:style w:type="table" w:styleId="TableGrid">
    <w:name w:val="Table Grid"/>
    <w:basedOn w:val="TableNormal"/>
    <w:rsid w:val="00014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locked/>
    <w:rsid w:val="00167797"/>
    <w:rPr>
      <w:color w:val="0563C1" w:themeColor="hyperlink"/>
      <w:u w:val="single"/>
    </w:rPr>
  </w:style>
  <w:style w:type="character" w:styleId="UnresolvedMention">
    <w:name w:val="Unresolved Mention"/>
    <w:basedOn w:val="DefaultParagraphFont"/>
    <w:uiPriority w:val="99"/>
    <w:semiHidden/>
    <w:unhideWhenUsed/>
    <w:rsid w:val="00167797"/>
    <w:rPr>
      <w:color w:val="605E5C"/>
      <w:shd w:val="clear" w:color="auto" w:fill="E1DFDD"/>
    </w:rPr>
  </w:style>
  <w:style w:type="paragraph" w:styleId="Revision">
    <w:name w:val="Revision"/>
    <w:hidden/>
    <w:uiPriority w:val="99"/>
    <w:semiHidden/>
    <w:rsid w:val="0050585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resbyterianmusiccamp@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presbyterianmusiccamp.c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Vanderstelt</dc:creator>
  <dc:description/>
  <cp:lastModifiedBy>Alison Cooper</cp:lastModifiedBy>
  <cp:revision>3</cp:revision>
  <dcterms:created xsi:type="dcterms:W3CDTF">2023-05-17T16:59:00Z</dcterms:created>
  <dcterms:modified xsi:type="dcterms:W3CDTF">2025-02-13T23:37:00Z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