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Unity3d Study</w:t>
      </w:r>
    </w:p>
    <w:p>
      <w:pPr>
        <w:wordWrap w:val="0"/>
        <w:jc w:val="right"/>
      </w:pPr>
      <w:r>
        <w:rPr>
          <w:rFonts w:hint="eastAsia"/>
        </w:rPr>
        <w:t>-</w:t>
      </w:r>
      <w:r>
        <w:t xml:space="preserve">- </w:t>
      </w:r>
      <w:r>
        <w:rPr>
          <w:rFonts w:ascii="Brush Script MT" w:hAnsi="Brush Script MT" w:cs="Times New Roman"/>
        </w:rPr>
        <w:t>By</w:t>
      </w:r>
      <w:r>
        <w:rPr>
          <w:rFonts w:hint="eastAsia"/>
        </w:rPr>
        <w:t xml:space="preserve"> </w:t>
      </w:r>
      <w:r>
        <w:rPr>
          <w:rFonts w:ascii="Kunstler Script" w:hAnsi="Kunstler Script"/>
          <w:b/>
          <w:sz w:val="44"/>
          <w:szCs w:val="44"/>
        </w:rPr>
        <w:t>Lugiyan</w:t>
      </w:r>
    </w:p>
    <w:p/>
    <w:p>
      <w:pPr>
        <w:rPr>
          <w:b/>
        </w:rPr>
      </w:pPr>
    </w:p>
    <w:p>
      <w:pPr>
        <w:pStyle w:val="2"/>
      </w:pPr>
      <w:r>
        <w:rPr>
          <w:rFonts w:hint="eastAsia"/>
        </w:rPr>
        <w:t>一、</w:t>
      </w:r>
      <w:r>
        <w:t>开发学习笔记</w:t>
      </w:r>
    </w:p>
    <w:p/>
    <w:p>
      <w:r>
        <w:rPr>
          <w:rFonts w:hint="eastAsia"/>
        </w:rPr>
        <w:t>Unity学习笔记——鼠标移动到物品上显示物品名字，点击后显示物品信息</w:t>
      </w:r>
    </w:p>
    <w:p>
      <w:r>
        <w:fldChar w:fldCharType="begin"/>
      </w:r>
      <w:r>
        <w:instrText xml:space="preserve"> HYPERLINK "https://www.cnblogs.com/LanPeng/p/11041896.html" </w:instrText>
      </w:r>
      <w:r>
        <w:fldChar w:fldCharType="separate"/>
      </w:r>
      <w:r>
        <w:rPr>
          <w:rStyle w:val="9"/>
        </w:rPr>
        <w:t>https://www.cnblogs.com/LanPeng/p/11041896.html</w:t>
      </w:r>
      <w:r>
        <w:rPr>
          <w:rStyle w:val="9"/>
        </w:rPr>
        <w:fldChar w:fldCharType="end"/>
      </w:r>
      <w:r>
        <w:rPr>
          <w:rStyle w:val="9"/>
        </w:rPr>
        <w:t>（只能在UI上实现）</w:t>
      </w:r>
    </w:p>
    <w:p>
      <w:r>
        <w:fldChar w:fldCharType="begin"/>
      </w:r>
      <w:r>
        <w:instrText xml:space="preserve"> HYPERLINK "https://blog.csdn.net/HanGuangFei/article/details/78094214" </w:instrText>
      </w:r>
      <w:r>
        <w:fldChar w:fldCharType="separate"/>
      </w:r>
      <w:r>
        <w:rPr>
          <w:rStyle w:val="9"/>
        </w:rPr>
        <w:t>https://blog.csdn.net/HanGuangFei/article/details/78094214</w:t>
      </w:r>
      <w:r>
        <w:rPr>
          <w:rStyle w:val="9"/>
        </w:rPr>
        <w:fldChar w:fldCharType="end"/>
      </w:r>
    </w:p>
    <w:p/>
    <w:p/>
    <w:p/>
    <w:p/>
    <w:p/>
    <w:p>
      <w:r>
        <w:rPr>
          <w:rFonts w:hint="eastAsia"/>
        </w:rPr>
        <w:t>Unity游戏开发—UI与3D物体之间的事件响应处理</w:t>
      </w:r>
    </w:p>
    <w:p>
      <w:r>
        <w:fldChar w:fldCharType="begin"/>
      </w:r>
      <w:r>
        <w:instrText xml:space="preserve"> HYPERLINK "https://zhuanlan.zhihu.com/p/76844943" </w:instrText>
      </w:r>
      <w:r>
        <w:fldChar w:fldCharType="separate"/>
      </w:r>
      <w:r>
        <w:rPr>
          <w:rStyle w:val="9"/>
        </w:rPr>
        <w:t>https://zhuanlan.zhihu.com/p/76844943</w:t>
      </w:r>
      <w:r>
        <w:rPr>
          <w:rStyle w:val="9"/>
        </w:rPr>
        <w:fldChar w:fldCharType="end"/>
      </w:r>
    </w:p>
    <w:p/>
    <w:p/>
    <w:p/>
    <w:p>
      <w:r>
        <w:rPr>
          <w:rFonts w:hint="eastAsia"/>
        </w:rPr>
        <w:t>DOTween动画</w:t>
      </w:r>
    </w:p>
    <w:p>
      <w:pPr>
        <w:rPr>
          <w:rStyle w:val="9"/>
        </w:rPr>
      </w:pPr>
      <w:r>
        <w:fldChar w:fldCharType="begin"/>
      </w:r>
      <w:r>
        <w:instrText xml:space="preserve"> HYPERLINK "https://blog.csdn.net/qq_41056203/article/details/80935304" </w:instrText>
      </w:r>
      <w:r>
        <w:fldChar w:fldCharType="separate"/>
      </w:r>
      <w:r>
        <w:rPr>
          <w:rStyle w:val="9"/>
        </w:rPr>
        <w:t>https://blog.csdn.net/qq_41056203/article/details/80935304</w:t>
      </w:r>
      <w:r>
        <w:rPr>
          <w:rStyle w:val="9"/>
        </w:rPr>
        <w:fldChar w:fldCharType="end"/>
      </w:r>
    </w:p>
    <w:p>
      <w:r>
        <w:fldChar w:fldCharType="begin"/>
      </w:r>
      <w:r>
        <w:instrText xml:space="preserve"> HYPERLINK "https://blog.csdn.net/csoap2/article/details/93599321" </w:instrText>
      </w:r>
      <w:r>
        <w:fldChar w:fldCharType="separate"/>
      </w:r>
      <w:r>
        <w:rPr>
          <w:rStyle w:val="9"/>
        </w:rPr>
        <w:t>https://blog.csdn.net/csoap2/article/details/93599321</w:t>
      </w:r>
      <w:r>
        <w:rPr>
          <w:rStyle w:val="9"/>
        </w:rPr>
        <w:fldChar w:fldCharType="end"/>
      </w:r>
    </w:p>
    <w:p>
      <w:pPr>
        <w:rPr>
          <w:color w:val="FF0000"/>
        </w:rPr>
      </w:pPr>
      <w:r>
        <w:rPr>
          <w:color w:val="FF0000"/>
        </w:rPr>
        <w:t>api</w:t>
      </w:r>
    </w:p>
    <w:p>
      <w:pPr>
        <w:rPr>
          <w:color w:val="FF0000"/>
        </w:rPr>
      </w:pPr>
      <w:r>
        <w:rPr>
          <w:color w:val="FF0000"/>
        </w:rPr>
        <w:t>实现原理</w:t>
      </w:r>
    </w:p>
    <w:p/>
    <w:p/>
    <w:p>
      <w:r>
        <w:t>U</w:t>
      </w:r>
      <w:r>
        <w:rPr>
          <w:rFonts w:hint="eastAsia"/>
        </w:rPr>
        <w:t>nity四大坐标系</w:t>
      </w:r>
    </w:p>
    <w:p>
      <w:r>
        <w:fldChar w:fldCharType="begin"/>
      </w:r>
      <w:r>
        <w:instrText xml:space="preserve"> HYPERLINK "https://blog.csdn.net/ztysmile/article/details/88583067" </w:instrText>
      </w:r>
      <w:r>
        <w:fldChar w:fldCharType="separate"/>
      </w:r>
      <w:r>
        <w:rPr>
          <w:rStyle w:val="9"/>
        </w:rPr>
        <w:t>https://blog.csdn.net/ztysmile/article/details/88583067</w:t>
      </w:r>
      <w:r>
        <w:rPr>
          <w:rStyle w:val="9"/>
        </w:rPr>
        <w:fldChar w:fldCharType="end"/>
      </w:r>
    </w:p>
    <w:p/>
    <w:p/>
    <w:p/>
    <w:p>
      <w:r>
        <w:rPr>
          <w:rFonts w:hint="eastAsia"/>
        </w:rPr>
        <w:t>Canvas的Render Mode的三种模式</w:t>
      </w:r>
      <w:r>
        <w:t>(不同的</w:t>
      </w:r>
      <w:r>
        <w:rPr>
          <w:rFonts w:hint="eastAsia"/>
        </w:rPr>
        <w:t>物体跟随鼠标实现方式</w:t>
      </w:r>
      <w:r>
        <w:t>)</w:t>
      </w:r>
    </w:p>
    <w:p>
      <w:r>
        <w:fldChar w:fldCharType="begin"/>
      </w:r>
      <w:r>
        <w:instrText xml:space="preserve"> HYPERLINK "https://blog.csdn.net/fdyshlk/article/details/78509909" </w:instrText>
      </w:r>
      <w:r>
        <w:fldChar w:fldCharType="separate"/>
      </w:r>
      <w:r>
        <w:rPr>
          <w:rStyle w:val="9"/>
        </w:rPr>
        <w:t>https://blog.csdn.net/fdyshlk/article/details/78509909</w:t>
      </w:r>
      <w:r>
        <w:rPr>
          <w:rStyle w:val="9"/>
        </w:rPr>
        <w:fldChar w:fldCharType="end"/>
      </w:r>
    </w:p>
    <w:p/>
    <w:p>
      <w:pPr>
        <w:rPr>
          <w:sz w:val="18"/>
          <w:szCs w:val="18"/>
        </w:rPr>
      </w:pPr>
      <w:r>
        <w:rPr>
          <w:sz w:val="18"/>
          <w:szCs w:val="18"/>
        </w:rPr>
        <w:t>//transform.position = Input.mousePosition;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//Vector2 mous = Input.mousePosition;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//scenePos = new Vector3(mous.x, mous.y, UICamera.WorldToScreenPoint(transform.position).z);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//transform.position = UICamera.ScreenToWorldPoint(scenePos);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//Vector3 screenPos = Camera.main.WorldToScreenPoint(this.transform.position);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//Vector3 mousePos = Input.mousePosition;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//mousePos.z = screenPos.z;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//Vector3 worldPos = Camera.main.ScreenToWorldPoint(mousePos);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//transform.position = worldPos;</w:t>
      </w:r>
    </w:p>
    <w:p/>
    <w:p/>
    <w:p/>
    <w:p/>
    <w:p>
      <w:r>
        <w:t>Unity函数执行顺序</w:t>
      </w:r>
    </w:p>
    <w:p>
      <w:r>
        <w:fldChar w:fldCharType="begin"/>
      </w:r>
      <w:r>
        <w:instrText xml:space="preserve"> HYPERLINK "https://blog.csdn.net/u012130706/article/details/79393527" </w:instrText>
      </w:r>
      <w:r>
        <w:fldChar w:fldCharType="separate"/>
      </w:r>
      <w:r>
        <w:rPr>
          <w:rStyle w:val="9"/>
        </w:rPr>
        <w:t>https://blog.csdn.net/u012130706/article/details/79393527</w:t>
      </w:r>
      <w:r>
        <w:rPr>
          <w:rStyle w:val="9"/>
        </w:rPr>
        <w:fldChar w:fldCharType="end"/>
      </w:r>
    </w:p>
    <w:p/>
    <w:p/>
    <w:p/>
    <w:p/>
    <w:p/>
    <w:p/>
    <w:p/>
    <w:p>
      <w:r>
        <w:t>U</w:t>
      </w:r>
      <w:r>
        <w:rPr>
          <w:rFonts w:hint="eastAsia"/>
        </w:rPr>
        <w:t>nity   Animator 和 Animation</w:t>
      </w:r>
    </w:p>
    <w:p>
      <w:r>
        <w:rPr>
          <w:rFonts w:hint="eastAsia"/>
        </w:rPr>
        <w:t>Animator控制动画片段的转换</w:t>
      </w:r>
    </w:p>
    <w:p>
      <w:r>
        <w:rPr>
          <w:rFonts w:hint="eastAsia"/>
        </w:rPr>
        <w:t>Animator修改动画片段</w:t>
      </w:r>
    </w:p>
    <w:p>
      <w:r>
        <w:fldChar w:fldCharType="begin"/>
      </w:r>
      <w:r>
        <w:instrText xml:space="preserve"> HYPERLINK "https://www.cnblogs.com/chinarbolg/p/9601366.html" </w:instrText>
      </w:r>
      <w:r>
        <w:fldChar w:fldCharType="separate"/>
      </w:r>
      <w:r>
        <w:rPr>
          <w:rStyle w:val="9"/>
        </w:rPr>
        <w:t>https://www.cnblogs.com/chinarbolg/p/9601366.html</w:t>
      </w:r>
      <w:r>
        <w:rPr>
          <w:rStyle w:val="9"/>
        </w:rPr>
        <w:fldChar w:fldCharType="end"/>
      </w:r>
    </w:p>
    <w:p/>
    <w:p/>
    <w:p/>
    <w:p/>
    <w:p/>
    <w:p>
      <w:r>
        <w:t>对于对象池中，对象的</w:t>
      </w:r>
      <w:r>
        <w:rPr>
          <w:rFonts w:hint="eastAsia"/>
        </w:rPr>
        <w:t>管理，如进池，出池，存放什么类型</w:t>
      </w:r>
    </w:p>
    <w:p/>
    <w:p/>
    <w:p/>
    <w:p/>
    <w:p/>
    <w:p/>
    <w:p>
      <w:r>
        <w:rPr>
          <w:rFonts w:hint="eastAsia"/>
        </w:rPr>
        <w:t>Unity链接服务器</w:t>
      </w:r>
    </w:p>
    <w:p>
      <w:r>
        <w:fldChar w:fldCharType="begin"/>
      </w:r>
      <w:r>
        <w:instrText xml:space="preserve"> HYPERLINK "https://www.jianshu.com/p/a591f85dbcd4" </w:instrText>
      </w:r>
      <w:r>
        <w:fldChar w:fldCharType="separate"/>
      </w:r>
      <w:r>
        <w:rPr>
          <w:rStyle w:val="9"/>
        </w:rPr>
        <w:t>https://www.jianshu.com/p/a591f85dbcd4</w:t>
      </w:r>
      <w:r>
        <w:rPr>
          <w:rStyle w:val="9"/>
        </w:rPr>
        <w:fldChar w:fldCharType="end"/>
      </w:r>
    </w:p>
    <w:p/>
    <w:p/>
    <w:p/>
    <w:p/>
    <w:p/>
    <w:p/>
    <w:p/>
    <w:p/>
    <w:p/>
    <w:p>
      <w:r>
        <w:rPr>
          <w:rFonts w:hint="eastAsia"/>
        </w:rPr>
        <w:t>UI自适应手机分辨率</w:t>
      </w:r>
    </w:p>
    <w:p>
      <w:r>
        <w:fldChar w:fldCharType="begin"/>
      </w:r>
      <w:r>
        <w:instrText xml:space="preserve"> HYPERLINK "https://blog.csdn.net/qq_38411133/article/details/82354738" </w:instrText>
      </w:r>
      <w:r>
        <w:fldChar w:fldCharType="separate"/>
      </w:r>
      <w:r>
        <w:rPr>
          <w:rStyle w:val="9"/>
        </w:rPr>
        <w:t>https://blog.csdn.net/qq_38411133/article/details/82354738</w:t>
      </w:r>
      <w:r>
        <w:rPr>
          <w:rStyle w:val="9"/>
        </w:rPr>
        <w:fldChar w:fldCharType="end"/>
      </w:r>
    </w:p>
    <w:p>
      <w:r>
        <w:fldChar w:fldCharType="begin"/>
      </w:r>
      <w:r>
        <w:instrText xml:space="preserve"> HYPERLINK "https://www.cnblogs.com/morning-lee/p/7135782.html" </w:instrText>
      </w:r>
      <w:r>
        <w:fldChar w:fldCharType="separate"/>
      </w:r>
      <w:r>
        <w:rPr>
          <w:rStyle w:val="9"/>
        </w:rPr>
        <w:t>https://www.cnblogs.com/morning-lee/p/7135782.html</w:t>
      </w:r>
      <w:r>
        <w:rPr>
          <w:rStyle w:val="9"/>
        </w:rPr>
        <w:fldChar w:fldCharType="end"/>
      </w:r>
    </w:p>
    <w:p/>
    <w:p/>
    <w:p/>
    <w:p/>
    <w:p>
      <w:r>
        <w:rPr>
          <w:rFonts w:hint="eastAsia"/>
        </w:rPr>
        <w:t>设置UI摄像机</w:t>
      </w:r>
    </w:p>
    <w:p>
      <w:r>
        <w:t>https://blog.csdn.net/silangquan/article/details/52167538</w:t>
      </w:r>
    </w:p>
    <w:p/>
    <w:p/>
    <w:p/>
    <w:p/>
    <w:p/>
    <w:p/>
    <w:p/>
    <w:p>
      <w:pPr>
        <w:pStyle w:val="3"/>
      </w:pPr>
      <w:r>
        <w:rPr>
          <w:rFonts w:hint="eastAsia"/>
        </w:rPr>
        <w:t>Unity2D：Sprite和UI Image的区别</w:t>
      </w:r>
    </w:p>
    <w:p>
      <w:r>
        <w:fldChar w:fldCharType="begin"/>
      </w:r>
      <w:r>
        <w:instrText xml:space="preserve"> HYPERLINK "https://blog.csdn.net/zhaoguanghui2012/article/details/54089355" </w:instrText>
      </w:r>
      <w:r>
        <w:fldChar w:fldCharType="separate"/>
      </w:r>
      <w:r>
        <w:rPr>
          <w:rStyle w:val="9"/>
        </w:rPr>
        <w:t>https://blog.csdn.net/zhaoguanghui2012/article/details/54089355</w:t>
      </w:r>
      <w:r>
        <w:rPr>
          <w:rStyle w:val="9"/>
        </w:rPr>
        <w:fldChar w:fldCharType="end"/>
      </w:r>
    </w:p>
    <w:p/>
    <w:p/>
    <w:p/>
    <w:p/>
    <w:p/>
    <w:p/>
    <w:p/>
    <w:p/>
    <w:p/>
    <w:p>
      <w:r>
        <w:rPr>
          <w:rFonts w:hint="eastAsia"/>
        </w:rPr>
        <w:t>unity的 正射摄像机视口自适应（保证宽度都能看到）</w:t>
      </w:r>
    </w:p>
    <w:p>
      <w:r>
        <w:fldChar w:fldCharType="begin"/>
      </w:r>
      <w:r>
        <w:instrText xml:space="preserve"> HYPERLINK "https://blog.csdn.net/weixin_43701019/article/details/101399902" </w:instrText>
      </w:r>
      <w:r>
        <w:fldChar w:fldCharType="separate"/>
      </w:r>
      <w:r>
        <w:rPr>
          <w:rStyle w:val="9"/>
        </w:rPr>
        <w:t>https://blog.csdn.net/weixin_43701019/article/details/101399902</w:t>
      </w:r>
      <w:r>
        <w:rPr>
          <w:rStyle w:val="9"/>
        </w:rPr>
        <w:fldChar w:fldCharType="end"/>
      </w:r>
    </w:p>
    <w:p>
      <w:r>
        <w:fldChar w:fldCharType="begin"/>
      </w:r>
      <w:r>
        <w:instrText xml:space="preserve"> HYPERLINK "https://blog.csdn.net/u012169685/article/details/51142839?utm_medium=distribute.pc_aggpage_search_result.none-task-blog-2~all~sobaiduend~default-1-51142839.nonecase&amp;utm_term=unity%E6%AD%A3%E4%BA%A4%E7%9B%B8%E6%9C%BA%E5%AE%BD%E5%BA%A6&amp;spm=1000.2123.3001.4430" </w:instrText>
      </w:r>
      <w:r>
        <w:fldChar w:fldCharType="separate"/>
      </w:r>
      <w:r>
        <w:rPr>
          <w:rStyle w:val="9"/>
        </w:rPr>
        <w:t>https://blog.csdn.net/u012169685/article/details/51142839</w:t>
      </w:r>
      <w:r>
        <w:rPr>
          <w:rStyle w:val="9"/>
        </w:rPr>
        <w:fldChar w:fldCharType="end"/>
      </w:r>
    </w:p>
    <w:p/>
    <w:p/>
    <w:p/>
    <w:p/>
    <w:p/>
    <w:p/>
    <w:p>
      <w:r>
        <w:rPr>
          <w:rFonts w:hint="eastAsia"/>
        </w:rPr>
        <w:t>Unity3D打包 将发布的exe文件打包成一个Windows安装文件（自解压文件）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"https://www.cnblogs.com/fws94/p/8607446.html"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https://www.cnblogs.com/fws94/p/8607446.html</w:t>
      </w:r>
      <w:r>
        <w:rPr>
          <w:rFonts w:hint="eastAsia"/>
        </w:rPr>
        <w:fldChar w:fldCharType="end"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fldChar w:fldCharType="begin"/>
      </w:r>
      <w:r>
        <w:rPr>
          <w:rFonts w:hint="eastAsia"/>
          <w:b/>
          <w:bCs/>
        </w:rPr>
        <w:instrText xml:space="preserve"> HYPERLINK "https://blog.csdn.net/qq_27124771/article/details/82085137" </w:instrText>
      </w:r>
      <w:r>
        <w:rPr>
          <w:rFonts w:hint="eastAsia"/>
          <w:b/>
          <w:bCs/>
        </w:rPr>
        <w:fldChar w:fldCharType="separate"/>
      </w:r>
      <w:r>
        <w:rPr>
          <w:rStyle w:val="9"/>
          <w:rFonts w:hint="eastAsia"/>
          <w:b/>
          <w:bCs/>
        </w:rPr>
        <w:t>https://blog.csdn.net/qq_27124771/article/details/82085137</w:t>
      </w:r>
      <w:r>
        <w:rPr>
          <w:rFonts w:hint="eastAsia"/>
          <w:b/>
          <w:bCs/>
        </w:rPr>
        <w:fldChar w:fldCharType="end"/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rPr>
          <w:rFonts w:hint="eastAsia"/>
        </w:rPr>
        <w:t>什么是状态机？</w:t>
      </w:r>
    </w:p>
    <w:p>
      <w:pPr>
        <w:widowControl/>
        <w:jc w:val="left"/>
      </w:pPr>
      <w:r>
        <w:rPr>
          <w:rFonts w:hint="eastAsia"/>
        </w:rPr>
        <w:t>https://zhuanlan.zhihu.com/p/47434856</w:t>
      </w:r>
      <w:bookmarkStart w:id="0" w:name="_GoBack"/>
      <w:bookmarkEnd w:id="0"/>
      <w:r>
        <w:br w:type="page"/>
      </w:r>
    </w:p>
    <w:p>
      <w:pPr>
        <w:pStyle w:val="2"/>
      </w:pPr>
      <w:r>
        <w:rPr>
          <w:rFonts w:hint="eastAsia"/>
        </w:rPr>
        <w:t>二、</w:t>
      </w:r>
      <w:r>
        <w:t>踩过的坑点</w:t>
      </w:r>
    </w:p>
    <w:p/>
    <w:p>
      <w:r>
        <w:rPr>
          <w:rFonts w:hint="eastAsia"/>
        </w:rPr>
        <w:t>2d碰撞为正方形线碰撞，不会接受三维射线（Z轴方向的）</w:t>
      </w:r>
    </w:p>
    <w:p>
      <w:r>
        <w:rPr>
          <w:rFonts w:hint="eastAsia"/>
        </w:rPr>
        <w:t>3d碰撞为立方体碰撞，接受任意方向的射线碰撞</w:t>
      </w:r>
    </w:p>
    <w:p/>
    <w:p/>
    <w:p/>
    <w:p>
      <w:r>
        <w:t>静态</w:t>
      </w:r>
      <w:r>
        <w:rPr>
          <w:rFonts w:hint="eastAsia"/>
        </w:rPr>
        <w:t>的</w:t>
      </w:r>
      <w:r>
        <w:t>Awake会在对象实例化之前运行。</w:t>
      </w:r>
    </w:p>
    <w:p/>
    <w:p/>
    <w:p/>
    <w:p>
      <w:r>
        <w:t>DOTween在对象设为非激活状态时，动画会继续进行，直到整个结束。除非开发人员手动杀死。</w:t>
      </w:r>
    </w:p>
    <w:p/>
    <w:p/>
    <w:p/>
    <w:p>
      <w:r>
        <w:t>U</w:t>
      </w:r>
      <w:r>
        <w:rPr>
          <w:rFonts w:hint="eastAsia"/>
        </w:rPr>
        <w:t>nity自动布局中layout坑点</w:t>
      </w:r>
    </w:p>
    <w:p>
      <w:r>
        <w:t>L</w:t>
      </w:r>
      <w:r>
        <w:rPr>
          <w:rFonts w:hint="eastAsia"/>
        </w:rPr>
        <w:t>ayout的运行时间是在OnGUI中，运行（起作用）顺序较后，摆放物体位置顺序较慢，当在游戏初始化获取位置时，难以获得layout后的位置。</w:t>
      </w:r>
    </w:p>
    <w:p>
      <w:r>
        <w:rPr>
          <w:rFonts w:hint="eastAsia"/>
        </w:rPr>
        <w:t>解决办法先用Layout布局好，然后删除layout组件，而有时其它包含该删除组件预设体的预设体要重新加入删除layout组件的预设体</w:t>
      </w:r>
    </w:p>
    <w:p/>
    <w:p/>
    <w:p/>
    <w:p/>
    <w:p>
      <w:pPr>
        <w:rPr>
          <w:color w:val="FF0000"/>
        </w:rPr>
      </w:pPr>
      <w:r>
        <w:rPr>
          <w:color w:val="FF0000"/>
        </w:rPr>
        <w:t>？当使用延迟函数时，如果延迟函数体放在for循环内中，因为for循环比延迟函数执行快，会导致延迟函数体中的变量始终只获得最后的那个变量值，效果重叠，不会改变。</w:t>
      </w:r>
    </w:p>
    <w:p/>
    <w:p/>
    <w:p/>
    <w:p/>
    <w:p/>
    <w:p>
      <w:r>
        <w:t>在学习unity时，理论上应该掌握unity引擎中所有参数的意义，但现实是不可能</w:t>
      </w:r>
      <w:r>
        <w:rPr>
          <w:rFonts w:hint="eastAsia"/>
        </w:rPr>
        <w:t>的</w:t>
      </w:r>
    </w:p>
    <w:p/>
    <w:p/>
    <w:p/>
    <w:p/>
    <w:p/>
    <w:p/>
    <w:p/>
    <w:p/>
    <w:p/>
    <w:p/>
    <w:p/>
    <w:p/>
    <w:p>
      <w:r>
        <w:rPr>
          <w:rFonts w:hint="eastAsia"/>
        </w:rPr>
        <w:t>unity之——AssetBundle在安卓平台的打包与加载解析（超大一个坑！今天给填了）https://blog.csdn.net/cgy56191948/article/details/81207184</w:t>
      </w:r>
    </w:p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Brush Script MT">
    <w:altName w:val="Mongolian Baiti"/>
    <w:panose1 w:val="03060802040406070304"/>
    <w:charset w:val="00"/>
    <w:family w:val="script"/>
    <w:pitch w:val="default"/>
    <w:sig w:usb0="00000000" w:usb1="00000000" w:usb2="00000000" w:usb3="00000000" w:csb0="00000001" w:csb1="00000000"/>
  </w:font>
  <w:font w:name="Kunstler Script">
    <w:altName w:val="Mongolian Baiti"/>
    <w:panose1 w:val="030304020206070D0D06"/>
    <w:charset w:val="00"/>
    <w:family w:val="script"/>
    <w:pitch w:val="default"/>
    <w:sig w:usb0="00000000" w:usb1="00000000" w:usb2="0000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405"/>
    <w:rsid w:val="000418EC"/>
    <w:rsid w:val="000439AA"/>
    <w:rsid w:val="0006066F"/>
    <w:rsid w:val="000A2A2C"/>
    <w:rsid w:val="000B3867"/>
    <w:rsid w:val="000C299C"/>
    <w:rsid w:val="000D045F"/>
    <w:rsid w:val="000D7C97"/>
    <w:rsid w:val="001136ED"/>
    <w:rsid w:val="00157AE6"/>
    <w:rsid w:val="001712AE"/>
    <w:rsid w:val="00195B69"/>
    <w:rsid w:val="001A4697"/>
    <w:rsid w:val="001E5093"/>
    <w:rsid w:val="001F5CB9"/>
    <w:rsid w:val="00240C65"/>
    <w:rsid w:val="0024139F"/>
    <w:rsid w:val="002F49D6"/>
    <w:rsid w:val="00316044"/>
    <w:rsid w:val="00325B9E"/>
    <w:rsid w:val="0033531B"/>
    <w:rsid w:val="003A44C4"/>
    <w:rsid w:val="003E0824"/>
    <w:rsid w:val="00403180"/>
    <w:rsid w:val="00404FA5"/>
    <w:rsid w:val="00405223"/>
    <w:rsid w:val="004201DC"/>
    <w:rsid w:val="00466D86"/>
    <w:rsid w:val="004946B7"/>
    <w:rsid w:val="004F4883"/>
    <w:rsid w:val="0058679F"/>
    <w:rsid w:val="00593D4B"/>
    <w:rsid w:val="00594358"/>
    <w:rsid w:val="00631F9D"/>
    <w:rsid w:val="0066124E"/>
    <w:rsid w:val="006709A5"/>
    <w:rsid w:val="0067204F"/>
    <w:rsid w:val="0068732F"/>
    <w:rsid w:val="006A13A5"/>
    <w:rsid w:val="006B7B03"/>
    <w:rsid w:val="00710470"/>
    <w:rsid w:val="00723FE9"/>
    <w:rsid w:val="007B7519"/>
    <w:rsid w:val="007D495C"/>
    <w:rsid w:val="00896D66"/>
    <w:rsid w:val="008A2EC0"/>
    <w:rsid w:val="008A3221"/>
    <w:rsid w:val="008B093A"/>
    <w:rsid w:val="008B445F"/>
    <w:rsid w:val="00951BF7"/>
    <w:rsid w:val="00954FE4"/>
    <w:rsid w:val="00965095"/>
    <w:rsid w:val="00981C16"/>
    <w:rsid w:val="0098782D"/>
    <w:rsid w:val="009A095F"/>
    <w:rsid w:val="009F454F"/>
    <w:rsid w:val="00A30E8B"/>
    <w:rsid w:val="00A56139"/>
    <w:rsid w:val="00A62548"/>
    <w:rsid w:val="00B20F1A"/>
    <w:rsid w:val="00B83F55"/>
    <w:rsid w:val="00BB455F"/>
    <w:rsid w:val="00BB7C66"/>
    <w:rsid w:val="00BC1629"/>
    <w:rsid w:val="00C024DE"/>
    <w:rsid w:val="00C31902"/>
    <w:rsid w:val="00C700BA"/>
    <w:rsid w:val="00C943DF"/>
    <w:rsid w:val="00D00467"/>
    <w:rsid w:val="00D02778"/>
    <w:rsid w:val="00D036A5"/>
    <w:rsid w:val="00D11A23"/>
    <w:rsid w:val="00D27BDB"/>
    <w:rsid w:val="00D55792"/>
    <w:rsid w:val="00D77C07"/>
    <w:rsid w:val="00D80444"/>
    <w:rsid w:val="00D9092B"/>
    <w:rsid w:val="00DA3B9A"/>
    <w:rsid w:val="00DB2529"/>
    <w:rsid w:val="00DB2FB0"/>
    <w:rsid w:val="00E27B1B"/>
    <w:rsid w:val="00E40405"/>
    <w:rsid w:val="00E42095"/>
    <w:rsid w:val="00EE6378"/>
    <w:rsid w:val="00F02B48"/>
    <w:rsid w:val="00F65ED9"/>
    <w:rsid w:val="00F91631"/>
    <w:rsid w:val="00FB6562"/>
    <w:rsid w:val="09B720F4"/>
    <w:rsid w:val="22D26895"/>
    <w:rsid w:val="2F1C4A43"/>
    <w:rsid w:val="407D7DF4"/>
    <w:rsid w:val="7F1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标题 1 Char"/>
    <w:basedOn w:val="8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5"/>
    <w:qFormat/>
    <w:uiPriority w:val="99"/>
    <w:rPr>
      <w:sz w:val="18"/>
      <w:szCs w:val="18"/>
    </w:rPr>
  </w:style>
  <w:style w:type="character" w:customStyle="1" w:styleId="14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8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ADE399-A9DF-4B93-9F45-2C48461397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520</Words>
  <Characters>2966</Characters>
  <Lines>24</Lines>
  <Paragraphs>6</Paragraphs>
  <TotalTime>166</TotalTime>
  <ScaleCrop>false</ScaleCrop>
  <LinksUpToDate>false</LinksUpToDate>
  <CharactersWithSpaces>3480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2020-10-13T04:52:00Z</dcterms:created>
  <dc:creator>1</dc:creator>
  <cp:lastModifiedBy>A1-0721</cp:lastModifiedBy>
  <dcterms:modified xsi:type="dcterms:W3CDTF">2020-11-30T02:59:29Z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